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CANDELA</w:t>
      </w:r>
      <w:r>
        <w:rPr>
          <w:spacing w:val="-5"/>
        </w:rPr>
        <w:t> </w:t>
      </w:r>
      <w:r>
        <w:rPr>
          <w:spacing w:val="-2"/>
        </w:rPr>
        <w:t>VERDENELLI</w:t>
      </w:r>
    </w:p>
    <w:p>
      <w:pPr>
        <w:pStyle w:val="Title"/>
        <w:spacing w:before="172"/>
      </w:pPr>
      <w:r>
        <w:rPr>
          <w:spacing w:val="-2"/>
        </w:rPr>
        <w:t>EXECUTIVE</w:t>
      </w:r>
      <w:r>
        <w:rPr>
          <w:spacing w:val="-4"/>
        </w:rPr>
        <w:t> </w:t>
      </w:r>
      <w:r>
        <w:rPr>
          <w:spacing w:val="-2"/>
        </w:rPr>
        <w:t>ASSISTANT |</w:t>
      </w:r>
      <w:r>
        <w:rPr>
          <w:spacing w:val="-1"/>
        </w:rPr>
        <w:t> </w:t>
      </w:r>
      <w:r>
        <w:rPr>
          <w:spacing w:val="-2"/>
        </w:rPr>
        <w:t>OPERATIONS</w:t>
      </w:r>
      <w:r>
        <w:rPr>
          <w:spacing w:val="-4"/>
        </w:rPr>
        <w:t> </w:t>
      </w:r>
      <w:r>
        <w:rPr>
          <w:spacing w:val="-2"/>
        </w:rPr>
        <w:t>COORDINATOR</w:t>
      </w:r>
    </w:p>
    <w:p>
      <w:pPr>
        <w:pStyle w:val="BodyText"/>
        <w:spacing w:before="145"/>
        <w:ind w:left="0" w:firstLine="0"/>
        <w:rPr>
          <w:b/>
          <w:sz w:val="28"/>
        </w:rPr>
      </w:pPr>
    </w:p>
    <w:p>
      <w:pPr>
        <w:pStyle w:val="Heading1"/>
        <w:ind w:left="127"/>
        <w:rPr>
          <w:u w:val="none"/>
        </w:rPr>
      </w:pP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u w:val="single"/>
        </w:rPr>
        <w:t>X P</w:t>
      </w:r>
      <w:r>
        <w:rPr>
          <w:spacing w:val="-3"/>
          <w:u w:val="single"/>
        </w:rPr>
        <w:t> </w:t>
      </w: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u w:val="single"/>
        </w:rPr>
        <w:t>R</w:t>
      </w:r>
      <w:r>
        <w:rPr>
          <w:spacing w:val="-1"/>
          <w:u w:val="single"/>
        </w:rPr>
        <w:t> </w:t>
      </w:r>
      <w:r>
        <w:rPr>
          <w:u w:val="single"/>
        </w:rPr>
        <w:t>I</w:t>
      </w:r>
      <w:r>
        <w:rPr>
          <w:spacing w:val="-1"/>
          <w:u w:val="single"/>
        </w:rPr>
        <w:t> </w:t>
      </w: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u w:val="single"/>
        </w:rPr>
        <w:t>N C</w:t>
      </w:r>
      <w:r>
        <w:rPr>
          <w:spacing w:val="-2"/>
          <w:u w:val="single"/>
        </w:rPr>
        <w:t> </w:t>
      </w:r>
      <w:r>
        <w:rPr>
          <w:spacing w:val="-7"/>
          <w:u w:val="single"/>
        </w:rPr>
        <w:t>E:</w:t>
      </w:r>
    </w:p>
    <w:p>
      <w:pPr>
        <w:pStyle w:val="BodyText"/>
        <w:spacing w:before="48"/>
        <w:ind w:left="0" w:firstLine="0"/>
      </w:pPr>
    </w:p>
    <w:p>
      <w:pPr>
        <w:pStyle w:val="Heading2"/>
        <w:spacing w:before="1"/>
      </w:pPr>
      <w:r>
        <w:rPr/>
        <w:t>FREELANCE</w:t>
      </w:r>
      <w:r>
        <w:rPr>
          <w:spacing w:val="-7"/>
        </w:rPr>
        <w:t> </w:t>
      </w:r>
      <w:r>
        <w:rPr/>
        <w:t>ONLINE</w:t>
      </w:r>
      <w:r>
        <w:rPr>
          <w:spacing w:val="-7"/>
        </w:rPr>
        <w:t> </w:t>
      </w:r>
      <w:r>
        <w:rPr/>
        <w:t>ENGLISH</w:t>
      </w:r>
      <w:r>
        <w:rPr>
          <w:spacing w:val="-7"/>
        </w:rPr>
        <w:t> </w:t>
      </w:r>
      <w:r>
        <w:rPr/>
        <w:t>TUTOR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AUDIOVISUAL</w:t>
      </w:r>
      <w:r>
        <w:rPr>
          <w:spacing w:val="-6"/>
        </w:rPr>
        <w:t> </w:t>
      </w:r>
      <w:r>
        <w:rPr/>
        <w:t>FIELD -</w:t>
      </w:r>
      <w:r>
        <w:rPr>
          <w:spacing w:val="-5"/>
        </w:rPr>
        <w:t> </w:t>
      </w:r>
      <w:r>
        <w:rPr/>
        <w:t>PART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spacing w:line="338" w:lineRule="auto" w:before="119"/>
        <w:ind w:left="141" w:right="2038" w:firstLine="0"/>
      </w:pPr>
      <w:r>
        <w:rPr/>
        <w:t>Lew</w:t>
      </w:r>
      <w:r>
        <w:rPr>
          <w:spacing w:val="-7"/>
        </w:rPr>
        <w:t> </w:t>
      </w:r>
      <w:r>
        <w:rPr/>
        <w:t>Idiomas</w:t>
      </w:r>
      <w:r>
        <w:rPr>
          <w:spacing w:val="-6"/>
        </w:rPr>
        <w:t> </w:t>
      </w:r>
      <w:r>
        <w:rPr/>
        <w:t>(Buenos</w:t>
      </w:r>
      <w:r>
        <w:rPr>
          <w:spacing w:val="-8"/>
        </w:rPr>
        <w:t> </w:t>
      </w:r>
      <w:r>
        <w:rPr/>
        <w:t>Aires),</w:t>
      </w:r>
      <w:r>
        <w:rPr>
          <w:spacing w:val="-6"/>
        </w:rPr>
        <w:t> </w:t>
      </w:r>
      <w:r>
        <w:rPr/>
        <w:t>Latc</w:t>
      </w:r>
      <w:r>
        <w:rPr>
          <w:spacing w:val="-6"/>
        </w:rPr>
        <w:t> </w:t>
      </w:r>
      <w:r>
        <w:rPr/>
        <w:t>(Brazil),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Unicorn</w:t>
      </w:r>
      <w:r>
        <w:rPr>
          <w:spacing w:val="-5"/>
        </w:rPr>
        <w:t> </w:t>
      </w:r>
      <w:r>
        <w:rPr/>
        <w:t>Academy</w:t>
      </w:r>
      <w:r>
        <w:rPr>
          <w:spacing w:val="-9"/>
        </w:rPr>
        <w:t> </w:t>
      </w:r>
      <w:r>
        <w:rPr/>
        <w:t>(Perú) 2022 – Present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4"/>
        </w:rPr>
      </w:pPr>
      <w:r>
        <w:rPr>
          <w:sz w:val="24"/>
        </w:rPr>
        <w:t>Deliver</w:t>
      </w:r>
      <w:r>
        <w:rPr>
          <w:spacing w:val="-7"/>
          <w:sz w:val="24"/>
        </w:rPr>
        <w:t> </w:t>
      </w:r>
      <w:r>
        <w:rPr>
          <w:sz w:val="24"/>
        </w:rPr>
        <w:t>1:1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5"/>
          <w:sz w:val="24"/>
        </w:rPr>
        <w:t> </w:t>
      </w:r>
      <w:r>
        <w:rPr>
          <w:sz w:val="24"/>
        </w:rPr>
        <w:t>lessons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corporate</w:t>
      </w:r>
      <w:r>
        <w:rPr>
          <w:spacing w:val="-5"/>
          <w:sz w:val="24"/>
        </w:rPr>
        <w:t> </w:t>
      </w:r>
      <w:r>
        <w:rPr>
          <w:sz w:val="24"/>
        </w:rPr>
        <w:t>clients,</w:t>
      </w:r>
      <w:r>
        <w:rPr>
          <w:spacing w:val="-5"/>
          <w:sz w:val="24"/>
        </w:rPr>
        <w:t> </w:t>
      </w:r>
      <w:r>
        <w:rPr>
          <w:sz w:val="24"/>
        </w:rPr>
        <w:t>including </w:t>
      </w:r>
      <w:r>
        <w:rPr>
          <w:spacing w:val="-4"/>
          <w:sz w:val="24"/>
        </w:rPr>
        <w:t>IBM.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AES,</w:t>
      </w:r>
      <w:r>
        <w:rPr>
          <w:spacing w:val="-5"/>
          <w:sz w:val="24"/>
        </w:rPr>
        <w:t> </w:t>
      </w:r>
      <w:r>
        <w:rPr>
          <w:sz w:val="24"/>
        </w:rPr>
        <w:t>Galileo,</w:t>
      </w:r>
      <w:r>
        <w:rPr>
          <w:spacing w:val="-7"/>
          <w:sz w:val="24"/>
        </w:rPr>
        <w:t> </w:t>
      </w:r>
      <w:r>
        <w:rPr>
          <w:sz w:val="24"/>
        </w:rPr>
        <w:t>Clarín,</w:t>
      </w:r>
      <w:r>
        <w:rPr>
          <w:spacing w:val="-7"/>
          <w:sz w:val="24"/>
        </w:rPr>
        <w:t> </w:t>
      </w:r>
      <w:r>
        <w:rPr>
          <w:sz w:val="24"/>
        </w:rPr>
        <w:t>Nybble,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World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Courier.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lesson</w:t>
      </w:r>
      <w:r>
        <w:rPr>
          <w:spacing w:val="-6"/>
          <w:sz w:val="24"/>
        </w:rPr>
        <w:t> </w:t>
      </w:r>
      <w:r>
        <w:rPr>
          <w:sz w:val="24"/>
        </w:rPr>
        <w:t>plans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prepare</w:t>
      </w:r>
      <w:r>
        <w:rPr>
          <w:spacing w:val="-7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5"/>
          <w:sz w:val="24"/>
        </w:rPr>
        <w:t> </w:t>
      </w:r>
      <w:r>
        <w:rPr>
          <w:sz w:val="24"/>
        </w:rPr>
        <w:t>aligned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CEFR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12"/>
          <w:sz w:val="24"/>
        </w:rPr>
        <w:t> </w:t>
      </w:r>
      <w:r>
        <w:rPr>
          <w:sz w:val="24"/>
        </w:rPr>
        <w:t>student</w:t>
      </w:r>
      <w:r>
        <w:rPr>
          <w:spacing w:val="-9"/>
          <w:sz w:val="24"/>
        </w:rPr>
        <w:t> </w:t>
      </w:r>
      <w:r>
        <w:rPr>
          <w:sz w:val="24"/>
        </w:rPr>
        <w:t>progress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z w:val="24"/>
        </w:rPr>
        <w:t>personalized</w:t>
      </w:r>
      <w:r>
        <w:rPr>
          <w:spacing w:val="-9"/>
          <w:sz w:val="24"/>
        </w:rPr>
        <w:t> </w:t>
      </w:r>
      <w:r>
        <w:rPr>
          <w:sz w:val="24"/>
        </w:rPr>
        <w:t>feedback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performance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tracking.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23" w:after="0"/>
        <w:ind w:left="861" w:right="44" w:hanging="360"/>
        <w:jc w:val="left"/>
        <w:rPr>
          <w:sz w:val="24"/>
        </w:rPr>
      </w:pPr>
      <w:r>
        <w:rPr>
          <w:sz w:val="24"/>
        </w:rPr>
        <w:t>Design, develop, and implement technical courses for corporate clients such as IBM and AES.</w:t>
      </w:r>
    </w:p>
    <w:p>
      <w:pPr>
        <w:pStyle w:val="BodyText"/>
        <w:spacing w:before="28"/>
        <w:ind w:left="0" w:firstLine="0"/>
      </w:pPr>
    </w:p>
    <w:p>
      <w:pPr>
        <w:pStyle w:val="Heading2"/>
      </w:pPr>
      <w:r>
        <w:rPr/>
        <w:t>FREELANCE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>
          <w:spacing w:val="-2"/>
        </w:rPr>
        <w:t>CREATOR</w:t>
      </w:r>
    </w:p>
    <w:p>
      <w:pPr>
        <w:pStyle w:val="BodyText"/>
        <w:spacing w:line="360" w:lineRule="auto" w:before="147"/>
        <w:ind w:left="141" w:right="6462" w:firstLine="0"/>
      </w:pPr>
      <w:r>
        <w:rPr>
          <w:spacing w:val="-2"/>
        </w:rPr>
        <w:t>Troika</w:t>
      </w:r>
      <w:r>
        <w:rPr>
          <w:spacing w:val="-10"/>
        </w:rPr>
        <w:t> </w:t>
      </w:r>
      <w:r>
        <w:rPr>
          <w:spacing w:val="-2"/>
        </w:rPr>
        <w:t>(Brazil,</w:t>
      </w:r>
      <w:r>
        <w:rPr>
          <w:spacing w:val="-12"/>
        </w:rPr>
        <w:t> </w:t>
      </w:r>
      <w:r>
        <w:rPr>
          <w:spacing w:val="-2"/>
        </w:rPr>
        <w:t>Remote) </w:t>
      </w:r>
      <w:r>
        <w:rPr/>
        <w:t>2024 – 2025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1" w:after="0"/>
        <w:ind w:left="861" w:right="39" w:hanging="360"/>
        <w:jc w:val="left"/>
        <w:rPr>
          <w:sz w:val="24"/>
        </w:rPr>
      </w:pPr>
      <w:r>
        <w:rPr>
          <w:spacing w:val="-2"/>
          <w:sz w:val="24"/>
        </w:rPr>
        <w:t>Designed visual assets and documentation using Canva, including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lesson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plans, training </w:t>
      </w:r>
      <w:r>
        <w:rPr>
          <w:sz w:val="24"/>
        </w:rPr>
        <w:t>materials, branded templates, and internal documentation.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37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40"/>
          <w:sz w:val="24"/>
        </w:rPr>
        <w:t> </w:t>
      </w:r>
      <w:r>
        <w:rPr>
          <w:sz w:val="24"/>
        </w:rPr>
        <w:t>marketing</w:t>
      </w:r>
      <w:r>
        <w:rPr>
          <w:spacing w:val="40"/>
          <w:sz w:val="24"/>
        </w:rPr>
        <w:t> </w:t>
      </w:r>
      <w:r>
        <w:rPr>
          <w:sz w:val="24"/>
        </w:rPr>
        <w:t>strategies,</w:t>
      </w:r>
      <w:r>
        <w:rPr>
          <w:spacing w:val="40"/>
          <w:sz w:val="24"/>
        </w:rPr>
        <w:t> </w:t>
      </w:r>
      <w:r>
        <w:rPr>
          <w:sz w:val="24"/>
        </w:rPr>
        <w:t>social</w:t>
      </w:r>
      <w:r>
        <w:rPr>
          <w:spacing w:val="40"/>
          <w:sz w:val="24"/>
        </w:rPr>
        <w:t> </w:t>
      </w:r>
      <w:r>
        <w:rPr>
          <w:sz w:val="24"/>
        </w:rPr>
        <w:t>media</w:t>
      </w:r>
      <w:r>
        <w:rPr>
          <w:spacing w:val="40"/>
          <w:sz w:val="24"/>
        </w:rPr>
        <w:t> </w:t>
      </w:r>
      <w:r>
        <w:rPr>
          <w:sz w:val="24"/>
        </w:rPr>
        <w:t>flyers,</w:t>
      </w:r>
      <w:r>
        <w:rPr>
          <w:spacing w:val="40"/>
          <w:sz w:val="24"/>
        </w:rPr>
        <w:t> </w:t>
      </w:r>
      <w:r>
        <w:rPr>
          <w:sz w:val="24"/>
        </w:rPr>
        <w:t>presentations,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educational assets aligned with brand identity and communication goals.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42" w:hanging="360"/>
        <w:jc w:val="left"/>
        <w:rPr>
          <w:sz w:val="24"/>
        </w:rPr>
      </w:pPr>
      <w:r>
        <w:rPr>
          <w:sz w:val="24"/>
        </w:rPr>
        <w:t>Collaborated with international teams to adapt content for different audiences and </w:t>
      </w:r>
      <w:r>
        <w:rPr>
          <w:spacing w:val="-2"/>
          <w:sz w:val="24"/>
        </w:rPr>
        <w:t>platforms.</w:t>
      </w:r>
    </w:p>
    <w:p>
      <w:pPr>
        <w:pStyle w:val="BodyText"/>
        <w:spacing w:before="25"/>
        <w:ind w:left="0" w:firstLine="0"/>
      </w:pPr>
    </w:p>
    <w:p>
      <w:pPr>
        <w:pStyle w:val="Heading2"/>
        <w:ind w:left="153"/>
      </w:pPr>
      <w:r>
        <w:rPr/>
        <w:t>FREELANCE</w:t>
      </w:r>
      <w:r>
        <w:rPr>
          <w:spacing w:val="-4"/>
        </w:rPr>
        <w:t> </w:t>
      </w:r>
      <w:r>
        <w:rPr/>
        <w:t>AI</w:t>
      </w:r>
      <w:r>
        <w:rPr>
          <w:spacing w:val="-2"/>
        </w:rPr>
        <w:t> </w:t>
      </w:r>
      <w:r>
        <w:rPr/>
        <w:t>MODELLING</w:t>
      </w:r>
      <w:r>
        <w:rPr>
          <w:spacing w:val="-1"/>
        </w:rPr>
        <w:t> </w:t>
      </w:r>
      <w:r>
        <w:rPr>
          <w:spacing w:val="-2"/>
        </w:rPr>
        <w:t>TRAINER</w:t>
      </w:r>
    </w:p>
    <w:p>
      <w:pPr>
        <w:pStyle w:val="BodyText"/>
        <w:spacing w:line="438" w:lineRule="exact" w:before="22"/>
        <w:ind w:left="141" w:right="5722" w:firstLine="0"/>
      </w:pPr>
      <w:r>
        <w:rPr/>
        <w:t>Amolingua</w:t>
      </w:r>
      <w:r>
        <w:rPr>
          <w:spacing w:val="-12"/>
        </w:rPr>
        <w:t> </w:t>
      </w:r>
      <w:r>
        <w:rPr/>
        <w:t>Inc.</w:t>
      </w:r>
      <w:r>
        <w:rPr>
          <w:spacing w:val="-11"/>
        </w:rPr>
        <w:t> </w:t>
      </w:r>
      <w:r>
        <w:rPr/>
        <w:t>(USA,</w:t>
      </w:r>
      <w:r>
        <w:rPr>
          <w:spacing w:val="-14"/>
        </w:rPr>
        <w:t> </w:t>
      </w:r>
      <w:r>
        <w:rPr/>
        <w:t>Remote) 2024 – 2025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0" w:after="0"/>
        <w:ind w:left="861" w:right="38" w:hanging="360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large-scale</w:t>
      </w:r>
      <w:r>
        <w:rPr>
          <w:spacing w:val="80"/>
          <w:sz w:val="24"/>
        </w:rPr>
        <w:t> </w:t>
      </w:r>
      <w:r>
        <w:rPr>
          <w:sz w:val="24"/>
        </w:rPr>
        <w:t>gaming</w:t>
      </w:r>
      <w:r>
        <w:rPr>
          <w:spacing w:val="80"/>
          <w:sz w:val="24"/>
        </w:rPr>
        <w:t> </w:t>
      </w:r>
      <w:r>
        <w:rPr>
          <w:sz w:val="24"/>
        </w:rPr>
        <w:t>project,</w:t>
      </w:r>
      <w:r>
        <w:rPr>
          <w:spacing w:val="80"/>
          <w:sz w:val="24"/>
        </w:rPr>
        <w:t> </w:t>
      </w:r>
      <w:r>
        <w:rPr>
          <w:sz w:val="24"/>
        </w:rPr>
        <w:t>collaborating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sz w:val="24"/>
        </w:rPr>
        <w:t>international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freelancers.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5" w:after="0"/>
        <w:ind w:left="861" w:right="33" w:hanging="360"/>
        <w:jc w:val="left"/>
        <w:rPr>
          <w:sz w:val="24"/>
        </w:rPr>
      </w:pPr>
      <w:r>
        <w:rPr>
          <w:sz w:val="24"/>
        </w:rPr>
        <w:t>Assessed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manually</w:t>
      </w:r>
      <w:r>
        <w:rPr>
          <w:spacing w:val="-13"/>
          <w:sz w:val="24"/>
        </w:rPr>
        <w:t> </w:t>
      </w:r>
      <w:r>
        <w:rPr>
          <w:sz w:val="24"/>
        </w:rPr>
        <w:t>rewrote</w:t>
      </w:r>
      <w:r>
        <w:rPr>
          <w:spacing w:val="-12"/>
          <w:sz w:val="24"/>
        </w:rPr>
        <w:t> </w:t>
      </w:r>
      <w:r>
        <w:rPr>
          <w:sz w:val="24"/>
        </w:rPr>
        <w:t>AI-generated</w:t>
      </w:r>
      <w:r>
        <w:rPr>
          <w:spacing w:val="-11"/>
          <w:sz w:val="24"/>
        </w:rPr>
        <w:t> </w:t>
      </w:r>
      <w:r>
        <w:rPr>
          <w:sz w:val="24"/>
        </w:rPr>
        <w:t>dialogue</w:t>
      </w:r>
      <w:r>
        <w:rPr>
          <w:spacing w:val="-12"/>
          <w:sz w:val="24"/>
        </w:rPr>
        <w:t> </w:t>
      </w:r>
      <w:r>
        <w:rPr>
          <w:sz w:val="24"/>
        </w:rPr>
        <w:t>(Users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NPC</w:t>
      </w:r>
      <w:r>
        <w:rPr>
          <w:spacing w:val="-13"/>
          <w:sz w:val="24"/>
        </w:rPr>
        <w:t> </w:t>
      </w:r>
      <w:r>
        <w:rPr>
          <w:sz w:val="24"/>
        </w:rPr>
        <w:t>lines)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ensure natural flow, consistency, and alignment with character settings.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41" w:hanging="360"/>
        <w:jc w:val="left"/>
        <w:rPr>
          <w:sz w:val="24"/>
        </w:rPr>
      </w:pPr>
      <w:r>
        <w:rPr>
          <w:sz w:val="24"/>
        </w:rPr>
        <w:t>Evaluated the</w:t>
      </w:r>
      <w:r>
        <w:rPr>
          <w:spacing w:val="-2"/>
          <w:sz w:val="24"/>
        </w:rPr>
        <w:t> </w:t>
      </w:r>
      <w:r>
        <w:rPr>
          <w:sz w:val="24"/>
        </w:rPr>
        <w:t>quality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NPC</w:t>
      </w:r>
      <w:r>
        <w:rPr>
          <w:spacing w:val="-1"/>
          <w:sz w:val="24"/>
        </w:rPr>
        <w:t> </w:t>
      </w:r>
      <w:r>
        <w:rPr>
          <w:sz w:val="24"/>
        </w:rPr>
        <w:t>lines against</w:t>
      </w:r>
      <w:r>
        <w:rPr>
          <w:spacing w:val="-3"/>
          <w:sz w:val="24"/>
        </w:rPr>
        <w:t> </w:t>
      </w:r>
      <w:r>
        <w:rPr>
          <w:sz w:val="24"/>
        </w:rPr>
        <w:t>predefined</w:t>
      </w:r>
      <w:r>
        <w:rPr>
          <w:spacing w:val="-1"/>
          <w:sz w:val="24"/>
        </w:rPr>
        <w:t> </w:t>
      </w:r>
      <w:r>
        <w:rPr>
          <w:sz w:val="24"/>
        </w:rPr>
        <w:t>character guidelines, improving dialogue authenticity and player immersion.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39" w:hanging="360"/>
        <w:jc w:val="left"/>
        <w:rPr>
          <w:sz w:val="24"/>
        </w:rPr>
      </w:pPr>
      <w:r>
        <w:rPr>
          <w:sz w:val="24"/>
        </w:rPr>
        <w:t>Strengthened</w:t>
      </w:r>
      <w:r>
        <w:rPr>
          <w:spacing w:val="80"/>
          <w:sz w:val="24"/>
        </w:rPr>
        <w:t> </w:t>
      </w:r>
      <w:r>
        <w:rPr>
          <w:sz w:val="24"/>
        </w:rPr>
        <w:t>expertise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AI</w:t>
      </w:r>
      <w:r>
        <w:rPr>
          <w:spacing w:val="80"/>
          <w:sz w:val="24"/>
        </w:rPr>
        <w:t> </w:t>
      </w:r>
      <w:r>
        <w:rPr>
          <w:sz w:val="24"/>
        </w:rPr>
        <w:t>content</w:t>
      </w:r>
      <w:r>
        <w:rPr>
          <w:spacing w:val="80"/>
          <w:sz w:val="24"/>
        </w:rPr>
        <w:t> </w:t>
      </w:r>
      <w:r>
        <w:rPr>
          <w:sz w:val="24"/>
        </w:rPr>
        <w:t>editing,</w:t>
      </w:r>
      <w:r>
        <w:rPr>
          <w:spacing w:val="80"/>
          <w:sz w:val="24"/>
        </w:rPr>
        <w:t> </w:t>
      </w:r>
      <w:r>
        <w:rPr>
          <w:sz w:val="24"/>
        </w:rPr>
        <w:t>gaming</w:t>
      </w:r>
      <w:r>
        <w:rPr>
          <w:spacing w:val="80"/>
          <w:sz w:val="24"/>
        </w:rPr>
        <w:t> </w:t>
      </w:r>
      <w:r>
        <w:rPr>
          <w:sz w:val="24"/>
        </w:rPr>
        <w:t>localization,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quality </w:t>
      </w:r>
      <w:r>
        <w:rPr>
          <w:spacing w:val="-2"/>
          <w:sz w:val="24"/>
        </w:rPr>
        <w:t>assurance.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headerReference w:type="default" r:id="rId5"/>
          <w:type w:val="continuous"/>
          <w:pgSz w:w="11920" w:h="16850"/>
          <w:pgMar w:header="707" w:footer="0" w:top="1640" w:bottom="280" w:left="1275" w:right="1417"/>
          <w:pgNumType w:start="1"/>
        </w:sectPr>
      </w:pPr>
    </w:p>
    <w:p>
      <w:pPr>
        <w:pStyle w:val="Heading2"/>
        <w:spacing w:before="35"/>
        <w:ind w:left="196"/>
      </w:pPr>
      <w:r>
        <w:rPr>
          <w:spacing w:val="-2"/>
        </w:rPr>
        <w:t>EXECUTIVE</w:t>
      </w:r>
      <w:r>
        <w:rPr>
          <w:spacing w:val="-3"/>
        </w:rPr>
        <w:t> </w:t>
      </w:r>
      <w:r>
        <w:rPr>
          <w:spacing w:val="-2"/>
        </w:rPr>
        <w:t>VA AND</w:t>
      </w:r>
      <w:r>
        <w:rPr>
          <w:spacing w:val="-1"/>
        </w:rPr>
        <w:t> </w:t>
      </w:r>
      <w:r>
        <w:rPr>
          <w:spacing w:val="-2"/>
        </w:rPr>
        <w:t>B2B COORDINATOR (CORPORATE</w:t>
      </w:r>
      <w:r>
        <w:rPr/>
        <w:t> </w:t>
      </w:r>
      <w:r>
        <w:rPr>
          <w:spacing w:val="-2"/>
        </w:rPr>
        <w:t>PROJECTS)</w:t>
      </w:r>
    </w:p>
    <w:p>
      <w:pPr>
        <w:pStyle w:val="BodyText"/>
        <w:spacing w:line="357" w:lineRule="auto" w:before="144"/>
        <w:ind w:left="141" w:right="5722" w:firstLine="0"/>
      </w:pPr>
      <w:r>
        <w:rPr/>
        <w:t>Amolingua</w:t>
      </w:r>
      <w:r>
        <w:rPr>
          <w:spacing w:val="-12"/>
        </w:rPr>
        <w:t> </w:t>
      </w:r>
      <w:r>
        <w:rPr/>
        <w:t>Inc.</w:t>
      </w:r>
      <w:r>
        <w:rPr>
          <w:spacing w:val="-11"/>
        </w:rPr>
        <w:t> </w:t>
      </w:r>
      <w:r>
        <w:rPr/>
        <w:t>(USA,</w:t>
      </w:r>
      <w:r>
        <w:rPr>
          <w:spacing w:val="-14"/>
        </w:rPr>
        <w:t> </w:t>
      </w:r>
      <w:r>
        <w:rPr/>
        <w:t>Remote) 2022 – 2024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2" w:after="0"/>
        <w:ind w:left="861" w:right="41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recruitment</w:t>
      </w:r>
      <w:r>
        <w:rPr>
          <w:spacing w:val="-2"/>
          <w:sz w:val="24"/>
        </w:rPr>
        <w:t> </w:t>
      </w:r>
      <w:r>
        <w:rPr>
          <w:sz w:val="24"/>
        </w:rPr>
        <w:t>processes, including</w:t>
      </w:r>
      <w:r>
        <w:rPr>
          <w:spacing w:val="-3"/>
          <w:sz w:val="24"/>
        </w:rPr>
        <w:t> </w:t>
      </w:r>
      <w:r>
        <w:rPr>
          <w:sz w:val="24"/>
        </w:rPr>
        <w:t>candidate interviews,</w:t>
      </w:r>
      <w:r>
        <w:rPr>
          <w:spacing w:val="-3"/>
          <w:sz w:val="24"/>
        </w:rPr>
        <w:t> </w:t>
      </w:r>
      <w:r>
        <w:rPr>
          <w:sz w:val="24"/>
        </w:rPr>
        <w:t>onboarding, and</w:t>
      </w:r>
      <w:r>
        <w:rPr>
          <w:spacing w:val="-2"/>
          <w:sz w:val="24"/>
        </w:rPr>
        <w:t> </w:t>
      </w:r>
      <w:r>
        <w:rPr>
          <w:sz w:val="24"/>
        </w:rPr>
        <w:t>HR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3" w:after="0"/>
        <w:ind w:left="861" w:right="37" w:hanging="360"/>
        <w:jc w:val="left"/>
        <w:rPr>
          <w:sz w:val="24"/>
        </w:rPr>
      </w:pPr>
      <w:r>
        <w:rPr>
          <w:sz w:val="24"/>
        </w:rPr>
        <w:t>Handled calendar management, appointment setting, and email correspondence for executive leadership.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> </w:t>
      </w:r>
      <w:r>
        <w:rPr>
          <w:sz w:val="24"/>
        </w:rPr>
        <w:t>payroll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billing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contractors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100%</w:t>
      </w:r>
      <w:r>
        <w:rPr>
          <w:spacing w:val="-7"/>
          <w:sz w:val="24"/>
        </w:rPr>
        <w:t> </w:t>
      </w:r>
      <w:r>
        <w:rPr>
          <w:sz w:val="24"/>
        </w:rPr>
        <w:t>accuracy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on-time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delivery.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23" w:after="0"/>
        <w:ind w:left="861" w:right="37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40"/>
          <w:sz w:val="24"/>
        </w:rPr>
        <w:t> </w:t>
      </w:r>
      <w:r>
        <w:rPr>
          <w:sz w:val="24"/>
        </w:rPr>
        <w:t>appointment</w:t>
      </w:r>
      <w:r>
        <w:rPr>
          <w:spacing w:val="40"/>
          <w:sz w:val="24"/>
        </w:rPr>
        <w:t> </w:t>
      </w:r>
      <w:r>
        <w:rPr>
          <w:sz w:val="24"/>
        </w:rPr>
        <w:t>setting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follow-ups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leads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corporate</w:t>
      </w:r>
      <w:r>
        <w:rPr>
          <w:spacing w:val="40"/>
          <w:sz w:val="24"/>
        </w:rPr>
        <w:t> </w:t>
      </w:r>
      <w:r>
        <w:rPr>
          <w:sz w:val="24"/>
        </w:rPr>
        <w:t>clients,</w:t>
      </w:r>
      <w:r>
        <w:rPr>
          <w:spacing w:val="40"/>
          <w:sz w:val="24"/>
        </w:rPr>
        <w:t> </w:t>
      </w:r>
      <w:r>
        <w:rPr>
          <w:sz w:val="24"/>
        </w:rPr>
        <w:t>ensuring consistent communication and high response rates.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42" w:hanging="360"/>
        <w:jc w:val="left"/>
        <w:rPr>
          <w:sz w:val="24"/>
        </w:rPr>
      </w:pPr>
      <w:r>
        <w:rPr>
          <w:sz w:val="24"/>
        </w:rPr>
        <w:t>Maintained</w:t>
      </w:r>
      <w:r>
        <w:rPr>
          <w:spacing w:val="25"/>
          <w:sz w:val="24"/>
        </w:rPr>
        <w:t> </w:t>
      </w:r>
      <w:r>
        <w:rPr>
          <w:sz w:val="24"/>
        </w:rPr>
        <w:t>CRM</w:t>
      </w:r>
      <w:r>
        <w:rPr>
          <w:spacing w:val="22"/>
          <w:sz w:val="24"/>
        </w:rPr>
        <w:t> </w:t>
      </w:r>
      <w:r>
        <w:rPr>
          <w:sz w:val="24"/>
        </w:rPr>
        <w:t>accuracy,</w:t>
      </w:r>
      <w:r>
        <w:rPr>
          <w:spacing w:val="24"/>
          <w:sz w:val="24"/>
        </w:rPr>
        <w:t> </w:t>
      </w:r>
      <w:r>
        <w:rPr>
          <w:sz w:val="24"/>
        </w:rPr>
        <w:t>tracked</w:t>
      </w:r>
      <w:r>
        <w:rPr>
          <w:spacing w:val="25"/>
          <w:sz w:val="24"/>
        </w:rPr>
        <w:t> </w:t>
      </w:r>
      <w:r>
        <w:rPr>
          <w:sz w:val="24"/>
        </w:rPr>
        <w:t>outreach</w:t>
      </w:r>
      <w:r>
        <w:rPr>
          <w:spacing w:val="24"/>
          <w:sz w:val="24"/>
        </w:rPr>
        <w:t> </w:t>
      </w:r>
      <w:r>
        <w:rPr>
          <w:sz w:val="24"/>
        </w:rPr>
        <w:t>status,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ensured</w:t>
      </w:r>
      <w:r>
        <w:rPr>
          <w:spacing w:val="25"/>
          <w:sz w:val="24"/>
        </w:rPr>
        <w:t> </w:t>
      </w:r>
      <w:r>
        <w:rPr>
          <w:sz w:val="24"/>
        </w:rPr>
        <w:t>timely</w:t>
      </w:r>
      <w:r>
        <w:rPr>
          <w:spacing w:val="21"/>
          <w:sz w:val="24"/>
        </w:rPr>
        <w:t> </w:t>
      </w:r>
      <w:r>
        <w:rPr>
          <w:sz w:val="24"/>
        </w:rPr>
        <w:t>scheduling across time zones.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36" w:hanging="360"/>
        <w:jc w:val="left"/>
        <w:rPr>
          <w:sz w:val="24"/>
        </w:rPr>
      </w:pPr>
      <w:r>
        <w:rPr>
          <w:sz w:val="24"/>
        </w:rPr>
        <w:t>Demonstrated</w:t>
      </w:r>
      <w:r>
        <w:rPr>
          <w:spacing w:val="34"/>
          <w:sz w:val="24"/>
        </w:rPr>
        <w:t> </w:t>
      </w:r>
      <w:r>
        <w:rPr>
          <w:sz w:val="24"/>
        </w:rPr>
        <w:t>consistency,</w:t>
      </w:r>
      <w:r>
        <w:rPr>
          <w:spacing w:val="33"/>
          <w:sz w:val="24"/>
        </w:rPr>
        <w:t> </w:t>
      </w:r>
      <w:r>
        <w:rPr>
          <w:sz w:val="24"/>
        </w:rPr>
        <w:t>patience,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adaptability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high-volume</w:t>
      </w:r>
      <w:r>
        <w:rPr>
          <w:spacing w:val="33"/>
          <w:sz w:val="24"/>
        </w:rPr>
        <w:t> </w:t>
      </w:r>
      <w:r>
        <w:rPr>
          <w:sz w:val="24"/>
        </w:rPr>
        <w:t>coordination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41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40"/>
          <w:sz w:val="24"/>
        </w:rPr>
        <w:t> </w:t>
      </w:r>
      <w:r>
        <w:rPr>
          <w:sz w:val="24"/>
        </w:rPr>
        <w:t>business</w:t>
      </w:r>
      <w:r>
        <w:rPr>
          <w:spacing w:val="40"/>
          <w:sz w:val="24"/>
        </w:rPr>
        <w:t> </w:t>
      </w:r>
      <w:r>
        <w:rPr>
          <w:sz w:val="24"/>
        </w:rPr>
        <w:t>development</w:t>
      </w:r>
      <w:r>
        <w:rPr>
          <w:spacing w:val="40"/>
          <w:sz w:val="24"/>
        </w:rPr>
        <w:t> </w:t>
      </w:r>
      <w:r>
        <w:rPr>
          <w:sz w:val="24"/>
        </w:rPr>
        <w:t>efforts</w:t>
      </w:r>
      <w:r>
        <w:rPr>
          <w:spacing w:val="40"/>
          <w:sz w:val="24"/>
        </w:rPr>
        <w:t> </w:t>
      </w:r>
      <w:r>
        <w:rPr>
          <w:sz w:val="24"/>
        </w:rPr>
        <w:t>through</w:t>
      </w:r>
      <w:r>
        <w:rPr>
          <w:spacing w:val="40"/>
          <w:sz w:val="24"/>
        </w:rPr>
        <w:t> </w:t>
      </w:r>
      <w:r>
        <w:rPr>
          <w:sz w:val="24"/>
        </w:rPr>
        <w:t>reliable</w:t>
      </w:r>
      <w:r>
        <w:rPr>
          <w:spacing w:val="40"/>
          <w:sz w:val="24"/>
        </w:rPr>
        <w:t> </w:t>
      </w:r>
      <w:r>
        <w:rPr>
          <w:sz w:val="24"/>
        </w:rPr>
        <w:t>scheduling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client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readiness.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3" w:after="0"/>
        <w:ind w:left="861" w:right="41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recruitment</w:t>
      </w:r>
      <w:r>
        <w:rPr>
          <w:spacing w:val="-2"/>
          <w:sz w:val="24"/>
        </w:rPr>
        <w:t> </w:t>
      </w:r>
      <w:r>
        <w:rPr>
          <w:sz w:val="24"/>
        </w:rPr>
        <w:t>processes, including</w:t>
      </w:r>
      <w:r>
        <w:rPr>
          <w:spacing w:val="-3"/>
          <w:sz w:val="24"/>
        </w:rPr>
        <w:t> </w:t>
      </w:r>
      <w:r>
        <w:rPr>
          <w:sz w:val="24"/>
        </w:rPr>
        <w:t>candidate interviews,</w:t>
      </w:r>
      <w:r>
        <w:rPr>
          <w:spacing w:val="-3"/>
          <w:sz w:val="24"/>
        </w:rPr>
        <w:t> </w:t>
      </w:r>
      <w:r>
        <w:rPr>
          <w:sz w:val="24"/>
        </w:rPr>
        <w:t>onboarding, and</w:t>
      </w:r>
      <w:r>
        <w:rPr>
          <w:spacing w:val="-2"/>
          <w:sz w:val="24"/>
        </w:rPr>
        <w:t> </w:t>
      </w:r>
      <w:r>
        <w:rPr>
          <w:sz w:val="24"/>
        </w:rPr>
        <w:t>HR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-9"/>
          <w:sz w:val="24"/>
        </w:rPr>
        <w:t> </w:t>
      </w:r>
      <w:r>
        <w:rPr>
          <w:sz w:val="24"/>
        </w:rPr>
        <w:t>calendar</w:t>
      </w:r>
      <w:r>
        <w:rPr>
          <w:spacing w:val="-7"/>
          <w:sz w:val="24"/>
        </w:rPr>
        <w:t> </w:t>
      </w:r>
      <w:r>
        <w:rPr>
          <w:sz w:val="24"/>
        </w:rPr>
        <w:t>management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email</w:t>
      </w:r>
      <w:r>
        <w:rPr>
          <w:spacing w:val="-8"/>
          <w:sz w:val="24"/>
        </w:rPr>
        <w:t> </w:t>
      </w:r>
      <w:r>
        <w:rPr>
          <w:sz w:val="24"/>
        </w:rPr>
        <w:t>correspondence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executive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leadership.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> </w:t>
      </w:r>
      <w:r>
        <w:rPr>
          <w:sz w:val="24"/>
        </w:rPr>
        <w:t>payroll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billing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contractors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100%</w:t>
      </w:r>
      <w:r>
        <w:rPr>
          <w:spacing w:val="-7"/>
          <w:sz w:val="24"/>
        </w:rPr>
        <w:t> </w:t>
      </w:r>
      <w:r>
        <w:rPr>
          <w:sz w:val="24"/>
        </w:rPr>
        <w:t>accuracy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on-time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delivery.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23" w:after="0"/>
        <w:ind w:left="861" w:right="37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Canva-based</w:t>
      </w:r>
      <w:r>
        <w:rPr>
          <w:spacing w:val="-3"/>
          <w:sz w:val="24"/>
        </w:rPr>
        <w:t> </w:t>
      </w:r>
      <w:r>
        <w:rPr>
          <w:sz w:val="24"/>
        </w:rPr>
        <w:t>templates,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6"/>
          <w:sz w:val="24"/>
        </w:rPr>
        <w:t> </w:t>
      </w:r>
      <w:r>
        <w:rPr>
          <w:sz w:val="24"/>
        </w:rPr>
        <w:t>documents,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materials,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branded content to support operations, onboarding, and communication.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-8"/>
          <w:sz w:val="24"/>
        </w:rPr>
        <w:t> </w:t>
      </w:r>
      <w:r>
        <w:rPr>
          <w:sz w:val="24"/>
        </w:rPr>
        <w:t>meetings,</w:t>
      </w:r>
      <w:r>
        <w:rPr>
          <w:spacing w:val="-9"/>
          <w:sz w:val="24"/>
        </w:rPr>
        <w:t> </w:t>
      </w:r>
      <w:r>
        <w:rPr>
          <w:sz w:val="24"/>
        </w:rPr>
        <w:t>courses,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delivery</w:t>
      </w:r>
      <w:r>
        <w:rPr>
          <w:spacing w:val="-9"/>
          <w:sz w:val="24"/>
        </w:rPr>
        <w:t> </w:t>
      </w:r>
      <w:r>
        <w:rPr>
          <w:sz w:val="24"/>
        </w:rPr>
        <w:t>across</w:t>
      </w:r>
      <w:r>
        <w:rPr>
          <w:spacing w:val="-9"/>
          <w:sz w:val="24"/>
        </w:rPr>
        <w:t> </w:t>
      </w:r>
      <w:r>
        <w:rPr>
          <w:sz w:val="24"/>
        </w:rPr>
        <w:t>international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teams.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Proofread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edited</w:t>
      </w:r>
      <w:r>
        <w:rPr>
          <w:spacing w:val="-10"/>
          <w:sz w:val="24"/>
        </w:rPr>
        <w:t> </w:t>
      </w:r>
      <w:r>
        <w:rPr>
          <w:sz w:val="24"/>
        </w:rPr>
        <w:t>newsletters,</w:t>
      </w:r>
      <w:r>
        <w:rPr>
          <w:spacing w:val="-8"/>
          <w:sz w:val="24"/>
        </w:rPr>
        <w:t> </w:t>
      </w:r>
      <w:r>
        <w:rPr>
          <w:sz w:val="24"/>
        </w:rPr>
        <w:t>ensuring</w:t>
      </w:r>
      <w:r>
        <w:rPr>
          <w:spacing w:val="-9"/>
          <w:sz w:val="24"/>
        </w:rPr>
        <w:t> </w:t>
      </w:r>
      <w:r>
        <w:rPr>
          <w:sz w:val="24"/>
        </w:rPr>
        <w:t>alignment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company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Administered</w:t>
      </w:r>
      <w:r>
        <w:rPr>
          <w:spacing w:val="-11"/>
          <w:sz w:val="24"/>
        </w:rPr>
        <w:t> </w:t>
      </w:r>
      <w:r>
        <w:rPr>
          <w:sz w:val="24"/>
        </w:rPr>
        <w:t>internal</w:t>
      </w:r>
      <w:r>
        <w:rPr>
          <w:spacing w:val="-7"/>
          <w:sz w:val="24"/>
        </w:rPr>
        <w:t> </w:t>
      </w:r>
      <w:r>
        <w:rPr>
          <w:sz w:val="24"/>
        </w:rPr>
        <w:t>social</w:t>
      </w:r>
      <w:r>
        <w:rPr>
          <w:spacing w:val="-6"/>
          <w:sz w:val="24"/>
        </w:rPr>
        <w:t> </w:t>
      </w:r>
      <w:r>
        <w:rPr>
          <w:sz w:val="24"/>
        </w:rPr>
        <w:t>media</w:t>
      </w:r>
      <w:r>
        <w:rPr>
          <w:spacing w:val="-9"/>
          <w:sz w:val="24"/>
        </w:rPr>
        <w:t> </w:t>
      </w:r>
      <w:r>
        <w:rPr>
          <w:sz w:val="24"/>
        </w:rPr>
        <w:t>tools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maintained</w:t>
      </w:r>
      <w:r>
        <w:rPr>
          <w:spacing w:val="-8"/>
          <w:sz w:val="24"/>
        </w:rPr>
        <w:t> </w:t>
      </w:r>
      <w:r>
        <w:rPr>
          <w:sz w:val="24"/>
        </w:rPr>
        <w:t>compliance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BodyText"/>
        <w:spacing w:before="45"/>
        <w:ind w:left="0" w:firstLine="0"/>
      </w:pPr>
    </w:p>
    <w:p>
      <w:pPr>
        <w:pStyle w:val="Heading2"/>
      </w:pPr>
      <w:r>
        <w:rPr/>
        <w:t>CHIEF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ENGLISH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(TERTIARY</w:t>
      </w:r>
      <w:r>
        <w:rPr>
          <w:spacing w:val="-8"/>
        </w:rPr>
        <w:t> </w:t>
      </w:r>
      <w:r>
        <w:rPr>
          <w:spacing w:val="-2"/>
        </w:rPr>
        <w:t>LEVEL)</w:t>
      </w:r>
    </w:p>
    <w:p>
      <w:pPr>
        <w:pStyle w:val="BodyText"/>
        <w:spacing w:line="360" w:lineRule="auto" w:before="146"/>
        <w:ind w:left="141" w:right="4244" w:firstLine="0"/>
      </w:pPr>
      <w:r>
        <w:rPr/>
        <w:t>Eduardo</w:t>
      </w:r>
      <w:r>
        <w:rPr>
          <w:spacing w:val="-14"/>
        </w:rPr>
        <w:t> </w:t>
      </w:r>
      <w:r>
        <w:rPr/>
        <w:t>Lafferriere</w:t>
      </w:r>
      <w:r>
        <w:rPr>
          <w:spacing w:val="-14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(Argentina,</w:t>
      </w:r>
      <w:r>
        <w:rPr>
          <w:spacing w:val="-14"/>
        </w:rPr>
        <w:t> </w:t>
      </w:r>
      <w:r>
        <w:rPr/>
        <w:t>Onsite) 2021 – 2024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2" w:after="0"/>
        <w:ind w:left="861" w:right="42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coordinated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large</w:t>
      </w:r>
      <w:r>
        <w:rPr>
          <w:spacing w:val="31"/>
          <w:sz w:val="24"/>
        </w:rPr>
        <w:t> </w:t>
      </w:r>
      <w:r>
        <w:rPr>
          <w:sz w:val="24"/>
        </w:rPr>
        <w:t>team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English</w:t>
      </w:r>
      <w:r>
        <w:rPr>
          <w:spacing w:val="31"/>
          <w:sz w:val="24"/>
        </w:rPr>
        <w:t> </w:t>
      </w:r>
      <w:r>
        <w:rPr>
          <w:sz w:val="24"/>
        </w:rPr>
        <w:t>instructors,</w:t>
      </w:r>
      <w:r>
        <w:rPr>
          <w:spacing w:val="31"/>
          <w:sz w:val="24"/>
        </w:rPr>
        <w:t> </w:t>
      </w:r>
      <w:r>
        <w:rPr>
          <w:sz w:val="24"/>
        </w:rPr>
        <w:t>ensuring</w:t>
      </w:r>
      <w:r>
        <w:rPr>
          <w:spacing w:val="29"/>
          <w:sz w:val="24"/>
        </w:rPr>
        <w:t> </w:t>
      </w:r>
      <w:r>
        <w:rPr>
          <w:sz w:val="24"/>
        </w:rPr>
        <w:t>consistent academic standards, performance tracking, and adherence to institutional policies.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39" w:hanging="360"/>
        <w:jc w:val="left"/>
        <w:rPr>
          <w:sz w:val="24"/>
        </w:rPr>
      </w:pPr>
      <w:r>
        <w:rPr>
          <w:sz w:val="24"/>
        </w:rPr>
        <w:t>Oversaw</w:t>
      </w:r>
      <w:r>
        <w:rPr>
          <w:spacing w:val="40"/>
          <w:sz w:val="24"/>
        </w:rPr>
        <w:t> </w:t>
      </w:r>
      <w:r>
        <w:rPr>
          <w:sz w:val="24"/>
        </w:rPr>
        <w:t>scheduling,</w:t>
      </w:r>
      <w:r>
        <w:rPr>
          <w:spacing w:val="40"/>
          <w:sz w:val="24"/>
        </w:rPr>
        <w:t> </w:t>
      </w:r>
      <w:r>
        <w:rPr>
          <w:sz w:val="24"/>
        </w:rPr>
        <w:t>workload</w:t>
      </w:r>
      <w:r>
        <w:rPr>
          <w:spacing w:val="40"/>
          <w:sz w:val="24"/>
        </w:rPr>
        <w:t> </w:t>
      </w:r>
      <w:r>
        <w:rPr>
          <w:sz w:val="24"/>
        </w:rPr>
        <w:t>distribution,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faculty</w:t>
      </w:r>
      <w:r>
        <w:rPr>
          <w:spacing w:val="40"/>
          <w:sz w:val="24"/>
        </w:rPr>
        <w:t> </w:t>
      </w:r>
      <w:r>
        <w:rPr>
          <w:sz w:val="24"/>
        </w:rPr>
        <w:t>coordination,</w:t>
      </w:r>
      <w:r>
        <w:rPr>
          <w:spacing w:val="80"/>
          <w:sz w:val="24"/>
        </w:rPr>
        <w:t> </w:t>
      </w:r>
      <w:r>
        <w:rPr>
          <w:sz w:val="24"/>
        </w:rPr>
        <w:t>balancing</w:t>
      </w:r>
      <w:r>
        <w:rPr>
          <w:spacing w:val="80"/>
          <w:sz w:val="24"/>
        </w:rPr>
        <w:t> </w:t>
      </w:r>
      <w:r>
        <w:rPr>
          <w:sz w:val="24"/>
        </w:rPr>
        <w:t>operational needs with instructional quality.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5" w:after="0"/>
        <w:ind w:left="861" w:right="39" w:hanging="360"/>
        <w:jc w:val="left"/>
        <w:rPr>
          <w:sz w:val="24"/>
        </w:rPr>
      </w:pPr>
      <w:r>
        <w:rPr>
          <w:sz w:val="24"/>
        </w:rPr>
        <w:t>Acted as the main liaison between faculty, academic authorities, and administrative departments, facilitating clear communication and effective decision-making.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40" w:hanging="360"/>
        <w:jc w:val="left"/>
        <w:rPr>
          <w:sz w:val="24"/>
        </w:rPr>
      </w:pPr>
      <w:r>
        <w:rPr>
          <w:sz w:val="24"/>
        </w:rPr>
        <w:t>Led</w:t>
      </w:r>
      <w:r>
        <w:rPr>
          <w:spacing w:val="40"/>
          <w:sz w:val="24"/>
        </w:rPr>
        <w:t> </w:t>
      </w:r>
      <w:r>
        <w:rPr>
          <w:sz w:val="24"/>
        </w:rPr>
        <w:t>departmental</w:t>
      </w:r>
      <w:r>
        <w:rPr>
          <w:spacing w:val="40"/>
          <w:sz w:val="24"/>
        </w:rPr>
        <w:t> </w:t>
      </w:r>
      <w:r>
        <w:rPr>
          <w:sz w:val="24"/>
        </w:rPr>
        <w:t>meetings,</w:t>
      </w:r>
      <w:r>
        <w:rPr>
          <w:spacing w:val="40"/>
          <w:sz w:val="24"/>
        </w:rPr>
        <w:t> </w:t>
      </w:r>
      <w:r>
        <w:rPr>
          <w:sz w:val="24"/>
        </w:rPr>
        <w:t>provided</w:t>
      </w:r>
      <w:r>
        <w:rPr>
          <w:spacing w:val="40"/>
          <w:sz w:val="24"/>
        </w:rPr>
        <w:t> </w:t>
      </w:r>
      <w:r>
        <w:rPr>
          <w:sz w:val="24"/>
        </w:rPr>
        <w:t>guidance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feedback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instructors,</w:t>
      </w:r>
      <w:r>
        <w:rPr>
          <w:spacing w:val="40"/>
          <w:sz w:val="24"/>
        </w:rPr>
        <w:t> </w:t>
      </w:r>
      <w:r>
        <w:rPr>
          <w:sz w:val="24"/>
        </w:rPr>
        <w:t>and supported professional development initiatives.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4" w:after="0"/>
        <w:ind w:left="861" w:right="40" w:hanging="360"/>
        <w:jc w:val="left"/>
        <w:rPr>
          <w:sz w:val="24"/>
        </w:rPr>
      </w:pPr>
      <w:r>
        <w:rPr>
          <w:sz w:val="24"/>
        </w:rPr>
        <w:t>Contributed to curriculum planning, course alignment, and process improvements to enhance efficiency and learning outcomes.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20" w:h="16850"/>
          <w:pgMar w:header="707" w:footer="0" w:top="1640" w:bottom="280" w:left="1275" w:right="1417"/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36" w:after="0"/>
        <w:ind w:left="861" w:right="31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> </w:t>
      </w:r>
      <w:r>
        <w:rPr>
          <w:sz w:val="24"/>
        </w:rPr>
        <w:t>strong</w:t>
      </w:r>
      <w:r>
        <w:rPr>
          <w:spacing w:val="40"/>
          <w:sz w:val="24"/>
        </w:rPr>
        <w:t> </w:t>
      </w:r>
      <w:r>
        <w:rPr>
          <w:sz w:val="24"/>
        </w:rPr>
        <w:t>leadership,</w:t>
      </w:r>
      <w:r>
        <w:rPr>
          <w:spacing w:val="40"/>
          <w:sz w:val="24"/>
        </w:rPr>
        <w:t> </w:t>
      </w:r>
      <w:r>
        <w:rPr>
          <w:sz w:val="24"/>
        </w:rPr>
        <w:t>conflict</w:t>
      </w:r>
      <w:r>
        <w:rPr>
          <w:spacing w:val="40"/>
          <w:sz w:val="24"/>
        </w:rPr>
        <w:t> </w:t>
      </w:r>
      <w:r>
        <w:rPr>
          <w:sz w:val="24"/>
        </w:rPr>
        <w:t>resolution,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problem-solving</w:t>
      </w:r>
      <w:r>
        <w:rPr>
          <w:spacing w:val="40"/>
          <w:sz w:val="24"/>
        </w:rPr>
        <w:t> </w:t>
      </w:r>
      <w:r>
        <w:rPr>
          <w:sz w:val="24"/>
        </w:rPr>
        <w:t>skills</w:t>
      </w:r>
      <w:r>
        <w:rPr>
          <w:spacing w:val="40"/>
          <w:sz w:val="24"/>
        </w:rPr>
        <w:t> </w:t>
      </w:r>
      <w:r>
        <w:rPr>
          <w:sz w:val="24"/>
        </w:rPr>
        <w:t>while managing diverse personalities and priorities.</w:t>
      </w:r>
    </w:p>
    <w:p>
      <w:pPr>
        <w:pStyle w:val="BodyText"/>
        <w:spacing w:before="31"/>
        <w:ind w:left="0" w:firstLine="0"/>
      </w:pPr>
    </w:p>
    <w:p>
      <w:pPr>
        <w:pStyle w:val="Heading1"/>
        <w:rPr>
          <w:u w:val="none"/>
        </w:rPr>
      </w:pPr>
      <w:r>
        <w:rPr>
          <w:u w:val="single"/>
        </w:rPr>
        <w:t>A C</w:t>
      </w:r>
      <w:r>
        <w:rPr>
          <w:spacing w:val="-3"/>
          <w:u w:val="single"/>
        </w:rPr>
        <w:t> </w:t>
      </w:r>
      <w:r>
        <w:rPr>
          <w:u w:val="single"/>
        </w:rPr>
        <w:t>H I</w:t>
      </w:r>
      <w:r>
        <w:rPr>
          <w:spacing w:val="-3"/>
          <w:u w:val="single"/>
        </w:rPr>
        <w:t> </w:t>
      </w:r>
      <w:r>
        <w:rPr>
          <w:u w:val="single"/>
        </w:rPr>
        <w:t>E V</w:t>
      </w:r>
      <w:r>
        <w:rPr>
          <w:spacing w:val="-2"/>
          <w:u w:val="single"/>
        </w:rPr>
        <w:t> </w:t>
      </w:r>
      <w:r>
        <w:rPr>
          <w:u w:val="single"/>
        </w:rPr>
        <w:t>E M</w:t>
      </w:r>
      <w:r>
        <w:rPr>
          <w:spacing w:val="-1"/>
          <w:u w:val="single"/>
        </w:rPr>
        <w:t> </w:t>
      </w: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u w:val="single"/>
        </w:rPr>
        <w:t>N T</w:t>
      </w:r>
      <w:r>
        <w:rPr>
          <w:spacing w:val="1"/>
          <w:u w:val="single"/>
        </w:rPr>
        <w:t> </w:t>
      </w:r>
      <w:r>
        <w:rPr>
          <w:spacing w:val="-5"/>
          <w:u w:val="single"/>
        </w:rPr>
        <w:t>S:</w:t>
      </w:r>
    </w:p>
    <w:p>
      <w:pPr>
        <w:pStyle w:val="BodyText"/>
        <w:spacing w:before="10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59"/>
        <w:jc w:val="both"/>
        <w:rPr>
          <w:sz w:val="24"/>
        </w:rPr>
      </w:pPr>
      <w:r>
        <w:rPr>
          <w:sz w:val="24"/>
        </w:rPr>
        <w:t>Successfully</w:t>
      </w:r>
      <w:r>
        <w:rPr>
          <w:spacing w:val="-8"/>
          <w:sz w:val="24"/>
        </w:rPr>
        <w:t> </w:t>
      </w:r>
      <w:r>
        <w:rPr>
          <w:sz w:val="24"/>
        </w:rPr>
        <w:t>supported</w:t>
      </w:r>
      <w:r>
        <w:rPr>
          <w:spacing w:val="-6"/>
          <w:sz w:val="24"/>
        </w:rPr>
        <w:t> </w:t>
      </w:r>
      <w:r>
        <w:rPr>
          <w:sz w:val="24"/>
        </w:rPr>
        <w:t>executives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US-based</w:t>
      </w:r>
      <w:r>
        <w:rPr>
          <w:spacing w:val="-6"/>
          <w:sz w:val="24"/>
        </w:rPr>
        <w:t> </w:t>
      </w:r>
      <w:r>
        <w:rPr>
          <w:sz w:val="24"/>
        </w:rPr>
        <w:t>companies</w:t>
      </w:r>
      <w:r>
        <w:rPr>
          <w:spacing w:val="-10"/>
          <w:sz w:val="24"/>
        </w:rPr>
        <w:t> </w:t>
      </w:r>
      <w:r>
        <w:rPr>
          <w:sz w:val="24"/>
        </w:rPr>
        <w:t>remotely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2+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years.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" w:after="0"/>
        <w:ind w:left="860" w:right="0" w:hanging="359"/>
        <w:jc w:val="both"/>
        <w:rPr>
          <w:sz w:val="24"/>
        </w:rPr>
      </w:pPr>
      <w:r>
        <w:rPr>
          <w:sz w:val="24"/>
        </w:rPr>
        <w:t>Recruited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onboarded</w:t>
      </w:r>
      <w:r>
        <w:rPr>
          <w:spacing w:val="-9"/>
          <w:sz w:val="24"/>
        </w:rPr>
        <w:t> </w:t>
      </w:r>
      <w:r>
        <w:rPr>
          <w:sz w:val="24"/>
        </w:rPr>
        <w:t>100+</w:t>
      </w:r>
      <w:r>
        <w:rPr>
          <w:spacing w:val="-10"/>
          <w:sz w:val="24"/>
        </w:rPr>
        <w:t> </w:t>
      </w:r>
      <w:r>
        <w:rPr>
          <w:sz w:val="24"/>
        </w:rPr>
        <w:t>professionals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international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23" w:after="0"/>
        <w:ind w:left="861" w:right="32" w:hanging="360"/>
        <w:jc w:val="both"/>
        <w:rPr>
          <w:sz w:val="24"/>
        </w:rPr>
      </w:pPr>
      <w:r>
        <w:rPr>
          <w:sz w:val="24"/>
        </w:rPr>
        <w:t>Supported appointment setting and executive scheduling processes, contributing to consistent client engagement and smooth business operations in a fast-paced international environment.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1" w:after="0"/>
        <w:ind w:left="861" w:right="39" w:hanging="360"/>
        <w:jc w:val="both"/>
        <w:rPr>
          <w:sz w:val="24"/>
        </w:rPr>
      </w:pPr>
      <w:r>
        <w:rPr>
          <w:sz w:val="24"/>
        </w:rPr>
        <w:t>Coordinated meetings and courses across international teams, improving scheduling efficiency by 30%.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6" w:lineRule="auto" w:before="6" w:after="0"/>
        <w:ind w:left="861" w:right="40" w:hanging="360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delivered</w:t>
      </w:r>
      <w:r>
        <w:rPr>
          <w:spacing w:val="-13"/>
          <w:sz w:val="24"/>
        </w:rPr>
        <w:t> </w:t>
      </w:r>
      <w:r>
        <w:rPr>
          <w:sz w:val="24"/>
        </w:rPr>
        <w:t>tailored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training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global</w:t>
      </w:r>
      <w:r>
        <w:rPr>
          <w:spacing w:val="-13"/>
          <w:sz w:val="24"/>
        </w:rPr>
        <w:t> </w:t>
      </w:r>
      <w:r>
        <w:rPr>
          <w:sz w:val="24"/>
        </w:rPr>
        <w:t>corporate</w:t>
      </w:r>
      <w:r>
        <w:rPr>
          <w:spacing w:val="-13"/>
          <w:sz w:val="24"/>
        </w:rPr>
        <w:t> </w:t>
      </w:r>
      <w:r>
        <w:rPr>
          <w:sz w:val="24"/>
        </w:rPr>
        <w:t>clients,</w:t>
      </w:r>
      <w:r>
        <w:rPr>
          <w:spacing w:val="-13"/>
          <w:sz w:val="24"/>
        </w:rPr>
        <w:t> </w:t>
      </w:r>
      <w:r>
        <w:rPr>
          <w:sz w:val="24"/>
        </w:rPr>
        <w:t>leading</w:t>
      </w:r>
      <w:r>
        <w:rPr>
          <w:spacing w:val="-14"/>
          <w:sz w:val="24"/>
        </w:rPr>
        <w:t> </w:t>
      </w:r>
      <w:r>
        <w:rPr>
          <w:sz w:val="24"/>
        </w:rPr>
        <w:t>to a 95% satisfaction rate in feedback surveys.</w:t>
      </w:r>
    </w:p>
    <w:p>
      <w:pPr>
        <w:pStyle w:val="BodyText"/>
        <w:spacing w:before="28"/>
        <w:ind w:left="0" w:firstLine="0"/>
      </w:pPr>
    </w:p>
    <w:p>
      <w:pPr>
        <w:pStyle w:val="Heading1"/>
        <w:rPr>
          <w:u w:val="none"/>
        </w:rPr>
      </w:pP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u w:val="single"/>
        </w:rPr>
        <w:t>D</w:t>
      </w:r>
      <w:r>
        <w:rPr>
          <w:spacing w:val="-1"/>
          <w:u w:val="single"/>
        </w:rPr>
        <w:t> </w:t>
      </w:r>
      <w:r>
        <w:rPr>
          <w:u w:val="single"/>
        </w:rPr>
        <w:t>U</w:t>
      </w:r>
      <w:r>
        <w:rPr>
          <w:spacing w:val="-2"/>
          <w:u w:val="single"/>
        </w:rPr>
        <w:t> </w:t>
      </w:r>
      <w:r>
        <w:rPr>
          <w:u w:val="single"/>
        </w:rPr>
        <w:t>C</w:t>
      </w:r>
      <w:r>
        <w:rPr>
          <w:spacing w:val="-2"/>
          <w:u w:val="single"/>
        </w:rPr>
        <w:t> </w:t>
      </w:r>
      <w:r>
        <w:rPr>
          <w:u w:val="single"/>
        </w:rPr>
        <w:t>A T I</w:t>
      </w:r>
      <w:r>
        <w:rPr>
          <w:spacing w:val="-3"/>
          <w:u w:val="single"/>
        </w:rPr>
        <w:t> </w:t>
      </w:r>
      <w:r>
        <w:rPr>
          <w:u w:val="single"/>
        </w:rPr>
        <w:t>O </w:t>
      </w:r>
      <w:r>
        <w:rPr>
          <w:spacing w:val="-5"/>
          <w:u w:val="single"/>
        </w:rPr>
        <w:t>N:</w:t>
      </w:r>
    </w:p>
    <w:p>
      <w:pPr>
        <w:pStyle w:val="Heading2"/>
        <w:spacing w:before="213"/>
      </w:pPr>
      <w:r>
        <w:rPr/>
        <w:t>BA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TRANSLATION</w:t>
      </w:r>
    </w:p>
    <w:p>
      <w:pPr>
        <w:pStyle w:val="BodyText"/>
        <w:spacing w:line="336" w:lineRule="auto" w:before="119"/>
        <w:ind w:left="141" w:right="4244" w:firstLine="0"/>
      </w:pPr>
      <w:r>
        <w:rPr/>
        <w:t>Eduardo</w:t>
      </w:r>
      <w:r>
        <w:rPr>
          <w:spacing w:val="-14"/>
        </w:rPr>
        <w:t> </w:t>
      </w:r>
      <w:r>
        <w:rPr/>
        <w:t>Lafferriere</w:t>
      </w:r>
      <w:r>
        <w:rPr>
          <w:spacing w:val="-14"/>
        </w:rPr>
        <w:t> </w:t>
      </w:r>
      <w:r>
        <w:rPr/>
        <w:t>Institute,</w:t>
      </w:r>
      <w:r>
        <w:rPr>
          <w:spacing w:val="-13"/>
        </w:rPr>
        <w:t> </w:t>
      </w:r>
      <w:r>
        <w:rPr/>
        <w:t>Santa</w:t>
      </w:r>
      <w:r>
        <w:rPr>
          <w:spacing w:val="-14"/>
        </w:rPr>
        <w:t> </w:t>
      </w:r>
      <w:r>
        <w:rPr/>
        <w:t>Fe,</w:t>
      </w:r>
      <w:r>
        <w:rPr>
          <w:spacing w:val="-13"/>
        </w:rPr>
        <w:t> </w:t>
      </w:r>
      <w:r>
        <w:rPr/>
        <w:t>Argentina </w:t>
      </w:r>
      <w:r>
        <w:rPr>
          <w:spacing w:val="-4"/>
        </w:rPr>
        <w:t>2020</w:t>
      </w:r>
    </w:p>
    <w:p>
      <w:pPr>
        <w:pStyle w:val="Heading2"/>
        <w:spacing w:before="4"/>
      </w:pPr>
      <w:r>
        <w:rPr/>
        <w:t>BA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ENGLISH</w:t>
      </w:r>
      <w:r>
        <w:rPr>
          <w:spacing w:val="-4"/>
        </w:rPr>
        <w:t> </w:t>
      </w:r>
      <w:r>
        <w:rPr>
          <w:spacing w:val="-2"/>
        </w:rPr>
        <w:t>TEACHING</w:t>
      </w:r>
    </w:p>
    <w:p>
      <w:pPr>
        <w:pStyle w:val="BodyText"/>
        <w:spacing w:line="336" w:lineRule="auto" w:before="119"/>
        <w:ind w:left="141" w:right="4244" w:firstLine="0"/>
      </w:pPr>
      <w:r>
        <w:rPr/>
        <w:t>Eduardo</w:t>
      </w:r>
      <w:r>
        <w:rPr>
          <w:spacing w:val="-14"/>
        </w:rPr>
        <w:t> </w:t>
      </w:r>
      <w:r>
        <w:rPr/>
        <w:t>Lafferriere</w:t>
      </w:r>
      <w:r>
        <w:rPr>
          <w:spacing w:val="-14"/>
        </w:rPr>
        <w:t> </w:t>
      </w:r>
      <w:r>
        <w:rPr/>
        <w:t>Institute,</w:t>
      </w:r>
      <w:r>
        <w:rPr>
          <w:spacing w:val="-13"/>
        </w:rPr>
        <w:t> </w:t>
      </w:r>
      <w:r>
        <w:rPr/>
        <w:t>Santa</w:t>
      </w:r>
      <w:r>
        <w:rPr>
          <w:spacing w:val="-14"/>
        </w:rPr>
        <w:t> </w:t>
      </w:r>
      <w:r>
        <w:rPr/>
        <w:t>Fe,</w:t>
      </w:r>
      <w:r>
        <w:rPr>
          <w:spacing w:val="-13"/>
        </w:rPr>
        <w:t> </w:t>
      </w:r>
      <w:r>
        <w:rPr/>
        <w:t>Argentina </w:t>
      </w:r>
      <w:r>
        <w:rPr>
          <w:spacing w:val="-4"/>
        </w:rPr>
        <w:t>2013</w:t>
      </w:r>
    </w:p>
    <w:p>
      <w:pPr>
        <w:pStyle w:val="Heading2"/>
        <w:spacing w:before="3"/>
      </w:pPr>
      <w:r>
        <w:rPr>
          <w:spacing w:val="-2"/>
        </w:rPr>
        <w:t>BUSINESS</w:t>
      </w:r>
      <w:r>
        <w:rPr>
          <w:spacing w:val="4"/>
        </w:rPr>
        <w:t> </w:t>
      </w:r>
      <w:r>
        <w:rPr>
          <w:spacing w:val="-2"/>
        </w:rPr>
        <w:t>ADMINISTRATION</w:t>
      </w:r>
      <w:r>
        <w:rPr>
          <w:spacing w:val="8"/>
        </w:rPr>
        <w:t> </w:t>
      </w:r>
      <w:r>
        <w:rPr>
          <w:spacing w:val="-2"/>
        </w:rPr>
        <w:t>DIPLOMA</w:t>
      </w:r>
    </w:p>
    <w:p>
      <w:pPr>
        <w:pStyle w:val="BodyText"/>
        <w:spacing w:line="338" w:lineRule="auto" w:before="120"/>
        <w:ind w:left="141" w:right="4244" w:firstLine="0"/>
      </w:pPr>
      <w:r>
        <w:rPr/>
        <w:t>José</w:t>
      </w:r>
      <w:r>
        <w:rPr>
          <w:spacing w:val="-9"/>
        </w:rPr>
        <w:t> </w:t>
      </w:r>
      <w:r>
        <w:rPr/>
        <w:t>Pedroni</w:t>
      </w:r>
      <w:r>
        <w:rPr>
          <w:spacing w:val="-11"/>
        </w:rPr>
        <w:t> </w:t>
      </w:r>
      <w:r>
        <w:rPr/>
        <w:t>High</w:t>
      </w:r>
      <w:r>
        <w:rPr>
          <w:spacing w:val="-7"/>
        </w:rPr>
        <w:t> </w:t>
      </w:r>
      <w:r>
        <w:rPr/>
        <w:t>School,</w:t>
      </w:r>
      <w:r>
        <w:rPr>
          <w:spacing w:val="-8"/>
        </w:rPr>
        <w:t> </w:t>
      </w:r>
      <w:r>
        <w:rPr/>
        <w:t>Santa</w:t>
      </w:r>
      <w:r>
        <w:rPr>
          <w:spacing w:val="-9"/>
        </w:rPr>
        <w:t> </w:t>
      </w:r>
      <w:r>
        <w:rPr/>
        <w:t>Fe,</w:t>
      </w:r>
      <w:r>
        <w:rPr>
          <w:spacing w:val="-10"/>
        </w:rPr>
        <w:t> </w:t>
      </w:r>
      <w:r>
        <w:rPr/>
        <w:t>Argentina </w:t>
      </w:r>
      <w:r>
        <w:rPr>
          <w:spacing w:val="-4"/>
        </w:rPr>
        <w:t>2009</w:t>
      </w:r>
    </w:p>
    <w:p>
      <w:pPr>
        <w:pStyle w:val="BodyText"/>
        <w:spacing w:before="76"/>
        <w:ind w:left="0" w:firstLine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C</w:t>
      </w:r>
      <w:r>
        <w:rPr>
          <w:spacing w:val="-2"/>
          <w:u w:val="single"/>
        </w:rPr>
        <w:t> </w:t>
      </w: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u w:val="single"/>
        </w:rPr>
        <w:t>R</w:t>
      </w:r>
      <w:r>
        <w:rPr>
          <w:spacing w:val="-1"/>
          <w:u w:val="single"/>
        </w:rPr>
        <w:t> </w:t>
      </w:r>
      <w:r>
        <w:rPr>
          <w:u w:val="single"/>
        </w:rPr>
        <w:t>T</w:t>
      </w:r>
      <w:r>
        <w:rPr>
          <w:spacing w:val="-2"/>
          <w:u w:val="single"/>
        </w:rPr>
        <w:t> </w:t>
      </w:r>
      <w:r>
        <w:rPr>
          <w:u w:val="single"/>
        </w:rPr>
        <w:t>I</w:t>
      </w:r>
      <w:r>
        <w:rPr>
          <w:spacing w:val="-1"/>
          <w:u w:val="single"/>
        </w:rPr>
        <w:t> </w:t>
      </w:r>
      <w:r>
        <w:rPr>
          <w:u w:val="single"/>
        </w:rPr>
        <w:t>F I</w:t>
      </w:r>
      <w:r>
        <w:rPr>
          <w:spacing w:val="-1"/>
          <w:u w:val="single"/>
        </w:rPr>
        <w:t> </w:t>
      </w:r>
      <w:r>
        <w:rPr>
          <w:u w:val="single"/>
        </w:rPr>
        <w:t>C</w:t>
      </w:r>
      <w:r>
        <w:rPr>
          <w:spacing w:val="-2"/>
          <w:u w:val="single"/>
        </w:rPr>
        <w:t> </w:t>
      </w:r>
      <w:r>
        <w:rPr>
          <w:u w:val="single"/>
        </w:rPr>
        <w:t>A T I</w:t>
      </w:r>
      <w:r>
        <w:rPr>
          <w:spacing w:val="-3"/>
          <w:u w:val="single"/>
        </w:rPr>
        <w:t> </w:t>
      </w:r>
      <w:r>
        <w:rPr>
          <w:u w:val="single"/>
        </w:rPr>
        <w:t>O</w:t>
      </w:r>
      <w:r>
        <w:rPr>
          <w:spacing w:val="2"/>
          <w:u w:val="single"/>
        </w:rPr>
        <w:t> </w:t>
      </w:r>
      <w:r>
        <w:rPr>
          <w:u w:val="single"/>
        </w:rPr>
        <w:t>N </w:t>
      </w:r>
      <w:r>
        <w:rPr>
          <w:spacing w:val="-5"/>
          <w:u w:val="single"/>
        </w:rPr>
        <w:t>S:</w:t>
      </w:r>
    </w:p>
    <w:p>
      <w:pPr>
        <w:pStyle w:val="BodyText"/>
        <w:spacing w:before="10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10"/>
          <w:sz w:val="24"/>
        </w:rPr>
        <w:t> </w:t>
      </w:r>
      <w:r>
        <w:rPr>
          <w:sz w:val="24"/>
        </w:rPr>
        <w:t>Marketing</w:t>
      </w:r>
      <w:r>
        <w:rPr>
          <w:spacing w:val="-10"/>
          <w:sz w:val="24"/>
        </w:rPr>
        <w:t> </w:t>
      </w:r>
      <w:r>
        <w:rPr>
          <w:sz w:val="24"/>
        </w:rPr>
        <w:t>Certificate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Domestika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Talent</w:t>
      </w:r>
      <w:r>
        <w:rPr>
          <w:spacing w:val="-14"/>
          <w:sz w:val="24"/>
        </w:rPr>
        <w:t> </w:t>
      </w:r>
      <w:r>
        <w:rPr>
          <w:sz w:val="24"/>
        </w:rPr>
        <w:t>Acquisition</w:t>
      </w:r>
      <w:r>
        <w:rPr>
          <w:spacing w:val="-14"/>
          <w:sz w:val="24"/>
        </w:rPr>
        <w:t> </w:t>
      </w:r>
      <w:r>
        <w:rPr>
          <w:sz w:val="24"/>
        </w:rPr>
        <w:t>Certificate</w:t>
      </w:r>
      <w:r>
        <w:rPr>
          <w:spacing w:val="-12"/>
          <w:sz w:val="24"/>
        </w:rPr>
        <w:t> </w:t>
      </w:r>
      <w:r>
        <w:rPr>
          <w:sz w:val="24"/>
        </w:rPr>
        <w:t>at</w:t>
      </w:r>
      <w:r>
        <w:rPr>
          <w:spacing w:val="-13"/>
          <w:sz w:val="24"/>
        </w:rPr>
        <w:t> </w:t>
      </w:r>
      <w:r>
        <w:rPr>
          <w:sz w:val="24"/>
        </w:rPr>
        <w:t>Edutin</w:t>
      </w:r>
      <w:r>
        <w:rPr>
          <w:spacing w:val="-12"/>
          <w:sz w:val="24"/>
        </w:rPr>
        <w:t> </w:t>
      </w:r>
      <w:r>
        <w:rPr>
          <w:sz w:val="24"/>
        </w:rPr>
        <w:t>Academy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(2025)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Time</w:t>
      </w:r>
      <w:r>
        <w:rPr>
          <w:spacing w:val="-12"/>
          <w:sz w:val="24"/>
        </w:rPr>
        <w:t> </w:t>
      </w:r>
      <w:r>
        <w:rPr>
          <w:sz w:val="24"/>
        </w:rPr>
        <w:t>Management</w:t>
      </w:r>
      <w:r>
        <w:rPr>
          <w:spacing w:val="-11"/>
          <w:sz w:val="24"/>
        </w:rPr>
        <w:t> </w:t>
      </w:r>
      <w:r>
        <w:rPr>
          <w:sz w:val="24"/>
        </w:rPr>
        <w:t>Certificate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z w:val="24"/>
        </w:rPr>
        <w:t>Axon</w:t>
      </w:r>
      <w:r>
        <w:rPr>
          <w:spacing w:val="-10"/>
          <w:sz w:val="24"/>
        </w:rPr>
        <w:t> </w:t>
      </w:r>
      <w:r>
        <w:rPr>
          <w:sz w:val="24"/>
        </w:rPr>
        <w:t>Training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(2024)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Ontological</w:t>
      </w:r>
      <w:r>
        <w:rPr>
          <w:spacing w:val="-11"/>
          <w:sz w:val="24"/>
        </w:rPr>
        <w:t> </w:t>
      </w:r>
      <w:r>
        <w:rPr>
          <w:sz w:val="24"/>
        </w:rPr>
        <w:t>Coaching</w:t>
      </w:r>
      <w:r>
        <w:rPr>
          <w:spacing w:val="-10"/>
          <w:sz w:val="24"/>
        </w:rPr>
        <w:t> </w:t>
      </w:r>
      <w:r>
        <w:rPr>
          <w:sz w:val="24"/>
        </w:rPr>
        <w:t>Course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10"/>
          <w:sz w:val="24"/>
        </w:rPr>
        <w:t> </w:t>
      </w:r>
      <w:r>
        <w:rPr>
          <w:sz w:val="24"/>
        </w:rPr>
        <w:t>Axon</w:t>
      </w:r>
      <w:r>
        <w:rPr>
          <w:spacing w:val="-11"/>
          <w:sz w:val="24"/>
        </w:rPr>
        <w:t> </w:t>
      </w:r>
      <w:r>
        <w:rPr>
          <w:sz w:val="24"/>
        </w:rPr>
        <w:t>Training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(2024)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9"/>
        <w:ind w:left="0" w:firstLine="0"/>
      </w:pPr>
    </w:p>
    <w:p>
      <w:pPr>
        <w:pStyle w:val="Heading1"/>
        <w:rPr>
          <w:u w:val="none"/>
        </w:rPr>
      </w:pPr>
      <w:r>
        <w:rPr>
          <w:u w:val="single"/>
        </w:rPr>
        <w:t>S K</w:t>
      </w:r>
      <w:r>
        <w:rPr>
          <w:spacing w:val="-1"/>
          <w:u w:val="single"/>
        </w:rPr>
        <w:t> </w:t>
      </w:r>
      <w:r>
        <w:rPr>
          <w:u w:val="single"/>
        </w:rPr>
        <w:t>I</w:t>
      </w:r>
      <w:r>
        <w:rPr>
          <w:spacing w:val="-3"/>
          <w:u w:val="single"/>
        </w:rPr>
        <w:t> </w:t>
      </w:r>
      <w:r>
        <w:rPr>
          <w:u w:val="single"/>
        </w:rPr>
        <w:t>L</w:t>
      </w:r>
      <w:r>
        <w:rPr>
          <w:spacing w:val="-2"/>
          <w:u w:val="single"/>
        </w:rPr>
        <w:t> </w:t>
      </w:r>
      <w:r>
        <w:rPr>
          <w:u w:val="single"/>
        </w:rPr>
        <w:t>L S /</w:t>
      </w:r>
      <w:r>
        <w:rPr>
          <w:spacing w:val="-2"/>
          <w:u w:val="single"/>
        </w:rPr>
        <w:t> </w:t>
      </w:r>
      <w:r>
        <w:rPr>
          <w:u w:val="single"/>
        </w:rPr>
        <w:t>T</w:t>
      </w:r>
      <w:r>
        <w:rPr>
          <w:spacing w:val="1"/>
          <w:u w:val="single"/>
        </w:rPr>
        <w:t> </w:t>
      </w:r>
      <w:r>
        <w:rPr>
          <w:u w:val="single"/>
        </w:rPr>
        <w:t>O</w:t>
      </w:r>
      <w:r>
        <w:rPr>
          <w:spacing w:val="-3"/>
          <w:u w:val="single"/>
        </w:rPr>
        <w:t> </w:t>
      </w:r>
      <w:r>
        <w:rPr>
          <w:u w:val="single"/>
        </w:rPr>
        <w:t>O L</w:t>
      </w:r>
      <w:r>
        <w:rPr>
          <w:spacing w:val="-2"/>
          <w:u w:val="single"/>
        </w:rPr>
        <w:t> </w:t>
      </w:r>
      <w:r>
        <w:rPr>
          <w:spacing w:val="-5"/>
          <w:u w:val="single"/>
        </w:rPr>
        <w:t>S:</w:t>
      </w:r>
    </w:p>
    <w:p>
      <w:pPr>
        <w:pStyle w:val="BodyText"/>
        <w:spacing w:before="10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7"/>
          <w:sz w:val="24"/>
        </w:rPr>
        <w:t> </w:t>
      </w:r>
      <w:r>
        <w:rPr>
          <w:sz w:val="24"/>
        </w:rPr>
        <w:t>Setting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Lead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Executive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Operations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07" w:footer="0" w:top="1640" w:bottom="280" w:left="1275" w:right="1417"/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36" w:after="0"/>
        <w:ind w:left="861" w:right="0" w:hanging="36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7"/>
          <w:sz w:val="24"/>
        </w:rPr>
        <w:t> </w:t>
      </w:r>
      <w:r>
        <w:rPr>
          <w:sz w:val="24"/>
        </w:rPr>
        <w:t>Documentation</w:t>
      </w:r>
      <w:r>
        <w:rPr>
          <w:spacing w:val="-8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SOP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8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Stakeholder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Task</w:t>
      </w:r>
      <w:r>
        <w:rPr>
          <w:spacing w:val="-14"/>
          <w:sz w:val="24"/>
        </w:rPr>
        <w:t> </w:t>
      </w:r>
      <w:r>
        <w:rPr>
          <w:sz w:val="24"/>
        </w:rPr>
        <w:t>&amp;</w:t>
      </w:r>
      <w:r>
        <w:rPr>
          <w:spacing w:val="-14"/>
          <w:sz w:val="24"/>
        </w:rPr>
        <w:t> </w:t>
      </w:r>
      <w:r>
        <w:rPr>
          <w:sz w:val="24"/>
        </w:rPr>
        <w:t>Workflow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5" w:after="0"/>
        <w:ind w:left="861" w:right="0" w:hanging="360"/>
        <w:jc w:val="left"/>
        <w:rPr>
          <w:sz w:val="24"/>
        </w:rPr>
      </w:pPr>
      <w:r>
        <w:rPr>
          <w:sz w:val="24"/>
        </w:rPr>
        <w:t>Recruitment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Onboarding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Calendar</w:t>
      </w:r>
      <w:r>
        <w:rPr>
          <w:spacing w:val="-12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Travel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Cultural</w:t>
      </w:r>
      <w:r>
        <w:rPr>
          <w:spacing w:val="-11"/>
          <w:sz w:val="24"/>
        </w:rPr>
        <w:t> </w:t>
      </w:r>
      <w:r>
        <w:rPr>
          <w:sz w:val="24"/>
        </w:rPr>
        <w:t>Intelligence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(CQ)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Attention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Detail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6"/>
          <w:sz w:val="24"/>
        </w:rPr>
        <w:t> </w:t>
      </w:r>
      <w:r>
        <w:rPr>
          <w:sz w:val="24"/>
        </w:rPr>
        <w:t>Solving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Critical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Thinking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9"/>
          <w:sz w:val="24"/>
        </w:rPr>
        <w:t> </w:t>
      </w:r>
      <w:r>
        <w:rPr>
          <w:sz w:val="24"/>
        </w:rPr>
        <w:t>Workspace</w:t>
      </w:r>
      <w:r>
        <w:rPr>
          <w:spacing w:val="-9"/>
          <w:sz w:val="24"/>
        </w:rPr>
        <w:t> </w:t>
      </w:r>
      <w:r>
        <w:rPr>
          <w:sz w:val="24"/>
        </w:rPr>
        <w:t>(Admin-level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use)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Canva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(Templates,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Presentations,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Brand</w:t>
      </w:r>
      <w:r>
        <w:rPr>
          <w:sz w:val="24"/>
        </w:rPr>
        <w:t> </w:t>
      </w:r>
      <w:r>
        <w:rPr>
          <w:spacing w:val="-2"/>
          <w:sz w:val="24"/>
        </w:rPr>
        <w:t>Assets)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CRM</w:t>
      </w:r>
      <w:r>
        <w:rPr>
          <w:spacing w:val="-13"/>
          <w:sz w:val="24"/>
        </w:rPr>
        <w:t> </w:t>
      </w:r>
      <w:r>
        <w:rPr>
          <w:sz w:val="24"/>
        </w:rPr>
        <w:t>Systems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(HubSpot)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Calendar</w:t>
      </w:r>
      <w:r>
        <w:rPr>
          <w:spacing w:val="-11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Scheduling</w:t>
      </w:r>
      <w:r>
        <w:rPr>
          <w:spacing w:val="-9"/>
          <w:sz w:val="24"/>
        </w:rPr>
        <w:t> </w:t>
      </w:r>
      <w:r>
        <w:rPr>
          <w:sz w:val="24"/>
        </w:rPr>
        <w:t>Tools:</w:t>
      </w:r>
      <w:r>
        <w:rPr>
          <w:spacing w:val="-8"/>
          <w:sz w:val="24"/>
        </w:rPr>
        <w:t> </w:t>
      </w:r>
      <w:r>
        <w:rPr>
          <w:sz w:val="24"/>
        </w:rPr>
        <w:t>Zoom,</w:t>
      </w:r>
      <w:r>
        <w:rPr>
          <w:spacing w:val="-11"/>
          <w:sz w:val="24"/>
        </w:rPr>
        <w:t> </w:t>
      </w:r>
      <w:r>
        <w:rPr>
          <w:sz w:val="24"/>
        </w:rPr>
        <w:t>Slack,</w:t>
      </w:r>
      <w:r>
        <w:rPr>
          <w:spacing w:val="-10"/>
          <w:sz w:val="24"/>
        </w:rPr>
        <w:t> </w:t>
      </w:r>
      <w:r>
        <w:rPr>
          <w:sz w:val="24"/>
        </w:rPr>
        <w:t>Trello,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Notion</w:t>
      </w:r>
    </w:p>
    <w:p>
      <w:pPr>
        <w:pStyle w:val="BodyText"/>
        <w:spacing w:before="48"/>
        <w:ind w:left="0" w:firstLine="0"/>
      </w:pPr>
    </w:p>
    <w:p>
      <w:pPr>
        <w:pStyle w:val="Heading1"/>
        <w:rPr>
          <w:u w:val="none"/>
        </w:rPr>
      </w:pPr>
      <w:r>
        <w:rPr>
          <w:u w:val="single"/>
        </w:rPr>
        <w:t>L</w:t>
      </w:r>
      <w:r>
        <w:rPr>
          <w:spacing w:val="-2"/>
          <w:u w:val="single"/>
        </w:rPr>
        <w:t> </w:t>
      </w:r>
      <w:r>
        <w:rPr>
          <w:u w:val="single"/>
        </w:rPr>
        <w:t>A N G</w:t>
      </w:r>
      <w:r>
        <w:rPr>
          <w:spacing w:val="-1"/>
          <w:u w:val="single"/>
        </w:rPr>
        <w:t> </w:t>
      </w:r>
      <w:r>
        <w:rPr>
          <w:u w:val="single"/>
        </w:rPr>
        <w:t>U</w:t>
      </w:r>
      <w:r>
        <w:rPr>
          <w:spacing w:val="-2"/>
          <w:u w:val="single"/>
        </w:rPr>
        <w:t> </w:t>
      </w:r>
      <w:r>
        <w:rPr>
          <w:u w:val="single"/>
        </w:rPr>
        <w:t>A G</w:t>
      </w:r>
      <w:r>
        <w:rPr>
          <w:spacing w:val="-1"/>
          <w:u w:val="single"/>
        </w:rPr>
        <w:t> </w:t>
      </w:r>
      <w:r>
        <w:rPr>
          <w:u w:val="single"/>
        </w:rPr>
        <w:t>E</w:t>
      </w:r>
      <w:r>
        <w:rPr>
          <w:spacing w:val="-2"/>
          <w:u w:val="single"/>
        </w:rPr>
        <w:t> </w:t>
      </w:r>
      <w:r>
        <w:rPr>
          <w:spacing w:val="-5"/>
          <w:u w:val="single"/>
        </w:rPr>
        <w:t>S:</w:t>
      </w:r>
    </w:p>
    <w:p>
      <w:pPr>
        <w:pStyle w:val="BodyText"/>
        <w:spacing w:before="9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Spanish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(Native)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English</w:t>
      </w:r>
      <w:r>
        <w:rPr>
          <w:spacing w:val="-8"/>
          <w:sz w:val="24"/>
        </w:rPr>
        <w:t> </w:t>
      </w:r>
      <w:r>
        <w:rPr>
          <w:sz w:val="24"/>
        </w:rPr>
        <w:t>(C2,</w:t>
      </w:r>
      <w:r>
        <w:rPr>
          <w:spacing w:val="-9"/>
          <w:sz w:val="24"/>
        </w:rPr>
        <w:t> </w:t>
      </w:r>
      <w:r>
        <w:rPr>
          <w:sz w:val="24"/>
        </w:rPr>
        <w:t>Professional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User)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Italian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(A2)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French</w:t>
      </w:r>
      <w:r>
        <w:rPr>
          <w:spacing w:val="-4"/>
          <w:sz w:val="24"/>
        </w:rPr>
        <w:t> (A1)</w:t>
      </w:r>
    </w:p>
    <w:sectPr>
      <w:pgSz w:w="11920" w:h="16850"/>
      <w:pgMar w:header="707" w:footer="0" w:top="16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7184">
          <wp:simplePos x="0" y="0"/>
          <wp:positionH relativeFrom="page">
            <wp:posOffset>914400</wp:posOffset>
          </wp:positionH>
          <wp:positionV relativeFrom="page">
            <wp:posOffset>448944</wp:posOffset>
          </wp:positionV>
          <wp:extent cx="1638300" cy="6000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830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861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"/>
      <w:ind w:left="105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86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Vibhor Panthri</dc:creator>
  <dcterms:created xsi:type="dcterms:W3CDTF">2026-03-09T20:56:14Z</dcterms:created>
  <dcterms:modified xsi:type="dcterms:W3CDTF">2026-03-09T20:56:14Z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para Microsoft 365</vt:lpwstr>
  </property>
</Properties>
</file>