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63DA" w:rsidR="002363DA" w:rsidP="6367CB31" w:rsidRDefault="008F4456" w14:paraId="668B6411" w14:textId="4E1AB052">
      <w:pPr>
        <w:pStyle w:val="Normal"/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6367CB31" w:rsidR="008F4456">
        <w:rPr>
          <w:rFonts w:ascii="Calibri" w:hAnsi="Calibri" w:eastAsia="Calibri" w:cs="Calibri"/>
          <w:b w:val="1"/>
          <w:bCs w:val="1"/>
          <w:sz w:val="28"/>
          <w:szCs w:val="28"/>
        </w:rPr>
        <w:t>MANSI RAI</w:t>
      </w:r>
    </w:p>
    <w:p w:rsidRPr="002363DA" w:rsidR="002363DA" w:rsidP="6367CB31" w:rsidRDefault="002363DA" w14:paraId="0C8AD24C" w14:textId="0BA8ACF7" w14:noSpellErr="1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6367CB31" w:rsidR="002363DA">
        <w:rPr>
          <w:rFonts w:ascii="Calibri" w:hAnsi="Calibri" w:eastAsia="Calibri" w:cs="Calibri"/>
          <w:b w:val="1"/>
          <w:bCs w:val="1"/>
          <w:sz w:val="28"/>
          <w:szCs w:val="28"/>
        </w:rPr>
        <w:t>GRAPHIC DESIGNER</w:t>
      </w:r>
    </w:p>
    <w:p w:rsidRPr="002363DA" w:rsidR="002363DA" w:rsidP="6367CB31" w:rsidRDefault="002363DA" w14:paraId="6E89C864" w14:noSpellErr="1" w14:textId="6361CF39">
      <w:pPr>
        <w:pStyle w:val="Normal"/>
      </w:pPr>
    </w:p>
    <w:p w:rsidRPr="002363DA" w:rsidR="002363DA" w:rsidP="6367CB31" w:rsidRDefault="002363DA" w14:paraId="36D9A4AE" w14:textId="388AA4ED">
      <w:pPr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E</w:t>
      </w:r>
      <w:r w:rsidRPr="6367CB31" w:rsidR="6914995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X</w:t>
      </w:r>
      <w:r w:rsidRPr="6367CB31" w:rsidR="6914995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P</w:t>
      </w:r>
      <w:r w:rsidRPr="6367CB31" w:rsidR="6914995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E</w:t>
      </w:r>
      <w:r w:rsidRPr="6367CB31" w:rsidR="2511683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R</w:t>
      </w:r>
      <w:r w:rsidRPr="6367CB31" w:rsidR="2511683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I</w:t>
      </w:r>
      <w:r w:rsidRPr="6367CB31" w:rsidR="2511683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E</w:t>
      </w:r>
      <w:r w:rsidRPr="6367CB31" w:rsidR="2511683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N</w:t>
      </w:r>
      <w:r w:rsidRPr="6367CB31" w:rsidR="418EE4E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C</w:t>
      </w:r>
      <w:r w:rsidRPr="6367CB31" w:rsidR="418EE4E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E</w:t>
      </w:r>
      <w:r w:rsidRPr="6367CB31" w:rsidR="279B2A26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:</w:t>
      </w:r>
    </w:p>
    <w:p w:rsidR="330ED517" w:rsidP="6367CB31" w:rsidRDefault="330ED517" w14:paraId="362BB54A" w14:textId="7CD418D7">
      <w:pPr>
        <w:rPr>
          <w:rFonts w:ascii="Calibri" w:hAnsi="Calibri" w:eastAsia="Calibri" w:cs="Calibri"/>
          <w:b w:val="1"/>
          <w:bCs w:val="1"/>
        </w:rPr>
      </w:pPr>
      <w:r w:rsidRPr="6367CB31" w:rsidR="330ED517">
        <w:rPr>
          <w:rFonts w:ascii="Calibri" w:hAnsi="Calibri" w:eastAsia="Calibri" w:cs="Calibri"/>
          <w:b w:val="1"/>
          <w:bCs w:val="1"/>
        </w:rPr>
        <w:t>FREELANCE GRAPHIC DESIGNER</w:t>
      </w:r>
    </w:p>
    <w:p w:rsidRPr="00306DB8" w:rsidR="002363DA" w:rsidP="6367CB31" w:rsidRDefault="003D55F6" w14:paraId="568F86E5" w14:textId="4A013F82" w14:noSpellErr="1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6367CB31" w:rsidR="003D55F6">
        <w:rPr>
          <w:rFonts w:ascii="Calibri" w:hAnsi="Calibri" w:eastAsia="Calibri" w:cs="Calibri"/>
          <w:b w:val="0"/>
          <w:bCs w:val="0"/>
        </w:rPr>
        <w:t>GREYSTAR</w:t>
      </w:r>
      <w:r w:rsidRPr="6367CB31" w:rsidR="00306DB8">
        <w:rPr>
          <w:rFonts w:ascii="Calibri" w:hAnsi="Calibri" w:eastAsia="Calibri" w:cs="Calibri"/>
          <w:b w:val="0"/>
          <w:bCs w:val="0"/>
        </w:rPr>
        <w:t>, SAN DIEGO</w:t>
      </w:r>
    </w:p>
    <w:p w:rsidRPr="002363DA" w:rsidR="002363DA" w:rsidP="6367CB31" w:rsidRDefault="003D55F6" w14:paraId="5B36D74E" w14:textId="333E6434">
      <w:pPr>
        <w:rPr>
          <w:b w:val="1"/>
          <w:bCs w:val="1"/>
        </w:rPr>
      </w:pPr>
      <w:r w:rsidR="0BC07126">
        <w:rPr>
          <w:b w:val="0"/>
          <w:bCs w:val="0"/>
        </w:rPr>
        <w:t>2025</w:t>
      </w:r>
      <w:r w:rsidRPr="6367CB31" w:rsidR="002363DA">
        <w:rPr>
          <w:b w:val="1"/>
          <w:bCs w:val="1"/>
        </w:rPr>
        <w:t xml:space="preserve">                                                                  </w:t>
      </w:r>
    </w:p>
    <w:p w:rsidRPr="00306DB8" w:rsidR="00306DB8" w:rsidP="6367CB31" w:rsidRDefault="00306DB8" w14:paraId="29D8F39A" w14:textId="3FB1A8C1" w14:noSpellErr="1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Developed marketing and property branding materials for residential and commercial real estate projects, tailored to U.S. market standards.</w:t>
      </w:r>
    </w:p>
    <w:p w:rsidRPr="00306DB8" w:rsidR="00306DB8" w:rsidP="6367CB31" w:rsidRDefault="00306DB8" w14:paraId="03063144" w14:textId="11DAC3FB" w14:noSpellErr="1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Designed</w:t>
      </w:r>
      <w:r w:rsidRPr="6367CB31" w:rsidR="00306DB8">
        <w:rPr>
          <w:rFonts w:ascii="Calibri" w:hAnsi="Calibri" w:eastAsia="Calibri" w:cs="Calibri"/>
        </w:rPr>
        <w:t xml:space="preserve"> and proofed templates for brochures, presentations, and digital campaigns to </w:t>
      </w:r>
      <w:r w:rsidRPr="6367CB31" w:rsidR="00306DB8">
        <w:rPr>
          <w:rFonts w:ascii="Calibri" w:hAnsi="Calibri" w:eastAsia="Calibri" w:cs="Calibri"/>
        </w:rPr>
        <w:t>maintain</w:t>
      </w:r>
      <w:r w:rsidRPr="6367CB31" w:rsidR="00306DB8">
        <w:rPr>
          <w:rFonts w:ascii="Calibri" w:hAnsi="Calibri" w:eastAsia="Calibri" w:cs="Calibri"/>
        </w:rPr>
        <w:t xml:space="preserve"> visual accuracy and brand compliance.</w:t>
      </w:r>
    </w:p>
    <w:p w:rsidRPr="00306DB8" w:rsidR="00306DB8" w:rsidP="6367CB31" w:rsidRDefault="00306DB8" w14:paraId="1F9CBAC6" w14:textId="179C6328" w14:noSpellErr="1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Collaborated</w:t>
      </w:r>
      <w:r w:rsidRPr="6367CB31" w:rsidR="00306DB8">
        <w:rPr>
          <w:rFonts w:ascii="Calibri" w:hAnsi="Calibri" w:eastAsia="Calibri" w:cs="Calibri"/>
        </w:rPr>
        <w:t xml:space="preserve"> with U.S. stakeholders to adapt creative concepts into localized designs while meeting quick turnaround times.</w:t>
      </w:r>
    </w:p>
    <w:p w:rsidRPr="00306DB8" w:rsidR="00306DB8" w:rsidP="6367CB31" w:rsidRDefault="00306DB8" w14:paraId="5AB5F2D5" w14:textId="3A5D899B" w14:noSpellErr="1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Coordinated</w:t>
      </w:r>
      <w:r w:rsidRPr="6367CB31" w:rsidR="00306DB8">
        <w:rPr>
          <w:rFonts w:ascii="Calibri" w:hAnsi="Calibri" w:eastAsia="Calibri" w:cs="Calibri"/>
        </w:rPr>
        <w:t xml:space="preserve"> directly with cross-functional teams, </w:t>
      </w:r>
      <w:r w:rsidRPr="6367CB31" w:rsidR="00306DB8">
        <w:rPr>
          <w:rFonts w:ascii="Calibri" w:hAnsi="Calibri" w:eastAsia="Calibri" w:cs="Calibri"/>
        </w:rPr>
        <w:t>providing</w:t>
      </w:r>
      <w:r w:rsidRPr="6367CB31" w:rsidR="00306DB8">
        <w:rPr>
          <w:rFonts w:ascii="Calibri" w:hAnsi="Calibri" w:eastAsia="Calibri" w:cs="Calibri"/>
        </w:rPr>
        <w:t xml:space="preserve"> design guidance to ensure </w:t>
      </w:r>
      <w:r w:rsidRPr="6367CB31" w:rsidR="00306DB8">
        <w:rPr>
          <w:rFonts w:ascii="Calibri" w:hAnsi="Calibri" w:eastAsia="Calibri" w:cs="Calibri"/>
        </w:rPr>
        <w:t>timely</w:t>
      </w:r>
      <w:r w:rsidRPr="6367CB31" w:rsidR="00306DB8">
        <w:rPr>
          <w:rFonts w:ascii="Calibri" w:hAnsi="Calibri" w:eastAsia="Calibri" w:cs="Calibri"/>
        </w:rPr>
        <w:t xml:space="preserve"> project delivery.</w:t>
      </w:r>
    </w:p>
    <w:p w:rsidR="00306DB8" w:rsidP="00306DB8" w:rsidRDefault="00306DB8" w14:paraId="45636BA2" w14:textId="27E790C3"/>
    <w:p w:rsidR="0CF91D31" w:rsidP="6367CB31" w:rsidRDefault="0CF91D31" w14:paraId="4B4AA123" w14:textId="64032CA5">
      <w:pPr>
        <w:ind w:left="0"/>
        <w:rPr>
          <w:rFonts w:ascii="Calibri" w:hAnsi="Calibri" w:eastAsia="Calibri" w:cs="Calibri"/>
          <w:b w:val="1"/>
          <w:bCs w:val="1"/>
        </w:rPr>
      </w:pPr>
      <w:r w:rsidRPr="6367CB31" w:rsidR="0CF91D31">
        <w:rPr>
          <w:rFonts w:ascii="Calibri" w:hAnsi="Calibri" w:eastAsia="Calibri" w:cs="Calibri"/>
          <w:b w:val="1"/>
          <w:bCs w:val="1"/>
        </w:rPr>
        <w:t xml:space="preserve">GRAPHIC DESIGNER </w:t>
      </w:r>
    </w:p>
    <w:p w:rsidR="00306DB8" w:rsidP="6367CB31" w:rsidRDefault="00306DB8" w14:paraId="1E0E1E4D" w14:textId="187F8B9D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6367CB31" w:rsidR="00306DB8">
        <w:rPr>
          <w:rFonts w:ascii="Calibri" w:hAnsi="Calibri" w:eastAsia="Calibri" w:cs="Calibri"/>
          <w:b w:val="0"/>
          <w:bCs w:val="0"/>
        </w:rPr>
        <w:t>GALLAGHER &amp; MOHAN</w:t>
      </w:r>
      <w:r w:rsidRPr="6367CB31" w:rsidR="00306DB8">
        <w:rPr>
          <w:rFonts w:ascii="Calibri" w:hAnsi="Calibri" w:eastAsia="Calibri" w:cs="Calibri"/>
          <w:b w:val="0"/>
          <w:bCs w:val="0"/>
        </w:rPr>
        <w:t xml:space="preserve">             </w:t>
      </w:r>
      <w:r w:rsidRPr="6367CB31" w:rsidR="002363DA">
        <w:rPr>
          <w:rFonts w:ascii="Calibri" w:hAnsi="Calibri" w:eastAsia="Calibri" w:cs="Calibri"/>
          <w:b w:val="0"/>
          <w:bCs w:val="0"/>
        </w:rPr>
        <w:t xml:space="preserve">                                                                                  </w:t>
      </w:r>
      <w:r w:rsidRPr="6367CB31" w:rsidR="00306DB8">
        <w:rPr>
          <w:rFonts w:ascii="Calibri" w:hAnsi="Calibri" w:eastAsia="Calibri" w:cs="Calibri"/>
          <w:b w:val="0"/>
          <w:bCs w:val="0"/>
        </w:rPr>
        <w:t xml:space="preserve">   </w:t>
      </w:r>
      <w:r w:rsidRPr="6367CB31" w:rsidR="002363DA">
        <w:rPr>
          <w:rFonts w:ascii="Calibri" w:hAnsi="Calibri" w:eastAsia="Calibri" w:cs="Calibri"/>
          <w:b w:val="0"/>
          <w:bCs w:val="0"/>
        </w:rPr>
        <w:t xml:space="preserve"> </w:t>
      </w:r>
    </w:p>
    <w:p w:rsidR="002363DA" w:rsidP="6367CB31" w:rsidRDefault="002363DA" w14:paraId="76BBF74B" w14:textId="7BDF9C52">
      <w:pPr>
        <w:rPr>
          <w:rFonts w:ascii="Calibri" w:hAnsi="Calibri" w:eastAsia="Calibri" w:cs="Calibri"/>
          <w:b w:val="0"/>
          <w:bCs w:val="0"/>
        </w:rPr>
      </w:pPr>
      <w:r w:rsidRPr="6367CB31" w:rsidR="002363DA">
        <w:rPr>
          <w:rFonts w:ascii="Calibri" w:hAnsi="Calibri" w:eastAsia="Calibri" w:cs="Calibri"/>
          <w:b w:val="0"/>
          <w:bCs w:val="0"/>
        </w:rPr>
        <w:t>202</w:t>
      </w:r>
      <w:r w:rsidRPr="6367CB31" w:rsidR="00306DB8">
        <w:rPr>
          <w:rFonts w:ascii="Calibri" w:hAnsi="Calibri" w:eastAsia="Calibri" w:cs="Calibri"/>
          <w:b w:val="0"/>
          <w:bCs w:val="0"/>
        </w:rPr>
        <w:t>3</w:t>
      </w:r>
      <w:r w:rsidRPr="6367CB31" w:rsidR="7428A55D">
        <w:rPr>
          <w:rFonts w:ascii="Calibri" w:hAnsi="Calibri" w:eastAsia="Calibri" w:cs="Calibri"/>
          <w:b w:val="0"/>
          <w:bCs w:val="0"/>
        </w:rPr>
        <w:t>–</w:t>
      </w:r>
      <w:r w:rsidRPr="6367CB31" w:rsidR="002363DA">
        <w:rPr>
          <w:rFonts w:ascii="Calibri" w:hAnsi="Calibri" w:eastAsia="Calibri" w:cs="Calibri"/>
          <w:b w:val="0"/>
          <w:bCs w:val="0"/>
        </w:rPr>
        <w:t>202</w:t>
      </w:r>
      <w:r w:rsidRPr="6367CB31" w:rsidR="00306DB8">
        <w:rPr>
          <w:rFonts w:ascii="Calibri" w:hAnsi="Calibri" w:eastAsia="Calibri" w:cs="Calibri"/>
          <w:b w:val="0"/>
          <w:bCs w:val="0"/>
        </w:rPr>
        <w:t>4</w:t>
      </w:r>
    </w:p>
    <w:p w:rsidRPr="00306DB8" w:rsidR="00306DB8" w:rsidP="6367CB31" w:rsidRDefault="00306DB8" w14:paraId="592A2C5E" w14:textId="632BF49B" w14:noSpellErr="1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Produced high-quality creative assets for multi-channel marketing campaigns, including print, digital, and social media.</w:t>
      </w:r>
    </w:p>
    <w:p w:rsidRPr="00306DB8" w:rsidR="00306DB8" w:rsidP="6367CB31" w:rsidRDefault="00306DB8" w14:paraId="41F4F295" w14:textId="01BDFB13" w14:noSpellErr="1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Proofed and optimized design templates to reduce production errors and ensure consistent branding.</w:t>
      </w:r>
    </w:p>
    <w:p w:rsidRPr="00306DB8" w:rsidR="00306DB8" w:rsidP="6367CB31" w:rsidRDefault="00306DB8" w14:paraId="6D0B0F33" w14:textId="634816B6" w14:noSpellErr="1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Worked closely with international clients, including U.S. accounts, to translate brand vision into compelling visual content.</w:t>
      </w:r>
    </w:p>
    <w:p w:rsidRPr="00306DB8" w:rsidR="00306DB8" w:rsidP="6367CB31" w:rsidRDefault="00306DB8" w14:paraId="5C5305E5" w14:textId="368B5ACA" w14:noSpellErr="1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 w:rsidRPr="6367CB31" w:rsidR="00306DB8">
        <w:rPr>
          <w:rFonts w:ascii="Calibri" w:hAnsi="Calibri" w:eastAsia="Calibri" w:cs="Calibri"/>
        </w:rPr>
        <w:t>Managed multiple projects simultaneously, delivering results on time and exceeding client expectations.</w:t>
      </w:r>
    </w:p>
    <w:p w:rsidRPr="002363DA" w:rsidR="002363DA" w:rsidP="002363DA" w:rsidRDefault="002363DA" w14:paraId="1E139EF9" w14:textId="77777777"/>
    <w:p w:rsidRPr="002363DA" w:rsidR="002363DA" w:rsidP="6367CB31" w:rsidRDefault="002363DA" w14:paraId="71C67000" w14:textId="180F75CF">
      <w:pPr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E</w:t>
      </w:r>
      <w:r w:rsidRPr="6367CB31" w:rsidR="56ECC3F5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D</w:t>
      </w:r>
      <w:r w:rsidRPr="6367CB31" w:rsidR="56ECC3F5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U</w:t>
      </w:r>
      <w:r w:rsidRPr="6367CB31" w:rsidR="56ECC3F5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C</w:t>
      </w:r>
      <w:r w:rsidRPr="6367CB31" w:rsidR="77421F0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A</w:t>
      </w:r>
      <w:r w:rsidRPr="6367CB31" w:rsidR="77421F0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T</w:t>
      </w:r>
      <w:r w:rsidRPr="6367CB31" w:rsidR="77421F0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I</w:t>
      </w:r>
      <w:r w:rsidRPr="6367CB31" w:rsidR="77421F0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O</w:t>
      </w:r>
      <w:r w:rsidRPr="6367CB31" w:rsidR="1574F75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6367CB31" w:rsidR="002363D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N</w:t>
      </w:r>
      <w:r w:rsidRPr="6367CB31" w:rsidR="27B4846B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:</w:t>
      </w:r>
    </w:p>
    <w:p w:rsidR="44B08C42" w:rsidP="6367CB31" w:rsidRDefault="44B08C42" w14:paraId="3B5F3955" w14:textId="65CC2B55">
      <w:pPr>
        <w:spacing w:line="240" w:lineRule="auto"/>
        <w:ind w:left="0"/>
        <w:rPr>
          <w:rFonts w:ascii="Calibri" w:hAnsi="Calibri" w:eastAsia="Calibri" w:cs="Calibri"/>
          <w:b w:val="1"/>
          <w:bCs w:val="1"/>
        </w:rPr>
      </w:pPr>
      <w:r w:rsidRPr="6367CB31" w:rsidR="44B08C42">
        <w:rPr>
          <w:rFonts w:ascii="Calibri" w:hAnsi="Calibri" w:eastAsia="Calibri" w:cs="Calibri"/>
          <w:b w:val="1"/>
          <w:bCs w:val="1"/>
        </w:rPr>
        <w:t>MASTERS IN COMMUNICATION &amp; GRAPHICS</w:t>
      </w:r>
    </w:p>
    <w:p w:rsidR="00306DB8" w:rsidP="6367CB31" w:rsidRDefault="00306DB8" w14:paraId="04CBE0B9" w14:textId="77777777" w14:noSpellErr="1">
      <w:pPr>
        <w:ind w:left="0"/>
        <w:rPr>
          <w:rFonts w:ascii="Calibri" w:hAnsi="Calibri" w:eastAsia="Calibri" w:cs="Calibri"/>
          <w:b w:val="0"/>
          <w:bCs w:val="0"/>
        </w:rPr>
      </w:pPr>
      <w:r w:rsidRPr="6367CB31" w:rsidR="00306DB8">
        <w:rPr>
          <w:rFonts w:ascii="Calibri" w:hAnsi="Calibri" w:eastAsia="Calibri" w:cs="Calibri"/>
          <w:b w:val="0"/>
          <w:bCs w:val="0"/>
        </w:rPr>
        <w:t>THE DESIGN VILLAGE, NOIDA</w:t>
      </w:r>
    </w:p>
    <w:p w:rsidRPr="002363DA" w:rsidR="002363DA" w:rsidP="6367CB31" w:rsidRDefault="00306DB8" w14:paraId="7C7A8298" w14:textId="5C1348B0">
      <w:pPr>
        <w:spacing w:line="240" w:lineRule="auto"/>
        <w:ind w:left="0"/>
        <w:rPr>
          <w:b w:val="1"/>
          <w:bCs w:val="1"/>
        </w:rPr>
      </w:pPr>
      <w:r w:rsidRPr="6367CB31" w:rsidR="7D5EDBAA">
        <w:rPr>
          <w:rFonts w:ascii="Calibri" w:hAnsi="Calibri" w:eastAsia="Calibri" w:cs="Calibri"/>
        </w:rPr>
        <w:t>2023–2025</w:t>
      </w:r>
      <w:r>
        <w:br/>
      </w:r>
    </w:p>
    <w:p w:rsidR="008F4456" w:rsidP="6367CB31" w:rsidRDefault="008F4456" w14:paraId="7AEDA396" w14:textId="3EFF4F8E">
      <w:pPr>
        <w:ind w:left="0"/>
        <w:rPr>
          <w:rFonts w:ascii="Calibri" w:hAnsi="Calibri" w:eastAsia="Calibri" w:cs="Calibri"/>
          <w:b w:val="1"/>
          <w:bCs w:val="1"/>
        </w:rPr>
      </w:pPr>
      <w:r w:rsidRPr="6367CB31" w:rsidR="008F4456">
        <w:rPr>
          <w:rFonts w:ascii="Calibri" w:hAnsi="Calibri" w:eastAsia="Calibri" w:cs="Calibri"/>
          <w:b w:val="1"/>
          <w:bCs w:val="1"/>
        </w:rPr>
        <w:t>B</w:t>
      </w:r>
      <w:r w:rsidRPr="6367CB31" w:rsidR="6F27B0AF">
        <w:rPr>
          <w:rFonts w:ascii="Calibri" w:hAnsi="Calibri" w:eastAsia="Calibri" w:cs="Calibri"/>
          <w:b w:val="1"/>
          <w:bCs w:val="1"/>
        </w:rPr>
        <w:t>ACHELORS</w:t>
      </w:r>
      <w:r w:rsidRPr="6367CB31" w:rsidR="008F4456">
        <w:rPr>
          <w:rFonts w:ascii="Calibri" w:hAnsi="Calibri" w:eastAsia="Calibri" w:cs="Calibri"/>
          <w:b w:val="1"/>
          <w:bCs w:val="1"/>
        </w:rPr>
        <w:t xml:space="preserve"> IN COMMUNICATION DESIGN</w:t>
      </w:r>
    </w:p>
    <w:p w:rsidR="6FE23A36" w:rsidP="6367CB31" w:rsidRDefault="6FE23A36" w14:paraId="16D1467E" w14:textId="2C7AEF24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6367CB31" w:rsidR="6FE23A36">
        <w:rPr>
          <w:rFonts w:ascii="Calibri" w:hAnsi="Calibri" w:eastAsia="Calibri" w:cs="Calibri"/>
          <w:b w:val="0"/>
          <w:bCs w:val="0"/>
        </w:rPr>
        <w:t>NIRMA UNIVERSITY, AHMEDABAD</w:t>
      </w:r>
    </w:p>
    <w:p w:rsidR="008F4456" w:rsidP="6367CB31" w:rsidRDefault="008F4456" w14:paraId="7F8E4C7F" w14:textId="38148090">
      <w:pPr>
        <w:ind w:left="0"/>
        <w:rPr>
          <w:rFonts w:ascii="Calibri" w:hAnsi="Calibri" w:eastAsia="Calibri" w:cs="Calibri"/>
        </w:rPr>
      </w:pPr>
      <w:r w:rsidRPr="6367CB31" w:rsidR="008F4456">
        <w:rPr>
          <w:rFonts w:ascii="Calibri" w:hAnsi="Calibri" w:eastAsia="Calibri" w:cs="Calibri"/>
        </w:rPr>
        <w:t>2019</w:t>
      </w:r>
      <w:r w:rsidRPr="6367CB31" w:rsidR="3D975A85">
        <w:rPr>
          <w:rFonts w:ascii="Calibri" w:hAnsi="Calibri" w:eastAsia="Calibri" w:cs="Calibri"/>
        </w:rPr>
        <w:t>–2023</w:t>
      </w:r>
    </w:p>
    <w:p w:rsidRPr="002363DA" w:rsidR="008F4456" w:rsidP="008F4456" w:rsidRDefault="008F4456" w14:paraId="558876C7" w14:textId="230E9CB7">
      <w:r w:rsidR="008F4456">
        <w:rPr/>
        <w:t xml:space="preserve"> </w:t>
      </w:r>
    </w:p>
    <w:p w:rsidR="51A3FDEA" w:rsidP="6367CB31" w:rsidRDefault="51A3FDEA" w14:paraId="24FAC4D1" w14:textId="0C24828B">
      <w:pPr>
        <w:rPr>
          <w:rFonts w:ascii="Calibri" w:hAnsi="Calibri" w:eastAsia="Calibri" w:cs="Calibri"/>
          <w:sz w:val="28"/>
          <w:szCs w:val="28"/>
          <w:u w:val="single"/>
        </w:rPr>
      </w:pPr>
      <w:r w:rsidRPr="6367CB31" w:rsidR="51A3FDEA">
        <w:rPr>
          <w:rFonts w:ascii="Calibri" w:hAnsi="Calibri" w:eastAsia="Calibri" w:cs="Calibri"/>
          <w:sz w:val="28"/>
          <w:szCs w:val="28"/>
          <w:u w:val="single"/>
        </w:rPr>
        <w:t xml:space="preserve">S K I L </w:t>
      </w:r>
      <w:bookmarkStart w:name="_Int_u7VA9BR4" w:id="1200296494"/>
      <w:r w:rsidRPr="6367CB31" w:rsidR="51A3FDEA">
        <w:rPr>
          <w:rFonts w:ascii="Calibri" w:hAnsi="Calibri" w:eastAsia="Calibri" w:cs="Calibri"/>
          <w:sz w:val="28"/>
          <w:szCs w:val="28"/>
          <w:u w:val="single"/>
        </w:rPr>
        <w:t>L</w:t>
      </w:r>
      <w:bookmarkEnd w:id="1200296494"/>
      <w:r w:rsidRPr="6367CB31" w:rsidR="51A3FDEA">
        <w:rPr>
          <w:rFonts w:ascii="Calibri" w:hAnsi="Calibri" w:eastAsia="Calibri" w:cs="Calibri"/>
          <w:sz w:val="28"/>
          <w:szCs w:val="28"/>
          <w:u w:val="single"/>
        </w:rPr>
        <w:t xml:space="preserve"> S:</w:t>
      </w:r>
    </w:p>
    <w:p w:rsidR="00CC1B20" w:rsidP="6367CB31" w:rsidRDefault="008F4456" w14:paraId="65883FB6" w14:textId="24F22977" w14:noSpellErr="1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6367CB31" w:rsidR="008F4456">
        <w:rPr>
          <w:rFonts w:ascii="Calibri" w:hAnsi="Calibri" w:eastAsia="Calibri" w:cs="Calibri"/>
        </w:rPr>
        <w:t>Adobe Illustrator</w:t>
      </w:r>
    </w:p>
    <w:p w:rsidR="008F4456" w:rsidP="6367CB31" w:rsidRDefault="008F4456" w14:paraId="631239AB" w14:textId="22336CF9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6367CB31" w:rsidR="008F4456">
        <w:rPr>
          <w:rFonts w:ascii="Calibri" w:hAnsi="Calibri" w:eastAsia="Calibri" w:cs="Calibri"/>
        </w:rPr>
        <w:t xml:space="preserve">Adobe </w:t>
      </w:r>
      <w:r w:rsidRPr="6367CB31" w:rsidR="07275D76">
        <w:rPr>
          <w:rFonts w:ascii="Calibri" w:hAnsi="Calibri" w:eastAsia="Calibri" w:cs="Calibri"/>
        </w:rPr>
        <w:t>InDesign</w:t>
      </w:r>
    </w:p>
    <w:p w:rsidR="7D65CF37" w:rsidP="6367CB31" w:rsidRDefault="7D65CF37" w14:paraId="4C0210E6" w14:textId="4ED472B0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6367CB31" w:rsidR="7D65CF37">
        <w:rPr>
          <w:rFonts w:ascii="Calibri" w:hAnsi="Calibri" w:eastAsia="Calibri" w:cs="Calibri"/>
        </w:rPr>
        <w:t>Photoshop</w:t>
      </w:r>
    </w:p>
    <w:p w:rsidR="008F4456" w:rsidP="6367CB31" w:rsidRDefault="008F4456" w14:paraId="19D07BBD" w14:textId="6388ED77" w14:noSpellErr="1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6367CB31" w:rsidR="008F4456">
        <w:rPr>
          <w:rFonts w:ascii="Calibri" w:hAnsi="Calibri" w:eastAsia="Calibri" w:cs="Calibri"/>
        </w:rPr>
        <w:t>Figma</w:t>
      </w:r>
    </w:p>
    <w:p w:rsidR="008F4456" w:rsidP="6367CB31" w:rsidRDefault="008F4456" w14:paraId="15A6F553" w14:textId="68065AC2" w14:noSpellErr="1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6367CB31" w:rsidR="008F4456">
        <w:rPr>
          <w:rFonts w:ascii="Calibri" w:hAnsi="Calibri" w:eastAsia="Calibri" w:cs="Calibri"/>
        </w:rPr>
        <w:t>MS PowerPoint</w:t>
      </w:r>
    </w:p>
    <w:p w:rsidR="6367CB31" w:rsidP="6367CB31" w:rsidRDefault="6367CB31" w14:paraId="2B346061" w14:textId="65914397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715CC48B" w:rsidP="6367CB31" w:rsidRDefault="715CC48B" w14:paraId="7D9C2864" w14:textId="0ECE33A1">
      <w:pPr>
        <w:pStyle w:val="Normal"/>
        <w:rPr>
          <w:rFonts w:ascii="Calibri" w:hAnsi="Calibri" w:eastAsia="Calibri" w:cs="Calibri"/>
          <w:sz w:val="28"/>
          <w:szCs w:val="28"/>
          <w:u w:val="single"/>
        </w:rPr>
      </w:pPr>
      <w:r w:rsidRPr="6367CB31" w:rsidR="715CC48B">
        <w:rPr>
          <w:rFonts w:ascii="Calibri" w:hAnsi="Calibri" w:eastAsia="Calibri" w:cs="Calibri"/>
          <w:sz w:val="28"/>
          <w:szCs w:val="28"/>
          <w:u w:val="single"/>
        </w:rPr>
        <w:t>L A N G U A G E S:</w:t>
      </w:r>
    </w:p>
    <w:p w:rsidR="715CC48B" w:rsidP="6367CB31" w:rsidRDefault="715CC48B" w14:paraId="43F8667B" w14:textId="6E1366A3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sz w:val="24"/>
          <w:szCs w:val="24"/>
          <w:u w:val="none"/>
        </w:rPr>
      </w:pPr>
      <w:r w:rsidRPr="6367CB31" w:rsidR="715CC48B">
        <w:rPr>
          <w:rFonts w:ascii="Calibri" w:hAnsi="Calibri" w:eastAsia="Calibri" w:cs="Calibri"/>
          <w:sz w:val="24"/>
          <w:szCs w:val="24"/>
          <w:u w:val="none"/>
        </w:rPr>
        <w:t>Hindi</w:t>
      </w:r>
    </w:p>
    <w:p w:rsidR="715CC48B" w:rsidP="6367CB31" w:rsidRDefault="715CC48B" w14:paraId="45D4A66E" w14:textId="58BB9CA9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sz w:val="24"/>
          <w:szCs w:val="24"/>
          <w:u w:val="none"/>
        </w:rPr>
      </w:pPr>
      <w:r w:rsidRPr="6367CB31" w:rsidR="715CC48B">
        <w:rPr>
          <w:rFonts w:ascii="Calibri" w:hAnsi="Calibri" w:eastAsia="Calibri" w:cs="Calibri"/>
          <w:sz w:val="24"/>
          <w:szCs w:val="24"/>
          <w:u w:val="none"/>
        </w:rPr>
        <w:t>English</w:t>
      </w:r>
    </w:p>
    <w:p w:rsidR="008F4456" w:rsidP="008F4456" w:rsidRDefault="008F4456" w14:paraId="7B3F6688" w14:textId="77777777"/>
    <w:sectPr w:rsidRPr="008F4456" w:rsidR="008F4456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8e68903a88e4524"/>
      <w:footerReference w:type="default" r:id="Rbee061326f2b4b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67CB31" w:rsidTr="6367CB31" w14:paraId="5D062563">
      <w:trPr>
        <w:trHeight w:val="300"/>
      </w:trPr>
      <w:tc>
        <w:tcPr>
          <w:tcW w:w="3005" w:type="dxa"/>
          <w:tcMar/>
        </w:tcPr>
        <w:p w:rsidR="6367CB31" w:rsidP="6367CB31" w:rsidRDefault="6367CB31" w14:paraId="776F294D" w14:textId="45C10B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67CB31" w:rsidP="6367CB31" w:rsidRDefault="6367CB31" w14:paraId="0A83937B" w14:textId="73217A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67CB31" w:rsidP="6367CB31" w:rsidRDefault="6367CB31" w14:paraId="73347E7E" w14:textId="5393BF3F">
          <w:pPr>
            <w:pStyle w:val="Header"/>
            <w:bidi w:val="0"/>
            <w:ind w:right="-115"/>
            <w:jc w:val="right"/>
          </w:pPr>
        </w:p>
      </w:tc>
    </w:tr>
  </w:tbl>
  <w:p w:rsidR="6367CB31" w:rsidP="6367CB31" w:rsidRDefault="6367CB31" w14:paraId="4A0CD838" w14:textId="3A3EB3E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67CB31" w:rsidTr="6367CB31" w14:paraId="50C12D0C">
      <w:trPr>
        <w:trHeight w:val="300"/>
      </w:trPr>
      <w:tc>
        <w:tcPr>
          <w:tcW w:w="3005" w:type="dxa"/>
          <w:tcMar/>
        </w:tcPr>
        <w:p w:rsidR="6367CB31" w:rsidP="6367CB31" w:rsidRDefault="6367CB31" w14:paraId="4ABD5E85" w14:textId="3600C306">
          <w:pPr>
            <w:bidi w:val="0"/>
            <w:ind w:left="-115"/>
            <w:jc w:val="left"/>
          </w:pPr>
          <w:r w:rsidR="6367CB31">
            <w:drawing>
              <wp:inline wp14:editId="419F8F87" wp14:anchorId="00C92D2C">
                <wp:extent cx="1638300" cy="600075"/>
                <wp:effectExtent l="0" t="0" r="0" b="0"/>
                <wp:docPr id="20794375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7943757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4485839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38300" cy="6000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6367CB31" w:rsidP="6367CB31" w:rsidRDefault="6367CB31" w14:paraId="4690825A" w14:textId="713A2EE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67CB31" w:rsidP="6367CB31" w:rsidRDefault="6367CB31" w14:paraId="120BF618" w14:textId="2D813FAF">
          <w:pPr>
            <w:pStyle w:val="Header"/>
            <w:bidi w:val="0"/>
            <w:ind w:right="-115"/>
            <w:jc w:val="right"/>
          </w:pPr>
        </w:p>
      </w:tc>
    </w:tr>
  </w:tbl>
  <w:p w:rsidR="6367CB31" w:rsidP="6367CB31" w:rsidRDefault="6367CB31" w14:paraId="77007F52" w14:textId="605701C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6N9koMr9JYe1T" int2:id="46r3e53Y">
      <int2:state int2:type="spell" int2:value="Rejected"/>
    </int2:textHash>
    <int2:bookmark int2:bookmarkName="_Int_u7VA9BR4" int2:invalidationBookmarkName="" int2:hashCode="0WDgmGrKRxRxSh" int2:id="vIgflCd5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43a85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C17A8D"/>
    <w:multiLevelType w:val="hybridMultilevel"/>
    <w:tmpl w:val="9ECEDAB8"/>
    <w:lvl w:ilvl="0" w:tplc="45927D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F4BEC"/>
    <w:multiLevelType w:val="multilevel"/>
    <w:tmpl w:val="BB9C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E1EC6"/>
    <w:multiLevelType w:val="hybridMultilevel"/>
    <w:tmpl w:val="B0DEA5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6F4F4E"/>
    <w:multiLevelType w:val="multilevel"/>
    <w:tmpl w:val="6F1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8678D1"/>
    <w:multiLevelType w:val="hybridMultilevel"/>
    <w:tmpl w:val="9544CA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2351B05"/>
    <w:multiLevelType w:val="multilevel"/>
    <w:tmpl w:val="A94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38970FD"/>
    <w:multiLevelType w:val="multilevel"/>
    <w:tmpl w:val="CEE0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E6AFA"/>
    <w:multiLevelType w:val="multilevel"/>
    <w:tmpl w:val="87D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DCD43F6"/>
    <w:multiLevelType w:val="hybridMultilevel"/>
    <w:tmpl w:val="CEAC36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9438AD"/>
    <w:multiLevelType w:val="multilevel"/>
    <w:tmpl w:val="0706D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42457"/>
    <w:multiLevelType w:val="hybridMultilevel"/>
    <w:tmpl w:val="BCE663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CD072B"/>
    <w:multiLevelType w:val="multilevel"/>
    <w:tmpl w:val="7A687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03AD0"/>
    <w:multiLevelType w:val="multilevel"/>
    <w:tmpl w:val="1C1E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4">
    <w:abstractNumId w:val="13"/>
  </w:num>
  <w:num w:numId="1" w16cid:durableId="811598819">
    <w:abstractNumId w:val="6"/>
  </w:num>
  <w:num w:numId="2" w16cid:durableId="639386394">
    <w:abstractNumId w:val="7"/>
  </w:num>
  <w:num w:numId="3" w16cid:durableId="546602644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376047238">
    <w:abstractNumId w:val="3"/>
  </w:num>
  <w:num w:numId="5" w16cid:durableId="197473232">
    <w:abstractNumId w:val="12"/>
  </w:num>
  <w:num w:numId="6" w16cid:durableId="1200122821">
    <w:abstractNumId w:val="9"/>
    <w:lvlOverride w:ilvl="0">
      <w:lvl w:ilvl="0">
        <w:numFmt w:val="decimal"/>
        <w:lvlText w:val="%1."/>
        <w:lvlJc w:val="left"/>
      </w:lvl>
    </w:lvlOverride>
  </w:num>
  <w:num w:numId="7" w16cid:durableId="106976721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404983008">
    <w:abstractNumId w:val="5"/>
  </w:num>
  <w:num w:numId="9" w16cid:durableId="1998335990">
    <w:abstractNumId w:val="4"/>
  </w:num>
  <w:num w:numId="10" w16cid:durableId="921597794">
    <w:abstractNumId w:val="0"/>
  </w:num>
  <w:num w:numId="11" w16cid:durableId="179241365">
    <w:abstractNumId w:val="8"/>
  </w:num>
  <w:num w:numId="12" w16cid:durableId="853106661">
    <w:abstractNumId w:val="2"/>
  </w:num>
  <w:num w:numId="13" w16cid:durableId="803498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DA"/>
    <w:rsid w:val="002363DA"/>
    <w:rsid w:val="00306DB8"/>
    <w:rsid w:val="003D55F6"/>
    <w:rsid w:val="003D5CC6"/>
    <w:rsid w:val="00611034"/>
    <w:rsid w:val="008F4456"/>
    <w:rsid w:val="009A0977"/>
    <w:rsid w:val="00A97F73"/>
    <w:rsid w:val="00B70524"/>
    <w:rsid w:val="00CC1B20"/>
    <w:rsid w:val="00CE0400"/>
    <w:rsid w:val="00D53447"/>
    <w:rsid w:val="00D66EAE"/>
    <w:rsid w:val="00EE5CA9"/>
    <w:rsid w:val="07275D76"/>
    <w:rsid w:val="0A72487A"/>
    <w:rsid w:val="0BC07126"/>
    <w:rsid w:val="0C36D3CF"/>
    <w:rsid w:val="0CF91D31"/>
    <w:rsid w:val="141A112B"/>
    <w:rsid w:val="1574F75A"/>
    <w:rsid w:val="231795AE"/>
    <w:rsid w:val="245886F4"/>
    <w:rsid w:val="2511683A"/>
    <w:rsid w:val="279B2A26"/>
    <w:rsid w:val="27B4846B"/>
    <w:rsid w:val="2F7BD320"/>
    <w:rsid w:val="32EB5936"/>
    <w:rsid w:val="330ED517"/>
    <w:rsid w:val="371F0076"/>
    <w:rsid w:val="3BDBA5C2"/>
    <w:rsid w:val="3D975A85"/>
    <w:rsid w:val="3DB27844"/>
    <w:rsid w:val="418EE4E8"/>
    <w:rsid w:val="44B08C42"/>
    <w:rsid w:val="4D187D54"/>
    <w:rsid w:val="51A3FDEA"/>
    <w:rsid w:val="56ECC3F5"/>
    <w:rsid w:val="61212AB2"/>
    <w:rsid w:val="6367CB31"/>
    <w:rsid w:val="6914995A"/>
    <w:rsid w:val="6CA783F4"/>
    <w:rsid w:val="6E53906F"/>
    <w:rsid w:val="6F27B0AF"/>
    <w:rsid w:val="6FE23A36"/>
    <w:rsid w:val="715CC48B"/>
    <w:rsid w:val="72B220BB"/>
    <w:rsid w:val="7428A55D"/>
    <w:rsid w:val="77421F08"/>
    <w:rsid w:val="7D5EDBAA"/>
    <w:rsid w:val="7D65CF37"/>
    <w:rsid w:val="7F33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5C99"/>
  <w15:chartTrackingRefBased/>
  <w15:docId w15:val="{F6ABAE0E-CB30-4A81-8D0D-9C504CDB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63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63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63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63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63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63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63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63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63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DA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367CB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67CB3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48e68903a88e4524" /><Relationship Type="http://schemas.openxmlformats.org/officeDocument/2006/relationships/footer" Target="footer.xml" Id="Rbee061326f2b4b04" /><Relationship Type="http://schemas.microsoft.com/office/2020/10/relationships/intelligence" Target="intelligence2.xml" Id="R6f578ec18eb2451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2448583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mansi rai</dc:creator>
  <keywords/>
  <dc:description/>
  <lastModifiedBy>Saif Ali</lastModifiedBy>
  <revision>2</revision>
  <dcterms:created xsi:type="dcterms:W3CDTF">2025-08-15T16:43:00.0000000Z</dcterms:created>
  <dcterms:modified xsi:type="dcterms:W3CDTF">2025-08-15T18:53:38.4260393Z</dcterms:modified>
</coreProperties>
</file>