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021" w:rsidRPr="00D23FBA" w:rsidRDefault="0035707D">
      <w:pPr>
        <w:pStyle w:val="Heading1"/>
        <w:ind w:left="9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  ROLES                                                                </w:t>
      </w:r>
      <w:r w:rsidRPr="00D23FBA">
        <w:rPr>
          <w:rFonts w:asciiTheme="minorHAnsi" w:hAnsiTheme="minorHAnsi" w:cstheme="minorHAnsi"/>
          <w:sz w:val="22"/>
          <w:shd w:val="clear" w:color="auto" w:fill="auto"/>
        </w:rPr>
        <w:t xml:space="preserve">   </w:t>
      </w:r>
    </w:p>
    <w:p w:rsidR="00825021" w:rsidRPr="00D23FBA" w:rsidRDefault="0035707D">
      <w:pPr>
        <w:spacing w:after="7" w:line="259" w:lineRule="auto"/>
        <w:ind w:left="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p w:rsidR="00825021" w:rsidRPr="00D23FBA" w:rsidRDefault="0035707D">
      <w:pPr>
        <w:numPr>
          <w:ilvl w:val="0"/>
          <w:numId w:val="1"/>
        </w:numPr>
        <w:ind w:right="12" w:hanging="331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Program Manager </w:t>
      </w:r>
    </w:p>
    <w:p w:rsidR="00825021" w:rsidRPr="00D23FBA" w:rsidRDefault="0035707D">
      <w:pPr>
        <w:numPr>
          <w:ilvl w:val="0"/>
          <w:numId w:val="1"/>
        </w:numPr>
        <w:ind w:right="12" w:hanging="331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Product development Manager </w:t>
      </w:r>
    </w:p>
    <w:p w:rsidR="00825021" w:rsidRPr="00D23FBA" w:rsidRDefault="0035707D">
      <w:pPr>
        <w:numPr>
          <w:ilvl w:val="0"/>
          <w:numId w:val="1"/>
        </w:numPr>
        <w:ind w:right="12" w:hanging="331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Delivery Manager </w:t>
      </w:r>
    </w:p>
    <w:p w:rsidR="00825021" w:rsidRPr="00D23FBA" w:rsidRDefault="0035707D">
      <w:pPr>
        <w:numPr>
          <w:ilvl w:val="0"/>
          <w:numId w:val="1"/>
        </w:numPr>
        <w:ind w:right="12" w:hanging="331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Account  Manager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 xml:space="preserve">Delivery Architect </w:t>
      </w:r>
    </w:p>
    <w:p w:rsidR="00825021" w:rsidRPr="00D23FBA" w:rsidRDefault="0035707D">
      <w:pPr>
        <w:numPr>
          <w:ilvl w:val="0"/>
          <w:numId w:val="1"/>
        </w:numPr>
        <w:spacing w:after="43"/>
        <w:ind w:right="12" w:hanging="331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Enterprise Architect </w:t>
      </w:r>
    </w:p>
    <w:p w:rsidR="00825021" w:rsidRPr="00D23FBA" w:rsidRDefault="0035707D">
      <w:pPr>
        <w:numPr>
          <w:ilvl w:val="0"/>
          <w:numId w:val="1"/>
        </w:numPr>
        <w:spacing w:after="242"/>
        <w:ind w:right="12" w:hanging="331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Product Owner</w:t>
      </w: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hAnsiTheme="minorHAnsi" w:cstheme="minorHAnsi"/>
          <w:sz w:val="22"/>
        </w:rPr>
        <w:t xml:space="preserve">Technical Lead </w:t>
      </w:r>
    </w:p>
    <w:p w:rsidR="00825021" w:rsidRPr="00D23FBA" w:rsidRDefault="0035707D">
      <w:pPr>
        <w:pStyle w:val="Heading1"/>
        <w:ind w:left="9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  TOOLS/METHODS     </w:t>
      </w:r>
      <w:r w:rsidRPr="00D23FBA">
        <w:rPr>
          <w:rFonts w:asciiTheme="minorHAnsi" w:hAnsiTheme="minorHAnsi" w:cstheme="minorHAnsi"/>
          <w:sz w:val="22"/>
        </w:rPr>
        <w:t xml:space="preserve">                                      </w:t>
      </w:r>
      <w:r w:rsidRPr="00D23FBA">
        <w:rPr>
          <w:rFonts w:asciiTheme="minorHAnsi" w:hAnsiTheme="minorHAnsi" w:cstheme="minorHAnsi"/>
          <w:sz w:val="22"/>
          <w:shd w:val="clear" w:color="auto" w:fill="auto"/>
        </w:rPr>
        <w:t xml:space="preserve">   </w:t>
      </w:r>
    </w:p>
    <w:p w:rsidR="00825021" w:rsidRPr="00D23FBA" w:rsidRDefault="0035707D">
      <w:pPr>
        <w:spacing w:after="0" w:line="259" w:lineRule="auto"/>
        <w:ind w:left="14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p w:rsidR="00825021" w:rsidRPr="00D23FBA" w:rsidRDefault="0035707D">
      <w:pPr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Project Life Cycle Management </w:t>
      </w:r>
    </w:p>
    <w:p w:rsidR="00825021" w:rsidRPr="00D23FBA" w:rsidRDefault="0035707D">
      <w:pPr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Waterfall / Agile </w:t>
      </w:r>
    </w:p>
    <w:p w:rsidR="00825021" w:rsidRPr="00D23FBA" w:rsidRDefault="0035707D">
      <w:pPr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Iterative Development using RUP </w:t>
      </w:r>
    </w:p>
    <w:p w:rsidR="00825021" w:rsidRPr="00D23FBA" w:rsidRDefault="0035707D">
      <w:pPr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Statement of Work (Sow) </w:t>
      </w:r>
    </w:p>
    <w:p w:rsidR="00825021" w:rsidRPr="00D23FBA" w:rsidRDefault="0035707D">
      <w:pPr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Service Level Agreements (SLA) </w:t>
      </w:r>
    </w:p>
    <w:p w:rsidR="00825021" w:rsidRPr="00D23FBA" w:rsidRDefault="0035707D">
      <w:pPr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Visio </w:t>
      </w:r>
    </w:p>
    <w:p w:rsidR="00825021" w:rsidRPr="00D23FBA" w:rsidRDefault="0035707D">
      <w:pPr>
        <w:ind w:left="24" w:right="1907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Microsoft Project Clarity </w:t>
      </w:r>
    </w:p>
    <w:p w:rsidR="00825021" w:rsidRPr="00D23FBA" w:rsidRDefault="0035707D">
      <w:pPr>
        <w:spacing w:after="8" w:line="259" w:lineRule="auto"/>
        <w:ind w:left="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p w:rsidR="00825021" w:rsidRPr="00D23FBA" w:rsidRDefault="0035707D">
      <w:pPr>
        <w:pStyle w:val="Heading1"/>
        <w:ind w:left="9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  INDUSTRY APPLICATION</w:t>
      </w:r>
      <w:r w:rsidRPr="00D23FBA">
        <w:rPr>
          <w:rFonts w:asciiTheme="minorHAnsi" w:hAnsiTheme="minorHAnsi" w:cstheme="minorHAnsi"/>
          <w:sz w:val="22"/>
        </w:rPr>
        <w:t xml:space="preserve">                                </w:t>
      </w:r>
      <w:r w:rsidRPr="00D23FBA">
        <w:rPr>
          <w:rFonts w:asciiTheme="minorHAnsi" w:hAnsiTheme="minorHAnsi" w:cstheme="minorHAnsi"/>
          <w:sz w:val="22"/>
          <w:shd w:val="clear" w:color="auto" w:fill="auto"/>
        </w:rPr>
        <w:t xml:space="preserve">   </w:t>
      </w:r>
    </w:p>
    <w:p w:rsidR="00825021" w:rsidRPr="00D23FBA" w:rsidRDefault="0035707D">
      <w:pPr>
        <w:spacing w:after="2" w:line="259" w:lineRule="auto"/>
        <w:ind w:left="14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p w:rsidR="00825021" w:rsidRPr="00D23FBA" w:rsidRDefault="0035707D">
      <w:pPr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Financial Services </w:t>
      </w:r>
    </w:p>
    <w:p w:rsidR="00825021" w:rsidRPr="00D23FBA" w:rsidRDefault="0035707D">
      <w:pPr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Health </w:t>
      </w:r>
    </w:p>
    <w:p w:rsidR="00825021" w:rsidRPr="00D23FBA" w:rsidRDefault="0035707D">
      <w:pPr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Semiconductor </w:t>
      </w:r>
    </w:p>
    <w:p w:rsidR="00825021" w:rsidRPr="00D23FBA" w:rsidRDefault="0035707D">
      <w:pPr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Telecom </w:t>
      </w:r>
    </w:p>
    <w:p w:rsidR="00825021" w:rsidRPr="00D23FBA" w:rsidRDefault="0035707D">
      <w:pPr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Manufacturing </w:t>
      </w:r>
    </w:p>
    <w:p w:rsidR="00825021" w:rsidRPr="00D23FBA" w:rsidRDefault="0035707D">
      <w:pPr>
        <w:spacing w:after="210"/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Logistics </w:t>
      </w:r>
    </w:p>
    <w:p w:rsidR="00825021" w:rsidRPr="00D23FBA" w:rsidRDefault="0035707D">
      <w:pPr>
        <w:spacing w:after="7" w:line="259" w:lineRule="auto"/>
        <w:ind w:left="14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p w:rsidR="00825021" w:rsidRPr="00D23FBA" w:rsidRDefault="0035707D">
      <w:pPr>
        <w:pStyle w:val="Heading1"/>
        <w:ind w:left="9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  EDUCATION                                                     </w:t>
      </w:r>
      <w:r w:rsidRPr="00D23FBA">
        <w:rPr>
          <w:rFonts w:asciiTheme="minorHAnsi" w:hAnsiTheme="minorHAnsi" w:cstheme="minorHAnsi"/>
          <w:sz w:val="22"/>
          <w:shd w:val="clear" w:color="auto" w:fill="auto"/>
        </w:rPr>
        <w:t xml:space="preserve">  </w:t>
      </w:r>
    </w:p>
    <w:p w:rsidR="00825021" w:rsidRPr="00D23FBA" w:rsidRDefault="0035707D">
      <w:pPr>
        <w:ind w:left="10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Bachelor’s in computer science.  </w:t>
      </w:r>
    </w:p>
    <w:p w:rsidR="00825021" w:rsidRPr="00D23FBA" w:rsidRDefault="0035707D">
      <w:pPr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Walchand Institute of Technology, Mah</w:t>
      </w:r>
      <w:r w:rsidRPr="00D23FBA">
        <w:rPr>
          <w:rFonts w:asciiTheme="minorHAnsi" w:hAnsiTheme="minorHAnsi" w:cstheme="minorHAnsi"/>
          <w:sz w:val="22"/>
        </w:rPr>
        <w:t xml:space="preserve">arashtra, India </w:t>
      </w:r>
    </w:p>
    <w:p w:rsidR="00825021" w:rsidRPr="00D23FBA" w:rsidRDefault="0035707D">
      <w:pPr>
        <w:spacing w:after="8" w:line="259" w:lineRule="auto"/>
        <w:ind w:left="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 </w:t>
      </w:r>
    </w:p>
    <w:p w:rsidR="00825021" w:rsidRPr="00D23FBA" w:rsidRDefault="0035707D">
      <w:pPr>
        <w:pStyle w:val="Heading1"/>
        <w:ind w:left="9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  CERTIFICATIONS                                             </w:t>
      </w:r>
      <w:r w:rsidRPr="00D23FBA">
        <w:rPr>
          <w:rFonts w:asciiTheme="minorHAnsi" w:hAnsiTheme="minorHAnsi" w:cstheme="minorHAnsi"/>
          <w:sz w:val="22"/>
          <w:shd w:val="clear" w:color="auto" w:fill="auto"/>
        </w:rPr>
        <w:t xml:space="preserve">   </w:t>
      </w:r>
    </w:p>
    <w:p w:rsidR="00825021" w:rsidRPr="00D23FBA" w:rsidRDefault="0035707D">
      <w:pPr>
        <w:spacing w:after="0" w:line="259" w:lineRule="auto"/>
        <w:ind w:left="0" w:right="194" w:firstLine="0"/>
        <w:jc w:val="right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Calibr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2225040" cy="520700"/>
                <wp:effectExtent l="0" t="0" r="0" b="0"/>
                <wp:docPr id="18977" name="Group 18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5040" cy="520700"/>
                          <a:chOff x="0" y="0"/>
                          <a:chExt cx="2225040" cy="520700"/>
                        </a:xfrm>
                      </wpg:grpSpPr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" cy="520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54355" y="0"/>
                            <a:ext cx="609600" cy="520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63955" y="36195"/>
                            <a:ext cx="506095" cy="484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670050" y="36195"/>
                            <a:ext cx="554990" cy="4845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77" style="width:175.2pt;height:41pt;mso-position-horizontal-relative:char;mso-position-vertical-relative:line" coordsize="22250,5207">
                <v:shape id="Picture 182" style="position:absolute;width:5543;height:5207;left:0;top:0;" filled="f">
                  <v:imagedata r:id="rId11"/>
                </v:shape>
                <v:shape id="Picture 184" style="position:absolute;width:6096;height:5207;left:5543;top:0;" filled="f">
                  <v:imagedata r:id="rId12"/>
                </v:shape>
                <v:shape id="Picture 186" style="position:absolute;width:5060;height:4845;left:11639;top:361;" filled="f">
                  <v:imagedata r:id="rId13"/>
                </v:shape>
                <v:shape id="Picture 188" style="position:absolute;width:5549;height:4845;left:16700;top:361;" filled="f">
                  <v:imagedata r:id="rId14"/>
                </v:shape>
              </v:group>
            </w:pict>
          </mc:Fallback>
        </mc:AlternateContent>
      </w: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p w:rsidR="00825021" w:rsidRPr="00D23FBA" w:rsidRDefault="0035707D">
      <w:pPr>
        <w:numPr>
          <w:ilvl w:val="0"/>
          <w:numId w:val="2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SAP Hybris Commerce cloud Presales </w:t>
      </w:r>
    </w:p>
    <w:p w:rsidR="00825021" w:rsidRPr="00D23FBA" w:rsidRDefault="0035707D">
      <w:pPr>
        <w:ind w:left="370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Consultant Qualification </w:t>
      </w:r>
    </w:p>
    <w:p w:rsidR="00825021" w:rsidRPr="00D23FBA" w:rsidRDefault="0035707D">
      <w:pPr>
        <w:numPr>
          <w:ilvl w:val="0"/>
          <w:numId w:val="2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OKTA Certified </w:t>
      </w:r>
    </w:p>
    <w:p w:rsidR="00825021" w:rsidRPr="00D23FBA" w:rsidRDefault="0035707D">
      <w:pPr>
        <w:numPr>
          <w:ilvl w:val="0"/>
          <w:numId w:val="2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SCJP </w:t>
      </w:r>
    </w:p>
    <w:p w:rsidR="00825021" w:rsidRPr="00D23FBA" w:rsidRDefault="0035707D">
      <w:pPr>
        <w:numPr>
          <w:ilvl w:val="0"/>
          <w:numId w:val="2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CSM </w:t>
      </w:r>
    </w:p>
    <w:p w:rsidR="00825021" w:rsidRPr="00D23FBA" w:rsidRDefault="0035707D">
      <w:pPr>
        <w:spacing w:after="21" w:line="259" w:lineRule="auto"/>
        <w:ind w:left="36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lastRenderedPageBreak/>
        <w:t xml:space="preserve"> </w:t>
      </w:r>
    </w:p>
    <w:p w:rsidR="00825021" w:rsidRPr="00D23FBA" w:rsidRDefault="0035707D">
      <w:pPr>
        <w:pStyle w:val="Heading1"/>
        <w:ind w:left="9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  TRAINING                                                         </w:t>
      </w:r>
      <w:r w:rsidRPr="00D23FBA">
        <w:rPr>
          <w:rFonts w:asciiTheme="minorHAnsi" w:hAnsiTheme="minorHAnsi" w:cstheme="minorHAnsi"/>
          <w:sz w:val="22"/>
          <w:shd w:val="clear" w:color="auto" w:fill="auto"/>
        </w:rPr>
        <w:t xml:space="preserve">   </w:t>
      </w:r>
    </w:p>
    <w:p w:rsidR="00825021" w:rsidRPr="00D23FBA" w:rsidRDefault="0035707D">
      <w:pPr>
        <w:numPr>
          <w:ilvl w:val="0"/>
          <w:numId w:val="3"/>
        </w:numPr>
        <w:ind w:right="12" w:hanging="96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Completed Demandware - Completed Hybris Commerce Cloud </w:t>
      </w:r>
    </w:p>
    <w:p w:rsidR="00825021" w:rsidRPr="00D23FBA" w:rsidRDefault="0035707D">
      <w:pPr>
        <w:numPr>
          <w:ilvl w:val="0"/>
          <w:numId w:val="3"/>
        </w:numPr>
        <w:ind w:right="12" w:hanging="96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Completed Hybris CPQ Solution Model Env  </w:t>
      </w:r>
    </w:p>
    <w:p w:rsidR="00825021" w:rsidRPr="00D23FBA" w:rsidRDefault="0035707D">
      <w:pPr>
        <w:numPr>
          <w:ilvl w:val="0"/>
          <w:numId w:val="3"/>
        </w:numPr>
        <w:ind w:right="12" w:hanging="96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Completed SAP Customer Data Cloud </w:t>
      </w:r>
    </w:p>
    <w:p w:rsidR="00825021" w:rsidRPr="00D23FBA" w:rsidRDefault="0035707D">
      <w:pPr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(Gigya) </w:t>
      </w:r>
    </w:p>
    <w:p w:rsidR="00825021" w:rsidRPr="00D23FBA" w:rsidRDefault="0035707D">
      <w:pPr>
        <w:numPr>
          <w:ilvl w:val="0"/>
          <w:numId w:val="3"/>
        </w:numPr>
        <w:ind w:right="12" w:hanging="96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Salesforce Commerce Cloud In Progress </w:t>
      </w:r>
    </w:p>
    <w:p w:rsidR="00825021" w:rsidRPr="00D23FBA" w:rsidRDefault="0035707D">
      <w:pPr>
        <w:spacing w:after="26" w:line="259" w:lineRule="auto"/>
        <w:ind w:left="14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p w:rsidR="00825021" w:rsidRPr="00D23FBA" w:rsidRDefault="0035707D">
      <w:pPr>
        <w:pStyle w:val="Heading1"/>
        <w:ind w:left="9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EXPERIENCE IN                                                  </w:t>
      </w:r>
      <w:r w:rsidRPr="00D23FBA">
        <w:rPr>
          <w:rFonts w:asciiTheme="minorHAnsi" w:hAnsiTheme="minorHAnsi" w:cstheme="minorHAnsi"/>
          <w:sz w:val="22"/>
          <w:shd w:val="clear" w:color="auto" w:fill="auto"/>
        </w:rPr>
        <w:t xml:space="preserve">   </w:t>
      </w:r>
    </w:p>
    <w:p w:rsidR="00825021" w:rsidRPr="00D23FBA" w:rsidRDefault="0035707D">
      <w:pPr>
        <w:ind w:left="10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Projec</w:t>
      </w:r>
      <w:r w:rsidRPr="00D23FBA">
        <w:rPr>
          <w:rFonts w:asciiTheme="minorHAnsi" w:hAnsiTheme="minorHAnsi" w:cstheme="minorHAnsi"/>
          <w:sz w:val="22"/>
        </w:rPr>
        <w:t xml:space="preserve">t Estimation and Resource Planning </w:t>
      </w:r>
    </w:p>
    <w:p w:rsidR="00825021" w:rsidRPr="00D23FBA" w:rsidRDefault="0035707D">
      <w:pPr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Issue/Risk mitigation </w:t>
      </w:r>
    </w:p>
    <w:p w:rsidR="00825021" w:rsidRPr="00D23FBA" w:rsidRDefault="0035707D">
      <w:pPr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System Analysis and Design </w:t>
      </w:r>
    </w:p>
    <w:p w:rsidR="00825021" w:rsidRPr="00D23FBA" w:rsidRDefault="0035707D">
      <w:pPr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Users/Client Interaction </w:t>
      </w:r>
    </w:p>
    <w:p w:rsidR="00825021" w:rsidRPr="00D23FBA" w:rsidRDefault="0035707D">
      <w:pPr>
        <w:ind w:left="24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Onsite-Offshore Coordination </w:t>
      </w:r>
    </w:p>
    <w:p w:rsidR="00825021" w:rsidRPr="00D23FBA" w:rsidRDefault="0035707D">
      <w:pPr>
        <w:ind w:left="24" w:right="1127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Production Support Development </w:t>
      </w:r>
    </w:p>
    <w:p w:rsidR="00825021" w:rsidRPr="00D23FBA" w:rsidRDefault="0035707D">
      <w:pPr>
        <w:spacing w:after="0" w:line="259" w:lineRule="auto"/>
        <w:ind w:left="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p w:rsidR="00825021" w:rsidRPr="00D23FBA" w:rsidRDefault="0035707D">
      <w:pPr>
        <w:pStyle w:val="Heading1"/>
        <w:ind w:left="9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 EXPERIENCE SUMMARY  </w:t>
      </w:r>
      <w:r w:rsidRPr="00D23FBA">
        <w:rPr>
          <w:rFonts w:asciiTheme="minorHAnsi" w:hAnsiTheme="minorHAnsi" w:cstheme="minorHAnsi"/>
          <w:sz w:val="22"/>
        </w:rPr>
        <w:t xml:space="preserve">                                                                                                           </w:t>
      </w:r>
      <w:r w:rsidRPr="00D23FBA">
        <w:rPr>
          <w:rFonts w:asciiTheme="minorHAnsi" w:hAnsiTheme="minorHAnsi" w:cstheme="minorHAnsi"/>
          <w:sz w:val="22"/>
          <w:shd w:val="clear" w:color="auto" w:fill="auto"/>
        </w:rPr>
        <w:t xml:space="preserve">   </w:t>
      </w:r>
    </w:p>
    <w:p w:rsidR="00825021" w:rsidRPr="00D23FBA" w:rsidRDefault="0035707D">
      <w:pPr>
        <w:spacing w:after="11" w:line="259" w:lineRule="auto"/>
        <w:ind w:left="72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 </w:t>
      </w:r>
    </w:p>
    <w:p w:rsidR="00825021" w:rsidRPr="00D23FBA" w:rsidRDefault="0035707D">
      <w:pPr>
        <w:numPr>
          <w:ilvl w:val="0"/>
          <w:numId w:val="4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Accomplished professional around 20+ years of IT experience.  </w:t>
      </w:r>
    </w:p>
    <w:p w:rsidR="00825021" w:rsidRPr="00D23FBA" w:rsidRDefault="0035707D">
      <w:pPr>
        <w:numPr>
          <w:ilvl w:val="0"/>
          <w:numId w:val="4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Delivering various stakeholder projects utilizing global delivery teams.  </w:t>
      </w:r>
    </w:p>
    <w:p w:rsidR="00825021" w:rsidRPr="00D23FBA" w:rsidRDefault="0035707D">
      <w:pPr>
        <w:numPr>
          <w:ilvl w:val="0"/>
          <w:numId w:val="4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Exper</w:t>
      </w:r>
      <w:r w:rsidRPr="00D23FBA">
        <w:rPr>
          <w:rFonts w:asciiTheme="minorHAnsi" w:hAnsiTheme="minorHAnsi" w:cstheme="minorHAnsi"/>
          <w:sz w:val="22"/>
        </w:rPr>
        <w:t xml:space="preserve">ience in Cloud solutions (IaaS/ PaaS/ SaaS) Strategy and  </w:t>
      </w:r>
    </w:p>
    <w:p w:rsidR="00825021" w:rsidRPr="00D23FBA" w:rsidRDefault="0035707D">
      <w:pPr>
        <w:ind w:left="730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Implementation for mid or large size organizations (this includes private/public </w:t>
      </w:r>
    </w:p>
    <w:p w:rsidR="00825021" w:rsidRPr="00D23FBA" w:rsidRDefault="0035707D">
      <w:pPr>
        <w:ind w:left="730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Clouds – on AWS, SAP C4C, Salesforce Commerce, Salesforce Data cloud, Demandware, Magento) </w:t>
      </w:r>
    </w:p>
    <w:p w:rsidR="00825021" w:rsidRPr="00D23FBA" w:rsidRDefault="0035707D">
      <w:pPr>
        <w:numPr>
          <w:ilvl w:val="0"/>
          <w:numId w:val="4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An effective IT profess</w:t>
      </w:r>
      <w:r w:rsidRPr="00D23FBA">
        <w:rPr>
          <w:rFonts w:asciiTheme="minorHAnsi" w:hAnsiTheme="minorHAnsi" w:cstheme="minorHAnsi"/>
          <w:sz w:val="22"/>
        </w:rPr>
        <w:t xml:space="preserve">ional with experience in integrating complex business and technology solutions.  </w:t>
      </w:r>
    </w:p>
    <w:p w:rsidR="00825021" w:rsidRPr="00D23FBA" w:rsidRDefault="0035707D">
      <w:pPr>
        <w:numPr>
          <w:ilvl w:val="0"/>
          <w:numId w:val="4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Able to lead collaborative cross-functional teams working in a matrix environment.   </w:t>
      </w:r>
    </w:p>
    <w:p w:rsidR="00825021" w:rsidRPr="00D23FBA" w:rsidRDefault="0035707D">
      <w:pPr>
        <w:numPr>
          <w:ilvl w:val="0"/>
          <w:numId w:val="4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Includes a diverse technology and application, ecommerce background in different industr</w:t>
      </w:r>
      <w:r w:rsidRPr="00D23FBA">
        <w:rPr>
          <w:rFonts w:asciiTheme="minorHAnsi" w:hAnsiTheme="minorHAnsi" w:cstheme="minorHAnsi"/>
          <w:sz w:val="22"/>
        </w:rPr>
        <w:t xml:space="preserve">ies.  </w:t>
      </w:r>
    </w:p>
    <w:p w:rsidR="00825021" w:rsidRPr="00D23FBA" w:rsidRDefault="0035707D">
      <w:pPr>
        <w:numPr>
          <w:ilvl w:val="0"/>
          <w:numId w:val="4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Have in-depth understanding of software systems environments, development platforms and Software Development Life Cycle.  </w:t>
      </w:r>
    </w:p>
    <w:p w:rsidR="00825021" w:rsidRPr="00D23FBA" w:rsidRDefault="0035707D">
      <w:pPr>
        <w:numPr>
          <w:ilvl w:val="0"/>
          <w:numId w:val="4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My work has shown to be a dynamic, flexible and resourceful.  </w:t>
      </w:r>
    </w:p>
    <w:p w:rsidR="00825021" w:rsidRPr="00D23FBA" w:rsidRDefault="0035707D">
      <w:pPr>
        <w:numPr>
          <w:ilvl w:val="0"/>
          <w:numId w:val="4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Have been appreciated for my technological skills and by leader</w:t>
      </w:r>
      <w:r w:rsidRPr="00D23FBA">
        <w:rPr>
          <w:rFonts w:asciiTheme="minorHAnsi" w:hAnsiTheme="minorHAnsi" w:cstheme="minorHAnsi"/>
          <w:sz w:val="22"/>
        </w:rPr>
        <w:t xml:space="preserve">ship for management skills. </w:t>
      </w:r>
    </w:p>
    <w:p w:rsidR="00825021" w:rsidRPr="00D23FBA" w:rsidRDefault="0035707D">
      <w:pPr>
        <w:numPr>
          <w:ilvl w:val="0"/>
          <w:numId w:val="4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Experience </w:t>
      </w:r>
      <w:r w:rsidRPr="00D23FBA">
        <w:rPr>
          <w:rFonts w:asciiTheme="minorHAnsi" w:hAnsiTheme="minorHAnsi" w:cstheme="minorHAnsi"/>
          <w:sz w:val="22"/>
        </w:rPr>
        <w:tab/>
        <w:t xml:space="preserve">in </w:t>
      </w:r>
      <w:r w:rsidRPr="00D23FBA">
        <w:rPr>
          <w:rFonts w:asciiTheme="minorHAnsi" w:hAnsiTheme="minorHAnsi" w:cstheme="minorHAnsi"/>
          <w:sz w:val="22"/>
        </w:rPr>
        <w:tab/>
        <w:t xml:space="preserve">Data </w:t>
      </w:r>
      <w:r w:rsidRPr="00D23FBA">
        <w:rPr>
          <w:rFonts w:asciiTheme="minorHAnsi" w:hAnsiTheme="minorHAnsi" w:cstheme="minorHAnsi"/>
          <w:sz w:val="22"/>
        </w:rPr>
        <w:tab/>
        <w:t xml:space="preserve">Architecture, </w:t>
      </w:r>
      <w:r w:rsidRPr="00D23FBA">
        <w:rPr>
          <w:rFonts w:asciiTheme="minorHAnsi" w:hAnsiTheme="minorHAnsi" w:cstheme="minorHAnsi"/>
          <w:sz w:val="22"/>
        </w:rPr>
        <w:tab/>
        <w:t xml:space="preserve">Data </w:t>
      </w:r>
      <w:r w:rsidRPr="00D23FBA">
        <w:rPr>
          <w:rFonts w:asciiTheme="minorHAnsi" w:hAnsiTheme="minorHAnsi" w:cstheme="minorHAnsi"/>
          <w:sz w:val="22"/>
        </w:rPr>
        <w:tab/>
        <w:t xml:space="preserve">Management </w:t>
      </w:r>
      <w:r w:rsidRPr="00D23FBA">
        <w:rPr>
          <w:rFonts w:asciiTheme="minorHAnsi" w:hAnsiTheme="minorHAnsi" w:cstheme="minorHAnsi"/>
          <w:sz w:val="22"/>
        </w:rPr>
        <w:tab/>
        <w:t xml:space="preserve">and </w:t>
      </w:r>
      <w:r w:rsidRPr="00D23FBA">
        <w:rPr>
          <w:rFonts w:asciiTheme="minorHAnsi" w:hAnsiTheme="minorHAnsi" w:cstheme="minorHAnsi"/>
          <w:sz w:val="22"/>
        </w:rPr>
        <w:tab/>
        <w:t xml:space="preserve">integration technologies </w:t>
      </w:r>
    </w:p>
    <w:p w:rsidR="00825021" w:rsidRPr="00D23FBA" w:rsidRDefault="0035707D">
      <w:pPr>
        <w:numPr>
          <w:ilvl w:val="0"/>
          <w:numId w:val="4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A goal-oriented, high energy and customer focused team player putting the needs of the stakeholder first. </w:t>
      </w:r>
    </w:p>
    <w:p w:rsidR="00825021" w:rsidRPr="00D23FBA" w:rsidRDefault="0035707D">
      <w:pPr>
        <w:numPr>
          <w:ilvl w:val="0"/>
          <w:numId w:val="4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Managed and implemented DevSecOps </w:t>
      </w:r>
      <w:r w:rsidRPr="00D23FBA">
        <w:rPr>
          <w:rFonts w:asciiTheme="minorHAnsi" w:hAnsiTheme="minorHAnsi" w:cstheme="minorHAnsi"/>
          <w:sz w:val="22"/>
        </w:rPr>
        <w:t xml:space="preserve">related tasks (i.e. cpu / memory / vulnerabilities / DR activity / Window upgrades / Cloud upgardes)  </w:t>
      </w:r>
    </w:p>
    <w:p w:rsidR="00825021" w:rsidRPr="00D23FBA" w:rsidRDefault="0035707D">
      <w:pPr>
        <w:numPr>
          <w:ilvl w:val="0"/>
          <w:numId w:val="4"/>
        </w:numPr>
        <w:spacing w:after="9" w:line="251" w:lineRule="auto"/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color w:val="333333"/>
          <w:sz w:val="22"/>
        </w:rPr>
        <w:t>Established strong Data and Analytics foundation including architecture</w:t>
      </w:r>
      <w:r w:rsidRPr="00D23FBA">
        <w:rPr>
          <w:rFonts w:asciiTheme="minorHAnsi" w:hAnsiTheme="minorHAnsi" w:cstheme="minorHAnsi"/>
          <w:sz w:val="22"/>
        </w:rPr>
        <w:t xml:space="preserve"> </w:t>
      </w:r>
    </w:p>
    <w:p w:rsidR="00825021" w:rsidRPr="00D23FBA" w:rsidRDefault="0035707D">
      <w:pPr>
        <w:numPr>
          <w:ilvl w:val="0"/>
          <w:numId w:val="4"/>
        </w:numPr>
        <w:spacing w:after="9" w:line="251" w:lineRule="auto"/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color w:val="333333"/>
          <w:sz w:val="22"/>
        </w:rPr>
        <w:lastRenderedPageBreak/>
        <w:t xml:space="preserve">Design, develop, and build integration and data transfer methods using SAP BW, SAP SLT and other ETL tools with different data models </w:t>
      </w:r>
      <w:r w:rsidRPr="00D23FBA">
        <w:rPr>
          <w:rFonts w:asciiTheme="minorHAnsi" w:hAnsiTheme="minorHAnsi" w:cstheme="minorHAnsi"/>
          <w:sz w:val="22"/>
        </w:rPr>
        <w:t xml:space="preserve"> </w:t>
      </w:r>
    </w:p>
    <w:p w:rsidR="00825021" w:rsidRPr="00D23FBA" w:rsidRDefault="0035707D">
      <w:pPr>
        <w:spacing w:after="8" w:line="259" w:lineRule="auto"/>
        <w:ind w:left="72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 </w:t>
      </w:r>
    </w:p>
    <w:p w:rsidR="00825021" w:rsidRPr="00D23FBA" w:rsidRDefault="0035707D">
      <w:pPr>
        <w:pStyle w:val="Heading1"/>
        <w:ind w:left="9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  SKILL INVENTORY                                                                                                     </w:t>
      </w:r>
      <w:r w:rsidRPr="00D23FBA">
        <w:rPr>
          <w:rFonts w:asciiTheme="minorHAnsi" w:hAnsiTheme="minorHAnsi" w:cstheme="minorHAnsi"/>
          <w:sz w:val="22"/>
        </w:rPr>
        <w:t xml:space="preserve">                   </w:t>
      </w:r>
      <w:r w:rsidRPr="00D23FBA">
        <w:rPr>
          <w:rFonts w:asciiTheme="minorHAnsi" w:hAnsiTheme="minorHAnsi" w:cstheme="minorHAnsi"/>
          <w:sz w:val="22"/>
          <w:shd w:val="clear" w:color="auto" w:fill="auto"/>
        </w:rPr>
        <w:t xml:space="preserve">    </w:t>
      </w:r>
    </w:p>
    <w:p w:rsidR="00825021" w:rsidRPr="00D23FBA" w:rsidRDefault="0035707D">
      <w:pPr>
        <w:spacing w:after="11" w:line="259" w:lineRule="auto"/>
        <w:ind w:left="-5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b/>
          <w:sz w:val="22"/>
        </w:rPr>
        <w:t xml:space="preserve">Project / Program Management: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Project Planning &amp; Management (Agile, Waterfall)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Service Level Agreement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Strategic Planning &amp; Development / Alliances / Partnership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Risk / Change / Communication Management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Scope Development and Ma</w:t>
      </w:r>
      <w:r w:rsidRPr="00D23FBA">
        <w:rPr>
          <w:rFonts w:asciiTheme="minorHAnsi" w:hAnsiTheme="minorHAnsi" w:cstheme="minorHAnsi"/>
          <w:sz w:val="22"/>
        </w:rPr>
        <w:t xml:space="preserve">nagement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Organizational Design &amp; Resource Management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Release, Transition &amp; Knowledge Management </w:t>
      </w:r>
    </w:p>
    <w:p w:rsidR="00825021" w:rsidRPr="00D23FBA" w:rsidRDefault="0035707D">
      <w:pPr>
        <w:numPr>
          <w:ilvl w:val="0"/>
          <w:numId w:val="5"/>
        </w:numPr>
        <w:spacing w:after="42"/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Application Development, Implementation/Deployment (Legacy &amp; Distributed Apps) </w:t>
      </w:r>
    </w:p>
    <w:p w:rsidR="00825021" w:rsidRPr="00D23FBA" w:rsidRDefault="0035707D">
      <w:pPr>
        <w:spacing w:after="0" w:line="259" w:lineRule="auto"/>
        <w:ind w:left="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 </w:t>
      </w:r>
    </w:p>
    <w:p w:rsidR="00825021" w:rsidRPr="00D23FBA" w:rsidRDefault="0035707D">
      <w:pPr>
        <w:spacing w:after="11" w:line="259" w:lineRule="auto"/>
        <w:ind w:left="-5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b/>
          <w:sz w:val="22"/>
        </w:rPr>
        <w:t xml:space="preserve">Analysis/Design Skills: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Languages: Java, VB, SAP-ABAP, PL/SQL, C, C++, PHP</w:t>
      </w:r>
      <w:r w:rsidRPr="00D23FBA">
        <w:rPr>
          <w:rFonts w:asciiTheme="minorHAnsi" w:hAnsiTheme="minorHAnsi" w:cstheme="minorHAnsi"/>
          <w:sz w:val="22"/>
        </w:rPr>
        <w:t xml:space="preserve">, Centura, ASP.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lastRenderedPageBreak/>
        <w:t xml:space="preserve">Scripting Languages: Java Script, VB Script, DOJO, Ajax, Python 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Server: Documentum, Filenet, Tuxedo Service, IIS, Weblogic, JBoss, Websphere, Tomcat, Oracle Application Server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Database &amp; Data warehousing: MySql, Oracle, DB2, SQL Server, Sybase, AbInitio ETL, Informatica 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Web Technologies: HTML, DHTML, XML, JSP, Servlets, ASP, JSF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Ecommerce: Magento, Demandware (salesforce), Websphere Commerce, Hybris and Hybris CPQ, Salesforce</w:t>
      </w:r>
      <w:r w:rsidRPr="00D23FBA">
        <w:rPr>
          <w:rFonts w:asciiTheme="minorHAnsi" w:hAnsiTheme="minorHAnsi" w:cstheme="minorHAnsi"/>
          <w:sz w:val="22"/>
        </w:rPr>
        <w:t xml:space="preserve"> Commerce Cloud,  Microsoft Dynamics </w:t>
      </w:r>
    </w:p>
    <w:p w:rsidR="00825021" w:rsidRPr="00D23FBA" w:rsidRDefault="0035707D">
      <w:pPr>
        <w:numPr>
          <w:ilvl w:val="0"/>
          <w:numId w:val="5"/>
        </w:numPr>
        <w:spacing w:after="21" w:line="249" w:lineRule="auto"/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Productivity Tools: Rapid SQL, TOAD, PL/SQL Developer, WSAD, RAD, Eclipse, PL/SQL Developer, Embarcadero, SQR, Crystal Reports, Jasper Reports, JEXCEL, POI, SAP-BI, Intellij, Swagger, Delphie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OpenFramework: Spring, Sp</w:t>
      </w:r>
      <w:r w:rsidRPr="00D23FBA">
        <w:rPr>
          <w:rFonts w:asciiTheme="minorHAnsi" w:hAnsiTheme="minorHAnsi" w:cstheme="minorHAnsi"/>
          <w:sz w:val="22"/>
        </w:rPr>
        <w:t xml:space="preserve">ring boot, Struts, Hibernate, Open Symphony, SOA, GemFire, DJango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Defect/task tracking: Team view, JIRA, Confluence, TFS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Release management: Maven, Jenkins and Bamboo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Design Patterns: Post redirect get, Prototype, Singleton, Adapter, MVC, Factory, </w:t>
      </w:r>
    </w:p>
    <w:p w:rsidR="00825021" w:rsidRPr="00D23FBA" w:rsidRDefault="0035707D">
      <w:pPr>
        <w:ind w:left="730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Faça</w:t>
      </w:r>
      <w:r w:rsidRPr="00D23FBA">
        <w:rPr>
          <w:rFonts w:asciiTheme="minorHAnsi" w:hAnsiTheme="minorHAnsi" w:cstheme="minorHAnsi"/>
          <w:sz w:val="22"/>
        </w:rPr>
        <w:t xml:space="preserve">de, Singleton, Data Access Objects, Service Locator, Front Controller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Middleware: Mule ESB, Data Power, Websphere Message Broker and MQ 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Webservice: Jax-ws SOAP, Jax-rs REST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Repository Tools: CVS, RCS, VSS, SVN, bit bucket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Testing Tools: Winrunner, Sil</w:t>
      </w:r>
      <w:r w:rsidRPr="00D23FBA">
        <w:rPr>
          <w:rFonts w:asciiTheme="minorHAnsi" w:hAnsiTheme="minorHAnsi" w:cstheme="minorHAnsi"/>
          <w:sz w:val="22"/>
        </w:rPr>
        <w:t xml:space="preserve">k Test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Operating System: Unix, IBM Mainframes, Windows Platforms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APM tools: Wily, Dynatrace, AppDynamics, Splunk, Solarwinds, Stackify,  Datadog, CA Technologies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Code Scan: SonarQube, SonarLint, Catchpoint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</w:p>
    <w:p w:rsidR="00825021" w:rsidRPr="00D23FBA" w:rsidRDefault="00825021">
      <w:pPr>
        <w:rPr>
          <w:rFonts w:asciiTheme="minorHAnsi" w:hAnsiTheme="minorHAnsi" w:cstheme="minorHAnsi"/>
          <w:sz w:val="22"/>
        </w:rPr>
        <w:sectPr w:rsidR="00825021" w:rsidRPr="00D23FBA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2240" w:h="15840"/>
          <w:pgMar w:top="1440" w:right="748" w:bottom="1440" w:left="605" w:header="517" w:footer="428" w:gutter="0"/>
          <w:cols w:num="2" w:space="720" w:equalWidth="0">
            <w:col w:w="3700" w:space="58"/>
            <w:col w:w="7130"/>
          </w:cols>
        </w:sectPr>
      </w:pPr>
    </w:p>
    <w:p w:rsidR="00825021" w:rsidRPr="00D23FBA" w:rsidRDefault="0035707D">
      <w:pPr>
        <w:numPr>
          <w:ilvl w:val="0"/>
          <w:numId w:val="5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lastRenderedPageBreak/>
        <w:t>Project Management Tools: JIRA, Microsoft Project, TFS, SharePoint, Visio, Office Suite, Confluence, Workday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</w:p>
    <w:p w:rsidR="00825021" w:rsidRPr="00D23FBA" w:rsidRDefault="0035707D">
      <w:pPr>
        <w:numPr>
          <w:ilvl w:val="0"/>
          <w:numId w:val="5"/>
        </w:numPr>
        <w:spacing w:after="0" w:line="259" w:lineRule="auto"/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Testing tools: Selenium, Cucumber, Silktest, QTP, Jmeter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</w:p>
    <w:p w:rsidR="00825021" w:rsidRPr="00D23FBA" w:rsidRDefault="0035707D">
      <w:pPr>
        <w:spacing w:after="0" w:line="259" w:lineRule="auto"/>
        <w:ind w:left="3803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 </w:t>
      </w:r>
    </w:p>
    <w:p w:rsidR="00825021" w:rsidRPr="00D23FBA" w:rsidRDefault="0035707D">
      <w:pPr>
        <w:spacing w:after="21" w:line="259" w:lineRule="auto"/>
        <w:ind w:left="3803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 </w:t>
      </w:r>
    </w:p>
    <w:p w:rsidR="00825021" w:rsidRPr="00D23FBA" w:rsidRDefault="0035707D">
      <w:pPr>
        <w:spacing w:after="0" w:line="259" w:lineRule="auto"/>
        <w:ind w:left="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b/>
          <w:sz w:val="22"/>
        </w:rPr>
        <w:t xml:space="preserve"> </w:t>
      </w:r>
      <w:r w:rsidRPr="00D23FBA">
        <w:rPr>
          <w:rFonts w:asciiTheme="minorHAnsi" w:hAnsiTheme="minorHAnsi" w:cstheme="minorHAnsi"/>
          <w:b/>
          <w:sz w:val="22"/>
        </w:rPr>
        <w:tab/>
        <w:t xml:space="preserve"> </w:t>
      </w:r>
    </w:p>
    <w:p w:rsidR="00825021" w:rsidRPr="00D23FBA" w:rsidRDefault="0035707D">
      <w:pPr>
        <w:pStyle w:val="Heading1"/>
        <w:spacing w:after="7" w:line="259" w:lineRule="auto"/>
        <w:ind w:left="115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SUMMARY OF EXPERIENCE                                                                                                                                                                        </w:t>
      </w:r>
      <w:r w:rsidRPr="00D23FBA">
        <w:rPr>
          <w:rFonts w:asciiTheme="minorHAnsi" w:eastAsia="Times New Roman" w:hAnsiTheme="minorHAnsi" w:cstheme="minorHAnsi"/>
          <w:sz w:val="22"/>
        </w:rPr>
        <w:t xml:space="preserve">                                     </w:t>
      </w:r>
      <w:r w:rsidRPr="00D23FBA">
        <w:rPr>
          <w:rFonts w:asciiTheme="minorHAnsi" w:eastAsia="Times New Roman" w:hAnsiTheme="minorHAnsi" w:cstheme="minorHAnsi"/>
          <w:sz w:val="22"/>
          <w:shd w:val="clear" w:color="auto" w:fill="auto"/>
        </w:rPr>
        <w:t xml:space="preserve">  </w:t>
      </w:r>
    </w:p>
    <w:p w:rsidR="00825021" w:rsidRPr="00D23FBA" w:rsidRDefault="0035707D">
      <w:pPr>
        <w:spacing w:after="0" w:line="259" w:lineRule="auto"/>
        <w:ind w:left="115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tbl>
      <w:tblPr>
        <w:tblStyle w:val="TableGrid"/>
        <w:tblW w:w="10862" w:type="dxa"/>
        <w:tblInd w:w="8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97"/>
        <w:gridCol w:w="802"/>
        <w:gridCol w:w="797"/>
        <w:gridCol w:w="802"/>
        <w:gridCol w:w="802"/>
        <w:gridCol w:w="797"/>
        <w:gridCol w:w="360"/>
        <w:gridCol w:w="1095"/>
        <w:gridCol w:w="2910"/>
      </w:tblGrid>
      <w:tr w:rsidR="00825021" w:rsidRPr="00D23FBA">
        <w:trPr>
          <w:trHeight w:val="230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9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Employer: Vizlesan, USA.  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19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32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54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173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91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14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375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    May 2024 to Till Date </w:t>
            </w:r>
          </w:p>
        </w:tc>
      </w:tr>
    </w:tbl>
    <w:p w:rsidR="00825021" w:rsidRPr="00D23FBA" w:rsidRDefault="0035707D">
      <w:pPr>
        <w:spacing w:after="22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>Role: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 </w:t>
      </w:r>
      <w:r w:rsidR="00D23FBA" w:rsidRPr="00D23FBA">
        <w:rPr>
          <w:rFonts w:asciiTheme="minorHAnsi" w:eastAsia="Times New Roman" w:hAnsiTheme="minorHAnsi" w:cstheme="minorHAnsi"/>
          <w:b/>
          <w:sz w:val="22"/>
        </w:rPr>
        <w:t>Project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/ Program Manager </w:t>
      </w:r>
    </w:p>
    <w:p w:rsidR="00825021" w:rsidRPr="00D23FBA" w:rsidRDefault="0035707D">
      <w:pPr>
        <w:ind w:left="110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Client: </w:t>
      </w:r>
      <w:r w:rsidRPr="00D23FBA">
        <w:rPr>
          <w:rFonts w:asciiTheme="minorHAnsi" w:hAnsiTheme="minorHAnsi" w:cstheme="minorHAnsi"/>
          <w:color w:val="1F497D"/>
          <w:sz w:val="22"/>
        </w:rPr>
        <w:t>IRS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Managing day to day activities of multiple projects using agile framework and its operations.  </w:t>
      </w:r>
    </w:p>
    <w:p w:rsidR="00825021" w:rsidRPr="00D23FBA" w:rsidRDefault="0035707D">
      <w:pPr>
        <w:numPr>
          <w:ilvl w:val="0"/>
          <w:numId w:val="6"/>
        </w:numPr>
        <w:spacing w:after="5" w:line="259" w:lineRule="auto"/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color w:val="1D2228"/>
          <w:sz w:val="22"/>
        </w:rPr>
        <w:t xml:space="preserve">Managing the sprint roadmap and its quarterly deliverables. </w:t>
      </w:r>
    </w:p>
    <w:p w:rsidR="00825021" w:rsidRPr="00D23FBA" w:rsidRDefault="0035707D">
      <w:pPr>
        <w:numPr>
          <w:ilvl w:val="0"/>
          <w:numId w:val="6"/>
        </w:numPr>
        <w:spacing w:after="5" w:line="259" w:lineRule="auto"/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color w:val="1D2228"/>
          <w:sz w:val="22"/>
        </w:rPr>
        <w:t xml:space="preserve">Updating local Drupal work space setup, coordinating with infra for setting up 6 different environments and New Resource onboarding </w:t>
      </w:r>
    </w:p>
    <w:p w:rsidR="00825021" w:rsidRPr="00D23FBA" w:rsidRDefault="0035707D">
      <w:pPr>
        <w:spacing w:after="5" w:line="259" w:lineRule="auto"/>
        <w:ind w:left="485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color w:val="1D2228"/>
          <w:sz w:val="22"/>
        </w:rPr>
        <w:lastRenderedPageBreak/>
        <w:t xml:space="preserve">activities </w:t>
      </w:r>
      <w:r w:rsidRPr="00D23FBA">
        <w:rPr>
          <w:rFonts w:asciiTheme="minorHAnsi" w:hAnsiTheme="minorHAnsi" w:cstheme="minorHAnsi"/>
          <w:sz w:val="22"/>
        </w:rPr>
        <w:t xml:space="preserve"> </w:t>
      </w:r>
    </w:p>
    <w:p w:rsidR="00825021" w:rsidRPr="00D23FBA" w:rsidRDefault="0035707D">
      <w:pPr>
        <w:numPr>
          <w:ilvl w:val="0"/>
          <w:numId w:val="6"/>
        </w:numPr>
        <w:spacing w:after="43" w:line="259" w:lineRule="auto"/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color w:val="1D2228"/>
          <w:sz w:val="22"/>
        </w:rPr>
        <w:t>Was managing the account and monitoring and analy</w:t>
      </w:r>
      <w:r w:rsidRPr="00D23FBA">
        <w:rPr>
          <w:rFonts w:asciiTheme="minorHAnsi" w:hAnsiTheme="minorHAnsi" w:cstheme="minorHAnsi"/>
          <w:color w:val="1D2228"/>
          <w:sz w:val="22"/>
        </w:rPr>
        <w:t>zing customer usage of products</w:t>
      </w:r>
      <w:r w:rsidRPr="00D23FBA">
        <w:rPr>
          <w:rFonts w:asciiTheme="minorHAnsi" w:hAnsiTheme="minorHAnsi" w:cstheme="minorHAnsi"/>
          <w:sz w:val="22"/>
        </w:rPr>
        <w:t xml:space="preserve"> </w:t>
      </w:r>
    </w:p>
    <w:p w:rsidR="00825021" w:rsidRPr="00D23FBA" w:rsidRDefault="0035707D">
      <w:pPr>
        <w:spacing w:after="0" w:line="259" w:lineRule="auto"/>
        <w:ind w:left="115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tbl>
      <w:tblPr>
        <w:tblStyle w:val="TableGrid"/>
        <w:tblW w:w="10862" w:type="dxa"/>
        <w:tblInd w:w="8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10"/>
        <w:gridCol w:w="721"/>
        <w:gridCol w:w="720"/>
        <w:gridCol w:w="720"/>
        <w:gridCol w:w="720"/>
        <w:gridCol w:w="720"/>
        <w:gridCol w:w="721"/>
        <w:gridCol w:w="720"/>
        <w:gridCol w:w="2910"/>
      </w:tblGrid>
      <w:tr w:rsidR="00825021" w:rsidRPr="00D23FBA">
        <w:trPr>
          <w:trHeight w:val="226"/>
        </w:trPr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9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Employer: Apex Systems, USA. 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    Nov 2022 to April 2024 </w:t>
            </w:r>
          </w:p>
        </w:tc>
      </w:tr>
    </w:tbl>
    <w:p w:rsidR="00825021" w:rsidRPr="00D23FBA" w:rsidRDefault="0035707D">
      <w:pPr>
        <w:spacing w:after="22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>Role: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 Technical Program Manager </w:t>
      </w:r>
    </w:p>
    <w:p w:rsidR="00825021" w:rsidRPr="00D23FBA" w:rsidRDefault="0035707D">
      <w:pPr>
        <w:spacing w:after="0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Client: </w:t>
      </w:r>
      <w:r w:rsidRPr="00D23FBA">
        <w:rPr>
          <w:rFonts w:asciiTheme="minorHAnsi" w:hAnsiTheme="minorHAnsi" w:cstheme="minorHAnsi"/>
          <w:color w:val="1F497D"/>
          <w:sz w:val="22"/>
        </w:rPr>
        <w:t xml:space="preserve">Kaiser Permanente 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Managing project time line, traceability matrix , sprint time line, resource velocity and QA deliverables for each release &amp; feature level.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Managing the design and code review, provide feedback on optimizing, scalable, maintainable solution.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Managing bra</w:t>
      </w:r>
      <w:r w:rsidRPr="00D23FBA">
        <w:rPr>
          <w:rFonts w:asciiTheme="minorHAnsi" w:hAnsiTheme="minorHAnsi" w:cstheme="minorHAnsi"/>
          <w:sz w:val="22"/>
        </w:rPr>
        <w:t xml:space="preserve">nching strategy and suggested some modification on approach, actively involved on setting up the CI/CD pipeline and deployment process for prod and non-prod environments.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In charge of Vendor selection to evaluate each portfolio and provide feedback and m</w:t>
      </w:r>
      <w:r w:rsidRPr="00D23FBA">
        <w:rPr>
          <w:rFonts w:asciiTheme="minorHAnsi" w:hAnsiTheme="minorHAnsi" w:cstheme="minorHAnsi"/>
          <w:sz w:val="22"/>
        </w:rPr>
        <w:t xml:space="preserve">anage the tech-debts.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Be part of the product roadmap and understand the upcoming needs and proposed architectural solution and leverage the reusability of existing components and technology selections.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Prepare the RCA’s and mitigation plan with respect </w:t>
      </w:r>
      <w:r w:rsidRPr="00D23FBA">
        <w:rPr>
          <w:rFonts w:asciiTheme="minorHAnsi" w:hAnsiTheme="minorHAnsi" w:cstheme="minorHAnsi"/>
          <w:sz w:val="22"/>
        </w:rPr>
        <w:t xml:space="preserve">to any p1 incidents, performing necessary load testing using automation scripts.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Used Mirantis Kubernetes Cluster Environment, GitLab for JAVA Spring Boot micro service, SQL Server 2018, Mongo DB, used Kafka streaming for real-time events to capture.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Bee</w:t>
      </w:r>
      <w:r w:rsidRPr="00D23FBA">
        <w:rPr>
          <w:rFonts w:asciiTheme="minorHAnsi" w:hAnsiTheme="minorHAnsi" w:cstheme="minorHAnsi"/>
          <w:sz w:val="22"/>
        </w:rPr>
        <w:t xml:space="preserve">n part of project management to design and develop a multi-year program that transforms KP applications to be highly reliable, elastically scalable, and resilient.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Participated and all ceremonies of SAFe PI planning / Waterfall development project (planni</w:t>
      </w:r>
      <w:r w:rsidRPr="00D23FBA">
        <w:rPr>
          <w:rFonts w:asciiTheme="minorHAnsi" w:hAnsiTheme="minorHAnsi" w:cstheme="minorHAnsi"/>
          <w:sz w:val="22"/>
        </w:rPr>
        <w:t xml:space="preserve">ng sessions, stand-up sessions, review sessions, backlog grooming sessions, pointing sessions, and retrospective sessions) as directed by the KP.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Active participant in all infrastructure related upgrades, vulnerabilities, any integrations like vault, isti</w:t>
      </w:r>
      <w:r w:rsidRPr="00D23FBA">
        <w:rPr>
          <w:rFonts w:asciiTheme="minorHAnsi" w:hAnsiTheme="minorHAnsi" w:cstheme="minorHAnsi"/>
          <w:sz w:val="22"/>
        </w:rPr>
        <w:t xml:space="preserve">o etc. plan effort estimations and validation plan, communication accordingly. </w:t>
      </w:r>
    </w:p>
    <w:p w:rsidR="00825021" w:rsidRPr="00D23FBA" w:rsidRDefault="0035707D">
      <w:pPr>
        <w:numPr>
          <w:ilvl w:val="0"/>
          <w:numId w:val="6"/>
        </w:numPr>
        <w:spacing w:after="45"/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color w:val="1D2228"/>
          <w:sz w:val="22"/>
        </w:rPr>
        <w:t xml:space="preserve">salesforce data cloud, commerce integration to accommodate right set of patient / customer, product data.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hAnsiTheme="minorHAnsi" w:cstheme="minorHAnsi"/>
          <w:sz w:val="22"/>
        </w:rPr>
        <w:t>Call Data Records, Vendor Language usage and availability, Vendor de</w:t>
      </w:r>
      <w:r w:rsidRPr="00D23FBA">
        <w:rPr>
          <w:rFonts w:asciiTheme="minorHAnsi" w:hAnsiTheme="minorHAnsi" w:cstheme="minorHAnsi"/>
          <w:sz w:val="22"/>
        </w:rPr>
        <w:t xml:space="preserve">vices Integrated with Tableau, Power BI   </w:t>
      </w:r>
    </w:p>
    <w:p w:rsidR="00825021" w:rsidRPr="00D23FBA" w:rsidRDefault="0035707D">
      <w:pPr>
        <w:spacing w:after="0" w:line="259" w:lineRule="auto"/>
        <w:ind w:left="115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tbl>
      <w:tblPr>
        <w:tblStyle w:val="TableGrid"/>
        <w:tblW w:w="10862" w:type="dxa"/>
        <w:tblInd w:w="8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10"/>
        <w:gridCol w:w="721"/>
        <w:gridCol w:w="720"/>
        <w:gridCol w:w="720"/>
        <w:gridCol w:w="720"/>
        <w:gridCol w:w="720"/>
        <w:gridCol w:w="721"/>
        <w:gridCol w:w="720"/>
        <w:gridCol w:w="720"/>
        <w:gridCol w:w="2190"/>
      </w:tblGrid>
      <w:tr w:rsidR="00825021" w:rsidRPr="00D23FBA">
        <w:trPr>
          <w:trHeight w:val="230"/>
        </w:trPr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9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Employer: Northern Trust, USA. 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    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Jul 2020 to Nov 2022 </w:t>
            </w:r>
          </w:p>
        </w:tc>
      </w:tr>
    </w:tbl>
    <w:p w:rsidR="00825021" w:rsidRPr="00D23FBA" w:rsidRDefault="0035707D">
      <w:pPr>
        <w:spacing w:after="22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>Role: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 Sr. Manager Applications </w:t>
      </w:r>
    </w:p>
    <w:p w:rsidR="00825021" w:rsidRPr="00D23FBA" w:rsidRDefault="0035707D">
      <w:pPr>
        <w:spacing w:after="0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Client: </w:t>
      </w:r>
      <w:r w:rsidRPr="00D23FBA">
        <w:rPr>
          <w:rFonts w:asciiTheme="minorHAnsi" w:hAnsiTheme="minorHAnsi" w:cstheme="minorHAnsi"/>
          <w:color w:val="1F497D"/>
          <w:sz w:val="22"/>
        </w:rPr>
        <w:t>Northern Trust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Integrated with salesforce </w:t>
      </w:r>
      <w:r w:rsidRPr="00D23FBA">
        <w:rPr>
          <w:rFonts w:asciiTheme="minorHAnsi" w:hAnsiTheme="minorHAnsi" w:cstheme="minorHAnsi"/>
          <w:sz w:val="22"/>
        </w:rPr>
        <w:t xml:space="preserve">data cloud, customer relational management platform with emotomy asset management application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 xml:space="preserve">Implemented solutions design, and delivery of enterprise level solutions. Experienced managing Agile/Scrum projects.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Strong experience working with business a</w:t>
      </w:r>
      <w:r w:rsidRPr="00D23FBA">
        <w:rPr>
          <w:rFonts w:asciiTheme="minorHAnsi" w:hAnsiTheme="minorHAnsi" w:cstheme="minorHAnsi"/>
          <w:sz w:val="22"/>
        </w:rPr>
        <w:t xml:space="preserve">pplication owners and development teams to document and clarify business and user requirements and manage scope of defined features and functions during project lifecycle.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Lead all design/development aspects of SDLC including API integrations for Client A</w:t>
      </w:r>
      <w:r w:rsidRPr="00D23FBA">
        <w:rPr>
          <w:rFonts w:asciiTheme="minorHAnsi" w:hAnsiTheme="minorHAnsi" w:cstheme="minorHAnsi"/>
          <w:sz w:val="22"/>
        </w:rPr>
        <w:t xml:space="preserve">pplication Studios projects in partnership with PMO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 xml:space="preserve">Implemented business objectives and provide a high-quality automated solution.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Estimate resources (human and other) required to achieve project goals and manage assigned budget throughout execution of</w:t>
      </w:r>
      <w:r w:rsidRPr="00D23FBA">
        <w:rPr>
          <w:rFonts w:asciiTheme="minorHAnsi" w:hAnsiTheme="minorHAnsi" w:cstheme="minorHAnsi"/>
          <w:sz w:val="22"/>
        </w:rPr>
        <w:t xml:space="preserve"> the project.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Proactively managed changes in project scope, identify possible risks, and devise contingency plans.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Demonstrated excellent communication skills including the ability to effectively communicate with internal and external customers.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In cert</w:t>
      </w:r>
      <w:r w:rsidRPr="00D23FBA">
        <w:rPr>
          <w:rFonts w:asciiTheme="minorHAnsi" w:hAnsiTheme="minorHAnsi" w:cstheme="minorHAnsi"/>
          <w:sz w:val="22"/>
        </w:rPr>
        <w:t xml:space="preserve">ain circumstances, operated as Scrum Master for the project team, otherwise conducted Scrum of Scrums to ensure delivery is proceeding on schedule.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lastRenderedPageBreak/>
        <w:t>Provided hands-on leadership in the delivery of application enhancement releases, configuration and deploym</w:t>
      </w:r>
      <w:r w:rsidRPr="00D23FBA">
        <w:rPr>
          <w:rFonts w:asciiTheme="minorHAnsi" w:hAnsiTheme="minorHAnsi" w:cstheme="minorHAnsi"/>
          <w:sz w:val="22"/>
        </w:rPr>
        <w:t xml:space="preserve">ent activities, and automation of testing and deployment activities.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Provided architectural and design direction to development teams, and other dependent vendor application teams.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Used strong industry knowledge to relate to customer needs and dissolve c</w:t>
      </w:r>
      <w:r w:rsidRPr="00D23FBA">
        <w:rPr>
          <w:rFonts w:asciiTheme="minorHAnsi" w:hAnsiTheme="minorHAnsi" w:cstheme="minorHAnsi"/>
          <w:sz w:val="22"/>
        </w:rPr>
        <w:t xml:space="preserve">ustomer concerns and high level of focus and attention to detail.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Was more actively involved on the performance testing (i.e., speed, response time, stability, reliability, scalability) for each feature / functionality under certain workload.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Hands-on d</w:t>
      </w:r>
      <w:r w:rsidRPr="00D23FBA">
        <w:rPr>
          <w:rFonts w:asciiTheme="minorHAnsi" w:hAnsiTheme="minorHAnsi" w:cstheme="minorHAnsi"/>
          <w:sz w:val="22"/>
        </w:rPr>
        <w:t xml:space="preserve">esign &amp; development experience with multiple data technologies, including data warehouse, data integration, Power BI Implementation, data modeling, DAX Power Query, SQL </w:t>
      </w:r>
    </w:p>
    <w:p w:rsidR="00825021" w:rsidRPr="00D23FBA" w:rsidRDefault="0035707D">
      <w:pPr>
        <w:spacing w:after="0" w:line="259" w:lineRule="auto"/>
        <w:ind w:left="115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tbl>
      <w:tblPr>
        <w:tblStyle w:val="TableGrid"/>
        <w:tblW w:w="10862" w:type="dxa"/>
        <w:tblInd w:w="8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66"/>
        <w:gridCol w:w="865"/>
        <w:gridCol w:w="715"/>
        <w:gridCol w:w="384"/>
        <w:gridCol w:w="341"/>
        <w:gridCol w:w="720"/>
        <w:gridCol w:w="720"/>
        <w:gridCol w:w="721"/>
        <w:gridCol w:w="720"/>
        <w:gridCol w:w="720"/>
        <w:gridCol w:w="2190"/>
      </w:tblGrid>
      <w:tr w:rsidR="00825021" w:rsidRPr="00D23FBA">
        <w:trPr>
          <w:trHeight w:val="231"/>
        </w:trPr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9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Employer: Collabera, USA.  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144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5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825021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 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Jun 2019 to Mar 2020 </w:t>
            </w:r>
          </w:p>
        </w:tc>
      </w:tr>
    </w:tbl>
    <w:p w:rsidR="00825021" w:rsidRPr="00D23FBA" w:rsidRDefault="0035707D">
      <w:pPr>
        <w:spacing w:after="22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>Role: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 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Account / Delivery Technical Manager </w:t>
      </w:r>
    </w:p>
    <w:p w:rsidR="00825021" w:rsidRPr="00D23FBA" w:rsidRDefault="0035707D">
      <w:pPr>
        <w:spacing w:after="0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Client: </w:t>
      </w:r>
      <w:r w:rsidRPr="00D23FBA">
        <w:rPr>
          <w:rFonts w:asciiTheme="minorHAnsi" w:hAnsiTheme="minorHAnsi" w:cstheme="minorHAnsi"/>
          <w:color w:val="1F497D"/>
          <w:sz w:val="22"/>
        </w:rPr>
        <w:t>United Airlines</w:t>
      </w:r>
      <w:r w:rsidRPr="00D23FBA">
        <w:rPr>
          <w:rFonts w:asciiTheme="minorHAnsi" w:hAnsiTheme="minorHAnsi" w:cstheme="minorHAnsi"/>
          <w:sz w:val="22"/>
        </w:rPr>
        <w:t xml:space="preserve">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Strong Client Relationship and cloud team building Skills on, off, near shore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Relevant experience to enable selection criteria for cloud providers and application suitability assessments inclu</w:t>
      </w:r>
      <w:r w:rsidRPr="00D23FBA">
        <w:rPr>
          <w:rFonts w:asciiTheme="minorHAnsi" w:hAnsiTheme="minorHAnsi" w:cstheme="minorHAnsi"/>
          <w:sz w:val="22"/>
        </w:rPr>
        <w:t xml:space="preserve">ding detailed cloud          architecture design for global scale and high availability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Worked with Senior leadership team to design technology and process landscape and develop overall cloud solution strategy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>Supported migration of application workloa</w:t>
      </w:r>
      <w:r w:rsidRPr="00D23FBA">
        <w:rPr>
          <w:rFonts w:asciiTheme="minorHAnsi" w:hAnsiTheme="minorHAnsi" w:cstheme="minorHAnsi"/>
          <w:sz w:val="22"/>
        </w:rPr>
        <w:t xml:space="preserve">ds to cloud (i.e., lift and shift, hybrid cloud)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Familiar with modern development and testing techniques such as continuous delivery and continuous integration (CICD)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 xml:space="preserve">Performance testing was executed by spinning up 16k virtual instances (i.e. mock devices) in AWS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Used AWS managed services such as Kibana, Redis, ElastiSearch, ElastiCache, CloudWatch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 xml:space="preserve">Used node js runtime environment to build server-side </w:t>
      </w:r>
      <w:r w:rsidRPr="00D23FBA">
        <w:rPr>
          <w:rFonts w:asciiTheme="minorHAnsi" w:hAnsiTheme="minorHAnsi" w:cstheme="minorHAnsi"/>
          <w:sz w:val="22"/>
        </w:rPr>
        <w:t xml:space="preserve">applications using java script.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Design and develop different apps using python script and Django framework.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Analyzed business features and functions, build and deployed respective micro services and integrated with CICD pipeline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Actively involved to co</w:t>
      </w:r>
      <w:r w:rsidRPr="00D23FBA">
        <w:rPr>
          <w:rFonts w:asciiTheme="minorHAnsi" w:hAnsiTheme="minorHAnsi" w:cstheme="minorHAnsi"/>
          <w:sz w:val="22"/>
        </w:rPr>
        <w:t xml:space="preserve">nfigure dot Net services with App Dynamics and Data Dog to monitor application level and infra level  </w:t>
      </w:r>
      <w:r w:rsidRPr="00D23FBA">
        <w:rPr>
          <w:rFonts w:asciiTheme="minorHAnsi" w:hAnsiTheme="minorHAnsi" w:cstheme="minorHAnsi"/>
          <w:sz w:val="22"/>
        </w:rPr>
        <w:tab/>
        <w:t xml:space="preserve">recommend changes to agreements in place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Was actively leading the disaster recovery steps and coordinating with 3</w:t>
      </w:r>
      <w:r w:rsidRPr="00D23FBA">
        <w:rPr>
          <w:rFonts w:asciiTheme="minorHAnsi" w:hAnsiTheme="minorHAnsi" w:cstheme="minorHAnsi"/>
          <w:sz w:val="22"/>
          <w:vertAlign w:val="superscript"/>
        </w:rPr>
        <w:t>rd</w:t>
      </w:r>
      <w:r w:rsidRPr="00D23FBA">
        <w:rPr>
          <w:rFonts w:asciiTheme="minorHAnsi" w:hAnsiTheme="minorHAnsi" w:cstheme="minorHAnsi"/>
          <w:sz w:val="22"/>
        </w:rPr>
        <w:t xml:space="preserve"> party vendors to make sure all the c</w:t>
      </w:r>
      <w:r w:rsidRPr="00D23FBA">
        <w:rPr>
          <w:rFonts w:asciiTheme="minorHAnsi" w:hAnsiTheme="minorHAnsi" w:cstheme="minorHAnsi"/>
          <w:sz w:val="22"/>
        </w:rPr>
        <w:t xml:space="preserve">omponents are well planned to test </w:t>
      </w:r>
    </w:p>
    <w:tbl>
      <w:tblPr>
        <w:tblStyle w:val="TableGrid"/>
        <w:tblW w:w="10862" w:type="dxa"/>
        <w:tblInd w:w="8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31"/>
        <w:gridCol w:w="720"/>
        <w:gridCol w:w="720"/>
        <w:gridCol w:w="720"/>
        <w:gridCol w:w="480"/>
        <w:gridCol w:w="961"/>
        <w:gridCol w:w="720"/>
        <w:gridCol w:w="2910"/>
      </w:tblGrid>
      <w:tr w:rsidR="00825021" w:rsidRPr="00D23FBA">
        <w:trPr>
          <w:trHeight w:val="226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9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Employer: Loopintegration, USA.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4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             Jun 2017 to May 2019 </w:t>
            </w:r>
          </w:p>
        </w:tc>
      </w:tr>
    </w:tbl>
    <w:p w:rsidR="00825021" w:rsidRPr="00D23FBA" w:rsidRDefault="0035707D">
      <w:pPr>
        <w:spacing w:after="22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>Role: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 Delivery Manager  </w:t>
      </w:r>
    </w:p>
    <w:p w:rsidR="00825021" w:rsidRPr="00D23FBA" w:rsidRDefault="0035707D">
      <w:pPr>
        <w:spacing w:after="5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i/>
          <w:sz w:val="22"/>
        </w:rPr>
        <w:t xml:space="preserve">Client: </w:t>
      </w:r>
      <w:r w:rsidRPr="00D23FBA">
        <w:rPr>
          <w:rFonts w:asciiTheme="minorHAnsi" w:hAnsiTheme="minorHAnsi" w:cstheme="minorHAnsi"/>
          <w:i/>
          <w:color w:val="1F497D"/>
          <w:sz w:val="22"/>
        </w:rPr>
        <w:t>ColgatePalmolive, TourTrek(GoBe)</w:t>
      </w:r>
      <w:r w:rsidRPr="00D23FBA">
        <w:rPr>
          <w:rFonts w:asciiTheme="minorHAnsi" w:hAnsiTheme="minorHAnsi" w:cstheme="minorHAnsi"/>
          <w:i/>
          <w:sz w:val="22"/>
        </w:rPr>
        <w:t xml:space="preserve">, </w:t>
      </w:r>
      <w:r w:rsidRPr="00D23FBA">
        <w:rPr>
          <w:rFonts w:asciiTheme="minorHAnsi" w:hAnsiTheme="minorHAnsi" w:cstheme="minorHAnsi"/>
          <w:i/>
          <w:color w:val="1F497D"/>
          <w:sz w:val="22"/>
        </w:rPr>
        <w:t>Chamberlain, Bell Helicopter, TREK, SAP LMP(SuccessFactors), Royal Caribbean Cruise, Southwire</w:t>
      </w:r>
      <w:r w:rsidRPr="00D23FBA">
        <w:rPr>
          <w:rFonts w:asciiTheme="minorHAnsi" w:hAnsiTheme="minorHAnsi" w:cstheme="minorHAnsi"/>
          <w:i/>
          <w:sz w:val="22"/>
        </w:rPr>
        <w:t xml:space="preserve">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SaaS product implemented and integrated with different functional modules using hybrid cloud platforms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Lead projects (and/or multiple sub projects of a program</w:t>
      </w:r>
      <w:r w:rsidRPr="00D23FBA">
        <w:rPr>
          <w:rFonts w:asciiTheme="minorHAnsi" w:hAnsiTheme="minorHAnsi" w:cstheme="minorHAnsi"/>
          <w:sz w:val="22"/>
        </w:rPr>
        <w:t xml:space="preserve">) of various sizes, complexity and Collaborate with offshore, onsite team, SAP          team and vendor partners to achieve desired results.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Evaluates emerging technologies and provides thought leadership and perspective for adoption where appropriate.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M</w:t>
      </w:r>
      <w:r w:rsidRPr="00D23FBA">
        <w:rPr>
          <w:rFonts w:asciiTheme="minorHAnsi" w:hAnsiTheme="minorHAnsi" w:cstheme="minorHAnsi"/>
          <w:sz w:val="22"/>
        </w:rPr>
        <w:t xml:space="preserve">anage cross functional execution of A/B and multi variate testing on all aspects of a customer journey.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Defines, organizes and plans project schedules to meet required project/program timeframes.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>Presented Hybris CPQ out of the box capabilities to diff</w:t>
      </w:r>
      <w:r w:rsidRPr="00D23FBA">
        <w:rPr>
          <w:rFonts w:asciiTheme="minorHAnsi" w:hAnsiTheme="minorHAnsi" w:cstheme="minorHAnsi"/>
          <w:sz w:val="22"/>
        </w:rPr>
        <w:t xml:space="preserve">erent clients and actively involved in POC’s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 xml:space="preserve">Responsible for the development of effort estimations utilized in new work proposals. </w:t>
      </w:r>
      <w:r w:rsidRPr="00D23FBA">
        <w:rPr>
          <w:rFonts w:asciiTheme="minorHAnsi" w:hAnsiTheme="minorHAnsi" w:cstheme="minorHAnsi"/>
          <w:color w:val="4A4A4A"/>
          <w:sz w:val="22"/>
        </w:rPr>
        <w:t xml:space="preserve">  </w:t>
      </w:r>
      <w:r w:rsidRPr="00D23FBA">
        <w:rPr>
          <w:rFonts w:asciiTheme="minorHAnsi" w:hAnsiTheme="minorHAnsi" w:cstheme="minorHAnsi"/>
          <w:sz w:val="22"/>
        </w:rPr>
        <w:t xml:space="preserve">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Setting up the AWS private cloud space for multiple commerce projects and cloned instances based on the client require</w:t>
      </w:r>
      <w:r w:rsidRPr="00D23FBA">
        <w:rPr>
          <w:rFonts w:asciiTheme="minorHAnsi" w:hAnsiTheme="minorHAnsi" w:cstheme="minorHAnsi"/>
          <w:sz w:val="22"/>
        </w:rPr>
        <w:t xml:space="preserve">ment. 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 xml:space="preserve">Developed project schedules and determines resource needs, works closely with resource managers to ensure proper resource         allocation to the Program.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lastRenderedPageBreak/>
        <w:t>Experience on integration with salesforce commerce cloud and bi-directional customer da</w:t>
      </w:r>
      <w:r w:rsidRPr="00D23FBA">
        <w:rPr>
          <w:rFonts w:asciiTheme="minorHAnsi" w:hAnsiTheme="minorHAnsi" w:cstheme="minorHAnsi"/>
          <w:sz w:val="22"/>
        </w:rPr>
        <w:t xml:space="preserve">ta migration based on business rules.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Actively involved with testing team to make sure all the functionalities are meeting the expected results before product owner perform          the UAT.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Establishing and maintaining strong relationships with business and IT partners that includes third party vendors.  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Lead technical discovery sessions with the product owner/client to develop a comprehensive understanding of the technical         </w:t>
      </w:r>
      <w:r w:rsidRPr="00D23FBA">
        <w:rPr>
          <w:rFonts w:asciiTheme="minorHAnsi" w:hAnsiTheme="minorHAnsi" w:cstheme="minorHAnsi"/>
          <w:sz w:val="22"/>
        </w:rPr>
        <w:t xml:space="preserve">requirements and integrations interfaces for new commerce solutions.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Understanding the Clients b2b requirements and proposed solution by integrating with third party systems, changes around existing hybris environments.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Leveraged node js runtime environ</w:t>
      </w:r>
      <w:r w:rsidRPr="00D23FBA">
        <w:rPr>
          <w:rFonts w:asciiTheme="minorHAnsi" w:hAnsiTheme="minorHAnsi" w:cstheme="minorHAnsi"/>
          <w:sz w:val="22"/>
        </w:rPr>
        <w:t xml:space="preserve">ment for different front-end frame works such as react, angular, vue.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Modified/Integrated with internal/external micro services based on business needs. URL’s mappings using python Django framework. 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>Was actively involved in product, customer, pricing</w:t>
      </w:r>
      <w:r w:rsidRPr="00D23FBA">
        <w:rPr>
          <w:rFonts w:asciiTheme="minorHAnsi" w:hAnsiTheme="minorHAnsi" w:cstheme="minorHAnsi"/>
          <w:sz w:val="22"/>
        </w:rPr>
        <w:t xml:space="preserve"> data migration from third party systems, loaded test and real data using IMPEX. 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>Worked on upgrade project hybris 5.7 to hybris 6.6, resolved technical challenges came across during this upgrade process, actively          involved with SAP Cloud suppor</w:t>
      </w:r>
      <w:r w:rsidRPr="00D23FBA">
        <w:rPr>
          <w:rFonts w:asciiTheme="minorHAnsi" w:hAnsiTheme="minorHAnsi" w:cstheme="minorHAnsi"/>
          <w:sz w:val="22"/>
        </w:rPr>
        <w:t xml:space="preserve">t team to make sure the risks are tracked and resolved on time.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Chamberlain b2c (SAP Retail) project requires nice look and feel front end so was closely working with the vendor to explain   </w:t>
      </w:r>
      <w:r w:rsidRPr="00D23FBA">
        <w:rPr>
          <w:rFonts w:asciiTheme="minorHAnsi" w:hAnsiTheme="minorHAnsi" w:cstheme="minorHAnsi"/>
          <w:sz w:val="22"/>
        </w:rPr>
        <w:tab/>
        <w:t xml:space="preserve">the capabilities of hybris 6.5 OOTB and estimated the effort, </w:t>
      </w:r>
      <w:r w:rsidRPr="00D23FBA">
        <w:rPr>
          <w:rFonts w:asciiTheme="minorHAnsi" w:hAnsiTheme="minorHAnsi" w:cstheme="minorHAnsi"/>
          <w:sz w:val="22"/>
        </w:rPr>
        <w:t xml:space="preserve">resource to execute the delivery. </w:t>
      </w:r>
    </w:p>
    <w:p w:rsidR="00825021" w:rsidRPr="00D23FBA" w:rsidRDefault="0035707D">
      <w:pPr>
        <w:spacing w:after="0" w:line="259" w:lineRule="auto"/>
        <w:ind w:left="115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tbl>
      <w:tblPr>
        <w:tblStyle w:val="TableGrid"/>
        <w:tblW w:w="10862" w:type="dxa"/>
        <w:tblInd w:w="8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30"/>
        <w:gridCol w:w="720"/>
        <w:gridCol w:w="562"/>
        <w:gridCol w:w="763"/>
        <w:gridCol w:w="836"/>
        <w:gridCol w:w="721"/>
        <w:gridCol w:w="686"/>
        <w:gridCol w:w="754"/>
        <w:gridCol w:w="2190"/>
      </w:tblGrid>
      <w:tr w:rsidR="00825021" w:rsidRPr="00D23FBA">
        <w:trPr>
          <w:trHeight w:val="230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9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Employer: Lennox international, USA.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158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115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34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Apr 2016 to May 2017 </w:t>
            </w:r>
          </w:p>
        </w:tc>
      </w:tr>
    </w:tbl>
    <w:p w:rsidR="00825021" w:rsidRPr="00D23FBA" w:rsidRDefault="0035707D">
      <w:pPr>
        <w:spacing w:after="22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>Role: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 Sr. Manager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Creation of documentation of formal requirements, use cases, user stories and models that fulfill business, customer, technical needs.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Used tools and methodologies to create RAID logs (Risk, Action, Issue and Decision)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Prepare meeting agendas meeting m</w:t>
      </w:r>
      <w:r w:rsidRPr="00D23FBA">
        <w:rPr>
          <w:rFonts w:asciiTheme="minorHAnsi" w:hAnsiTheme="minorHAnsi" w:cstheme="minorHAnsi"/>
          <w:sz w:val="22"/>
        </w:rPr>
        <w:t xml:space="preserve">inutes, distribute meeting documentation, and maintain and monitor action item listings are necessary collaborates with other cross-functional teams from all domains throughout the lifecycle of solution delivery  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Due to project B2b and B2c (SAP Retail) </w:t>
      </w:r>
      <w:r w:rsidRPr="00D23FBA">
        <w:rPr>
          <w:rFonts w:asciiTheme="minorHAnsi" w:hAnsiTheme="minorHAnsi" w:cstheme="minorHAnsi"/>
          <w:sz w:val="22"/>
        </w:rPr>
        <w:t xml:space="preserve">complexity was actively involved on architecture of this project, this project involves Hybris CPQ 6.3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Actively involved in configure price quote data migration to Hybris CPQ data base from different systems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Implemented CPQ solutions including configura</w:t>
      </w:r>
      <w:r w:rsidRPr="00D23FBA">
        <w:rPr>
          <w:rFonts w:asciiTheme="minorHAnsi" w:hAnsiTheme="minorHAnsi" w:cstheme="minorHAnsi"/>
          <w:sz w:val="22"/>
        </w:rPr>
        <w:t xml:space="preserve">tion rules, product pricing, member discounting and quote creations.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Managed project schedule, budget and escalated risks, issues to the management / business owners on need basis.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Prepared steering committee slides about the project status on weekly ba</w:t>
      </w:r>
      <w:r w:rsidRPr="00D23FBA">
        <w:rPr>
          <w:rFonts w:asciiTheme="minorHAnsi" w:hAnsiTheme="minorHAnsi" w:cstheme="minorHAnsi"/>
          <w:sz w:val="22"/>
        </w:rPr>
        <w:t xml:space="preserve">sis and present to stake holders and executives.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Project team followed agile methodology and sprint was planned for 3 weeks.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Review and modified the scope/statement of work, estimates, schedule, assumptions, acceptance for the vendors.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>Prepared NFR, a</w:t>
      </w:r>
      <w:r w:rsidRPr="00D23FBA">
        <w:rPr>
          <w:rFonts w:asciiTheme="minorHAnsi" w:hAnsiTheme="minorHAnsi" w:cstheme="minorHAnsi"/>
          <w:sz w:val="22"/>
        </w:rPr>
        <w:t xml:space="preserve">rchitecture diagrams, was active decision maker on all technical decisions, evaluated existing   </w:t>
      </w:r>
      <w:r w:rsidRPr="00D23FBA">
        <w:rPr>
          <w:rFonts w:asciiTheme="minorHAnsi" w:hAnsiTheme="minorHAnsi" w:cstheme="minorHAnsi"/>
          <w:sz w:val="22"/>
        </w:rPr>
        <w:tab/>
        <w:t xml:space="preserve">Webservices JCO calls and recommended the modification, cut over activity and Go Live checklist.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Co-ordinating with BI (Business Intelligence) team to get we</w:t>
      </w:r>
      <w:r w:rsidRPr="00D23FBA">
        <w:rPr>
          <w:rFonts w:asciiTheme="minorHAnsi" w:hAnsiTheme="minorHAnsi" w:cstheme="minorHAnsi"/>
          <w:sz w:val="22"/>
        </w:rPr>
        <w:t xml:space="preserve">ekly and biweekly sales tracking reports and it’s update.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Closely worked with SAP vendor for understanding the Hybris roadmap and plan our project phases accordingly.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>Was responsible for hire, fire, employee evaluation, Prepare the New Hire 90 day’s p</w:t>
      </w:r>
      <w:r w:rsidRPr="00D23FBA">
        <w:rPr>
          <w:rFonts w:asciiTheme="minorHAnsi" w:hAnsiTheme="minorHAnsi" w:cstheme="minorHAnsi"/>
          <w:sz w:val="22"/>
        </w:rPr>
        <w:t xml:space="preserve">lan and meet the management   </w:t>
      </w:r>
      <w:r w:rsidRPr="00D23FBA">
        <w:rPr>
          <w:rFonts w:asciiTheme="minorHAnsi" w:hAnsiTheme="minorHAnsi" w:cstheme="minorHAnsi"/>
          <w:sz w:val="22"/>
        </w:rPr>
        <w:tab/>
        <w:t xml:space="preserve">business objectives.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Closely worked with Infrastructure team for accessing webservice end points, SAR, F5 load balancer and DBA team.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>Managed two vendors, our internal offshore team and onsite teams, was leading the end-t</w:t>
      </w:r>
      <w:r w:rsidRPr="00D23FBA">
        <w:rPr>
          <w:rFonts w:asciiTheme="minorHAnsi" w:hAnsiTheme="minorHAnsi" w:cstheme="minorHAnsi"/>
          <w:sz w:val="22"/>
        </w:rPr>
        <w:t xml:space="preserve">o-end project.  </w:t>
      </w:r>
    </w:p>
    <w:p w:rsidR="00825021" w:rsidRPr="00D23FBA" w:rsidRDefault="0035707D">
      <w:pPr>
        <w:spacing w:after="0" w:line="259" w:lineRule="auto"/>
        <w:ind w:left="475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tbl>
      <w:tblPr>
        <w:tblStyle w:val="TableGrid"/>
        <w:tblW w:w="10862" w:type="dxa"/>
        <w:tblInd w:w="86" w:type="dxa"/>
        <w:tblCellMar>
          <w:top w:w="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31"/>
        <w:gridCol w:w="720"/>
        <w:gridCol w:w="720"/>
        <w:gridCol w:w="720"/>
        <w:gridCol w:w="720"/>
        <w:gridCol w:w="470"/>
        <w:gridCol w:w="524"/>
        <w:gridCol w:w="1167"/>
        <w:gridCol w:w="2190"/>
      </w:tblGrid>
      <w:tr w:rsidR="00825021" w:rsidRPr="00D23FBA">
        <w:trPr>
          <w:trHeight w:val="206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9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Employer: Chamberlain, Liftmaster., USA.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137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446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May 2015 to Mar 2016 </w:t>
            </w:r>
          </w:p>
        </w:tc>
      </w:tr>
    </w:tbl>
    <w:p w:rsidR="00825021" w:rsidRPr="00D23FBA" w:rsidRDefault="0035707D">
      <w:pPr>
        <w:spacing w:after="22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lastRenderedPageBreak/>
        <w:t>Role: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 Sr. Manager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Collaboration application developers, designers and architects to ensure shared understanding of the business model and detail requirements.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Managing the vendor project manager’s and their respective tasks, leading the IT track (i.e. includes Pay metrics,</w:t>
      </w:r>
      <w:r w:rsidRPr="00D23FBA">
        <w:rPr>
          <w:rFonts w:asciiTheme="minorHAnsi" w:hAnsiTheme="minorHAnsi" w:cstheme="minorHAnsi"/>
          <w:sz w:val="22"/>
        </w:rPr>
        <w:t xml:space="preserve"> Vertex, PKMS, HyrbrisDataHub, SAP, infrastructure track leads).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Prepared steering committee slides about the project status on weekly basis and present to stake holders and track leads. Manage the KPI’s related to all the projects.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Track project against</w:t>
      </w:r>
      <w:r w:rsidRPr="00D23FBA">
        <w:rPr>
          <w:rFonts w:asciiTheme="minorHAnsi" w:hAnsiTheme="minorHAnsi" w:cstheme="minorHAnsi"/>
          <w:sz w:val="22"/>
        </w:rPr>
        <w:t xml:space="preserve"> its schedule, budget and reporting status to management on a regular basis.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Was part of the Capital project request, recommended some changes around capital vs expenses and hybris 5.7        license negotiation.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Worked closely with BI team (Business In</w:t>
      </w:r>
      <w:r w:rsidRPr="00D23FBA">
        <w:rPr>
          <w:rFonts w:asciiTheme="minorHAnsi" w:hAnsiTheme="minorHAnsi" w:cstheme="minorHAnsi"/>
          <w:sz w:val="22"/>
        </w:rPr>
        <w:t xml:space="preserve">telligence) to gather respective parameters from different systems they are looking for to prepare higher management reports.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Proposed new work flow to execute the tasks, defects, bugs, enhancements in JIRA confluence,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Prepared and reviewed RACI chart wi</w:t>
      </w:r>
      <w:r w:rsidRPr="00D23FBA">
        <w:rPr>
          <w:rFonts w:asciiTheme="minorHAnsi" w:hAnsiTheme="minorHAnsi" w:cstheme="minorHAnsi"/>
          <w:sz w:val="22"/>
        </w:rPr>
        <w:t xml:space="preserve">th each track leads and evaluated expected deliverables from the vendor.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Was leading the cutover activity, CAB process while implementing the project for soft/hard launch.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Prepared capacity work sheet to measure the effort each individual and made sure</w:t>
      </w:r>
      <w:r w:rsidRPr="00D23FBA">
        <w:rPr>
          <w:rFonts w:asciiTheme="minorHAnsi" w:hAnsiTheme="minorHAnsi" w:cstheme="minorHAnsi"/>
          <w:sz w:val="22"/>
        </w:rPr>
        <w:t xml:space="preserve"> to achieve the sprint goal.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 xml:space="preserve">Review the scope/statement of work, estimates, schedule, assumptions, acceptance for the vendors,   </w:t>
      </w:r>
      <w:r w:rsidRPr="00D23FBA">
        <w:rPr>
          <w:rFonts w:asciiTheme="minorHAnsi" w:hAnsiTheme="minorHAnsi" w:cstheme="minorHAnsi"/>
          <w:sz w:val="22"/>
        </w:rPr>
        <w:tab/>
        <w:t xml:space="preserve">recommended if any changes required and validated with internal legal department.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Was part of the Go-NoGo decision, Disast</w:t>
      </w:r>
      <w:r w:rsidRPr="00D23FBA">
        <w:rPr>
          <w:rFonts w:asciiTheme="minorHAnsi" w:hAnsiTheme="minorHAnsi" w:cstheme="minorHAnsi"/>
          <w:sz w:val="22"/>
        </w:rPr>
        <w:t xml:space="preserve">er Recovery exercise, SAP/Hybris refresh on different landscapes.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 xml:space="preserve">Involved in phase 2 project, integrating with Widen DAM (loaded asset URL’s using IMPEX), Decommissioning legacy sites. </w:t>
      </w:r>
    </w:p>
    <w:p w:rsidR="00825021" w:rsidRPr="00D23FBA" w:rsidRDefault="0035707D">
      <w:pPr>
        <w:spacing w:after="0" w:line="259" w:lineRule="auto"/>
        <w:ind w:left="115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tbl>
      <w:tblPr>
        <w:tblStyle w:val="TableGrid"/>
        <w:tblW w:w="10862" w:type="dxa"/>
        <w:tblInd w:w="86" w:type="dxa"/>
        <w:tblCellMar>
          <w:top w:w="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31"/>
        <w:gridCol w:w="720"/>
        <w:gridCol w:w="365"/>
        <w:gridCol w:w="355"/>
        <w:gridCol w:w="720"/>
        <w:gridCol w:w="720"/>
        <w:gridCol w:w="721"/>
        <w:gridCol w:w="720"/>
        <w:gridCol w:w="2910"/>
      </w:tblGrid>
      <w:tr w:rsidR="00825021" w:rsidRPr="00D23FBA">
        <w:trPr>
          <w:trHeight w:val="206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9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Employer: Lyons Consulting Group., USA.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825021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              Jan 2014 to Apr 2015 </w:t>
            </w:r>
          </w:p>
        </w:tc>
      </w:tr>
    </w:tbl>
    <w:p w:rsidR="00825021" w:rsidRPr="00D23FBA" w:rsidRDefault="0035707D">
      <w:pPr>
        <w:spacing w:after="22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>Role: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 Architect Lead </w:t>
      </w:r>
    </w:p>
    <w:p w:rsidR="00825021" w:rsidRPr="00D23FBA" w:rsidRDefault="0035707D">
      <w:pPr>
        <w:spacing w:after="5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i/>
          <w:sz w:val="22"/>
        </w:rPr>
        <w:t>Client</w:t>
      </w:r>
      <w:r w:rsidRPr="00D23FBA">
        <w:rPr>
          <w:rFonts w:asciiTheme="minorHAnsi" w:hAnsiTheme="minorHAnsi" w:cstheme="minorHAnsi"/>
          <w:i/>
          <w:color w:val="1F497D"/>
          <w:sz w:val="22"/>
        </w:rPr>
        <w:t>: Litle, Invodo, AgilOne, Jonathan Adler, PowaTag. Sailthru, GoPro, Guthy-Renker, Smartling.</w:t>
      </w:r>
      <w:r w:rsidRPr="00D23FBA">
        <w:rPr>
          <w:rFonts w:asciiTheme="minorHAnsi" w:eastAsia="Arial" w:hAnsiTheme="minorHAnsi" w:cstheme="minorHAnsi"/>
          <w:i/>
          <w:sz w:val="22"/>
        </w:rPr>
        <w:t xml:space="preserve">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Organized and facilitated project planning, daily scrum stand-</w:t>
      </w:r>
      <w:r w:rsidRPr="00D23FBA">
        <w:rPr>
          <w:rFonts w:asciiTheme="minorHAnsi" w:hAnsiTheme="minorHAnsi" w:cstheme="minorHAnsi"/>
          <w:sz w:val="22"/>
        </w:rPr>
        <w:t xml:space="preserve">up meetings, sprint and release planning and other agile development related activities. </w:t>
      </w:r>
    </w:p>
    <w:p w:rsidR="00825021" w:rsidRPr="00D23FBA" w:rsidRDefault="0035707D">
      <w:pPr>
        <w:numPr>
          <w:ilvl w:val="0"/>
          <w:numId w:val="6"/>
        </w:numPr>
        <w:spacing w:after="21" w:line="249" w:lineRule="auto"/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Collaborate with customers, vendors, industry consultants, and senior company management to define service levels.  Integrate activities with business units and other</w:t>
      </w:r>
      <w:r w:rsidRPr="00D23FBA">
        <w:rPr>
          <w:rFonts w:asciiTheme="minorHAnsi" w:hAnsiTheme="minorHAnsi" w:cstheme="minorHAnsi"/>
          <w:sz w:val="22"/>
        </w:rPr>
        <w:t xml:space="preserve"> IT departments to ensure the successful implementation and support of project efforts for B2b and B2c (SAP Retail and other platforms).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Track project against its schedule, budget and reporting status to management and client on a regular basis.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Interacting with the client and development team to maintain the priorities, if needed negotiate the timeline.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Recommended new processes where needed to improve quality, cost efficiency, or on time delivery and maintained awareness of new, emerging techno</w:t>
      </w:r>
      <w:r w:rsidRPr="00D23FBA">
        <w:rPr>
          <w:rFonts w:asciiTheme="minorHAnsi" w:hAnsiTheme="minorHAnsi" w:cstheme="minorHAnsi"/>
          <w:sz w:val="22"/>
        </w:rPr>
        <w:t xml:space="preserve">logies.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Work closely with marketing teams to develop and implement a customer relationship &amp; customer experience management roadmap.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Was responsible to guide a team with cross function areas including Demandware (salesforce) developer, Hybris developer, </w:t>
      </w:r>
      <w:r w:rsidRPr="00D23FBA">
        <w:rPr>
          <w:rFonts w:asciiTheme="minorHAnsi" w:hAnsiTheme="minorHAnsi" w:cstheme="minorHAnsi"/>
          <w:sz w:val="22"/>
        </w:rPr>
        <w:t xml:space="preserve">        architects and testing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Partners in with the business in solution identification and requirements definition and ensures continuity of understanding throughout the development cycle.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Developed risk assessment, risk mitigation, documentation of iss</w:t>
      </w:r>
      <w:r w:rsidRPr="00D23FBA">
        <w:rPr>
          <w:rFonts w:asciiTheme="minorHAnsi" w:hAnsiTheme="minorHAnsi" w:cstheme="minorHAnsi"/>
          <w:sz w:val="22"/>
        </w:rPr>
        <w:t xml:space="preserve">ues, assigning issues and tracking issues closure, escalates the issues if needed.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Preparing the scope/statement of work, estimates, schedule, assumptions, and acceptance for the client.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lastRenderedPageBreak/>
        <w:t>Worked closely with customers and pre-sales teams to manage custome</w:t>
      </w:r>
      <w:r w:rsidRPr="00D23FBA">
        <w:rPr>
          <w:rFonts w:asciiTheme="minorHAnsi" w:hAnsiTheme="minorHAnsi" w:cstheme="minorHAnsi"/>
          <w:sz w:val="22"/>
        </w:rPr>
        <w:t xml:space="preserve">r trials, propose technical solution with options. 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 xml:space="preserve">Got an opportunity to work on end-to-end implementation using Demandware (salesforce) and Hybris product. </w:t>
      </w:r>
    </w:p>
    <w:p w:rsidR="00825021" w:rsidRPr="00D23FBA" w:rsidRDefault="0035707D">
      <w:pPr>
        <w:spacing w:after="0" w:line="259" w:lineRule="auto"/>
        <w:ind w:left="115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tbl>
      <w:tblPr>
        <w:tblStyle w:val="TableGrid"/>
        <w:tblW w:w="10862" w:type="dxa"/>
        <w:tblInd w:w="86" w:type="dxa"/>
        <w:tblCellMar>
          <w:top w:w="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75"/>
        <w:gridCol w:w="989"/>
        <w:gridCol w:w="807"/>
        <w:gridCol w:w="720"/>
        <w:gridCol w:w="720"/>
        <w:gridCol w:w="721"/>
        <w:gridCol w:w="720"/>
        <w:gridCol w:w="720"/>
        <w:gridCol w:w="2190"/>
      </w:tblGrid>
      <w:tr w:rsidR="00825021" w:rsidRPr="00D23FBA">
        <w:trPr>
          <w:trHeight w:val="206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9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Employer: HTC Global Services., USA.  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356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86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Aug 2012 to Dec 2013 </w:t>
            </w:r>
          </w:p>
        </w:tc>
      </w:tr>
    </w:tbl>
    <w:p w:rsidR="00825021" w:rsidRPr="00D23FBA" w:rsidRDefault="0035707D">
      <w:pPr>
        <w:spacing w:after="22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>Role: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 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Enterprise Architect </w:t>
      </w:r>
    </w:p>
    <w:p w:rsidR="00825021" w:rsidRPr="00D23FBA" w:rsidRDefault="0035707D">
      <w:pPr>
        <w:tabs>
          <w:tab w:val="center" w:pos="3717"/>
          <w:tab w:val="center" w:pos="4437"/>
          <w:tab w:val="center" w:pos="5157"/>
          <w:tab w:val="center" w:pos="5877"/>
          <w:tab w:val="center" w:pos="6598"/>
          <w:tab w:val="center" w:pos="7318"/>
        </w:tabs>
        <w:spacing w:after="5"/>
        <w:ind w:left="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i/>
          <w:sz w:val="22"/>
        </w:rPr>
        <w:t>Client</w:t>
      </w:r>
      <w:r w:rsidRPr="00D23FBA">
        <w:rPr>
          <w:rFonts w:asciiTheme="minorHAnsi" w:hAnsiTheme="minorHAnsi" w:cstheme="minorHAnsi"/>
          <w:i/>
          <w:color w:val="1F497D"/>
          <w:sz w:val="22"/>
        </w:rPr>
        <w:t xml:space="preserve">: State Farm Insurance. 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</w:r>
      <w:r w:rsidRPr="00D23FBA">
        <w:rPr>
          <w:rFonts w:asciiTheme="minorHAnsi" w:eastAsia="Arial" w:hAnsiTheme="minorHAnsi" w:cstheme="minorHAnsi"/>
          <w:i/>
          <w:sz w:val="22"/>
        </w:rPr>
        <w:t xml:space="preserve">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color w:val="222222"/>
          <w:sz w:val="22"/>
        </w:rPr>
        <w:t xml:space="preserve">Integrated customer platform (ICP) is the organizational level initiative started by State Farm </w:t>
      </w:r>
      <w:r w:rsidRPr="00D23FBA">
        <w:rPr>
          <w:rFonts w:asciiTheme="minorHAnsi" w:hAnsiTheme="minorHAnsi" w:cstheme="minorHAnsi"/>
          <w:sz w:val="22"/>
        </w:rPr>
        <w:t xml:space="preserve">to come up with an online  </w:t>
      </w:r>
      <w:r w:rsidRPr="00D23FBA">
        <w:rPr>
          <w:rFonts w:asciiTheme="minorHAnsi" w:hAnsiTheme="minorHAnsi" w:cstheme="minorHAnsi"/>
          <w:color w:val="222222"/>
          <w:sz w:val="22"/>
        </w:rPr>
        <w:t xml:space="preserve"> </w:t>
      </w:r>
      <w:r w:rsidRPr="00D23FBA">
        <w:rPr>
          <w:rFonts w:asciiTheme="minorHAnsi" w:hAnsiTheme="minorHAnsi" w:cstheme="minorHAnsi"/>
          <w:color w:val="222222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 xml:space="preserve">integrated platform available for customers and agents that will provide enhanced user experience.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 xml:space="preserve">Prepared ADS, ADD for architectural changes based on the need and also explained pros and cons.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Participated in mobile and web application architecture planning, Project Schedule, Framework design to determine         optimal solution architecture, efficiency, maintainability and scalability.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As the project was implemented with SOA architecture was </w:t>
      </w:r>
      <w:r w:rsidRPr="00D23FBA">
        <w:rPr>
          <w:rFonts w:asciiTheme="minorHAnsi" w:hAnsiTheme="minorHAnsi" w:cstheme="minorHAnsi"/>
          <w:sz w:val="22"/>
        </w:rPr>
        <w:t xml:space="preserve">fully engaged with different development centers to resolve   </w:t>
      </w:r>
      <w:r w:rsidRPr="00D23FBA">
        <w:rPr>
          <w:rFonts w:asciiTheme="minorHAnsi" w:hAnsiTheme="minorHAnsi" w:cstheme="minorHAnsi"/>
          <w:sz w:val="22"/>
        </w:rPr>
        <w:tab/>
        <w:t xml:space="preserve">the dependencies, issues, risks and make sure to meet project deadline.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Was familiar with client’s entire solution landscape and help leverage and extend that landscape to meet biz needs.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>C</w:t>
      </w:r>
      <w:r w:rsidRPr="00D23FBA">
        <w:rPr>
          <w:rFonts w:asciiTheme="minorHAnsi" w:hAnsiTheme="minorHAnsi" w:cstheme="minorHAnsi"/>
          <w:sz w:val="22"/>
        </w:rPr>
        <w:t xml:space="preserve">onducting project risk issue meetings and interacting with architecture team, technical team, business team based on   </w:t>
      </w:r>
      <w:r w:rsidRPr="00D23FBA">
        <w:rPr>
          <w:rFonts w:asciiTheme="minorHAnsi" w:hAnsiTheme="minorHAnsi" w:cstheme="minorHAnsi"/>
          <w:sz w:val="22"/>
        </w:rPr>
        <w:tab/>
        <w:t xml:space="preserve">the needs. Update the weekly project status to the stakeholders and act accordingly.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Communicate strategies across IT teams and foster</w:t>
      </w:r>
      <w:r w:rsidRPr="00D23FBA">
        <w:rPr>
          <w:rFonts w:asciiTheme="minorHAnsi" w:hAnsiTheme="minorHAnsi" w:cstheme="minorHAnsi"/>
          <w:sz w:val="22"/>
        </w:rPr>
        <w:t xml:space="preserve">s collaboration in IT and business area.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Plan, organize, control, and lead subordinate functions within established budgetary and manpower plans.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Utilize a mix of offshore and onshore development organizations to deliver efficient and quality software </w:t>
      </w:r>
      <w:r w:rsidRPr="00D23FBA">
        <w:rPr>
          <w:rFonts w:asciiTheme="minorHAnsi" w:hAnsiTheme="minorHAnsi" w:cstheme="minorHAnsi"/>
          <w:sz w:val="22"/>
        </w:rPr>
        <w:t xml:space="preserve">applications.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Was keeping track of the vendor deliverables as such data management, system test plans, ensure software quality assurance state </w:t>
      </w:r>
    </w:p>
    <w:p w:rsidR="00825021" w:rsidRPr="00D23FBA" w:rsidRDefault="0035707D">
      <w:pPr>
        <w:ind w:left="485" w:right="12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farm standards are achieved and validate that business goals are accomplished. </w:t>
      </w:r>
    </w:p>
    <w:p w:rsidR="00825021" w:rsidRPr="00D23FBA" w:rsidRDefault="0035707D">
      <w:pPr>
        <w:spacing w:after="0" w:line="259" w:lineRule="auto"/>
        <w:ind w:left="115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tbl>
      <w:tblPr>
        <w:tblStyle w:val="TableGrid"/>
        <w:tblW w:w="10862" w:type="dxa"/>
        <w:tblInd w:w="86" w:type="dxa"/>
        <w:tblCellMar>
          <w:top w:w="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31"/>
        <w:gridCol w:w="720"/>
        <w:gridCol w:w="720"/>
        <w:gridCol w:w="720"/>
        <w:gridCol w:w="720"/>
        <w:gridCol w:w="192"/>
        <w:gridCol w:w="529"/>
        <w:gridCol w:w="720"/>
        <w:gridCol w:w="720"/>
        <w:gridCol w:w="2190"/>
      </w:tblGrid>
      <w:tr w:rsidR="00825021" w:rsidRPr="00D23FBA">
        <w:trPr>
          <w:trHeight w:val="206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9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>Employer: Quadratics Solution</w:t>
            </w: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s Inc., USA.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825021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Mar 2011 to Jul 2012 </w:t>
            </w:r>
          </w:p>
        </w:tc>
      </w:tr>
    </w:tbl>
    <w:p w:rsidR="00825021" w:rsidRPr="00D23FBA" w:rsidRDefault="0035707D">
      <w:pPr>
        <w:spacing w:after="22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>Role: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 Application Architect </w:t>
      </w:r>
    </w:p>
    <w:p w:rsidR="00825021" w:rsidRPr="00D23FBA" w:rsidRDefault="0035707D">
      <w:pPr>
        <w:tabs>
          <w:tab w:val="center" w:pos="3717"/>
          <w:tab w:val="center" w:pos="4437"/>
          <w:tab w:val="center" w:pos="5157"/>
          <w:tab w:val="center" w:pos="5877"/>
          <w:tab w:val="center" w:pos="6598"/>
          <w:tab w:val="center" w:pos="7318"/>
        </w:tabs>
        <w:spacing w:after="5"/>
        <w:ind w:left="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i/>
          <w:sz w:val="22"/>
        </w:rPr>
        <w:t>Client</w:t>
      </w:r>
      <w:r w:rsidRPr="00D23FBA">
        <w:rPr>
          <w:rFonts w:asciiTheme="minorHAnsi" w:hAnsiTheme="minorHAnsi" w:cstheme="minorHAnsi"/>
          <w:i/>
          <w:color w:val="1F497D"/>
          <w:sz w:val="22"/>
        </w:rPr>
        <w:t xml:space="preserve">: Constellation Brands.  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</w:r>
      <w:r w:rsidRPr="00D23FBA">
        <w:rPr>
          <w:rFonts w:asciiTheme="minorHAnsi" w:eastAsia="Arial" w:hAnsiTheme="minorHAnsi" w:cstheme="minorHAnsi"/>
          <w:i/>
          <w:sz w:val="22"/>
        </w:rPr>
        <w:t xml:space="preserve">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Identifying and articulating needs, determining project scope, creating a plan, estimating project costs, effort, duration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 xml:space="preserve">Evaluated the feasibility of the architecture and technologies related to a business changed.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Presented the tactical and strategic benefits of adopting a consistent architectural approach within the context of the   </w:t>
      </w:r>
      <w:r w:rsidRPr="00D23FBA">
        <w:rPr>
          <w:rFonts w:asciiTheme="minorHAnsi" w:hAnsiTheme="minorHAnsi" w:cstheme="minorHAnsi"/>
          <w:sz w:val="22"/>
        </w:rPr>
        <w:tab/>
        <w:t>client’s business to help the client t</w:t>
      </w:r>
      <w:r w:rsidRPr="00D23FBA">
        <w:rPr>
          <w:rFonts w:asciiTheme="minorHAnsi" w:hAnsiTheme="minorHAnsi" w:cstheme="minorHAnsi"/>
          <w:sz w:val="22"/>
        </w:rPr>
        <w:t xml:space="preserve">o justify his investments.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Assist in prioritizing and preparing data architecture and recommend data management solutions, methodologies.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Researching and implementing skill gaps and new skill required meeting changing technology and business needs.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>I</w:t>
      </w:r>
      <w:r w:rsidRPr="00D23FBA">
        <w:rPr>
          <w:rFonts w:asciiTheme="minorHAnsi" w:hAnsiTheme="minorHAnsi" w:cstheme="minorHAnsi"/>
          <w:sz w:val="22"/>
        </w:rPr>
        <w:t xml:space="preserve">dentified the risk impact of architectural changes on the business, application relationships and data flow.  </w:t>
      </w:r>
    </w:p>
    <w:p w:rsidR="00825021" w:rsidRPr="00D23FBA" w:rsidRDefault="0035707D">
      <w:pPr>
        <w:numPr>
          <w:ilvl w:val="0"/>
          <w:numId w:val="6"/>
        </w:numPr>
        <w:spacing w:after="46"/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Provided buy/hold/sunset recommendations for B2b, B2c application</w:t>
      </w:r>
      <w:r w:rsidRPr="00D23FBA">
        <w:rPr>
          <w:rFonts w:asciiTheme="minorHAnsi" w:eastAsia="Times New Roman" w:hAnsiTheme="minorHAnsi" w:cstheme="minorHAnsi"/>
          <w:sz w:val="22"/>
        </w:rPr>
        <w:t xml:space="preserve">. </w:t>
      </w:r>
    </w:p>
    <w:p w:rsidR="00825021" w:rsidRPr="00D23FBA" w:rsidRDefault="0035707D">
      <w:pPr>
        <w:tabs>
          <w:tab w:val="center" w:pos="3717"/>
          <w:tab w:val="center" w:pos="4437"/>
          <w:tab w:val="center" w:pos="5157"/>
          <w:tab w:val="center" w:pos="5877"/>
          <w:tab w:val="center" w:pos="6598"/>
        </w:tabs>
        <w:spacing w:after="5"/>
        <w:ind w:left="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i/>
          <w:sz w:val="22"/>
        </w:rPr>
        <w:t>Client</w:t>
      </w:r>
      <w:r w:rsidRPr="00D23FBA">
        <w:rPr>
          <w:rFonts w:asciiTheme="minorHAnsi" w:hAnsiTheme="minorHAnsi" w:cstheme="minorHAnsi"/>
          <w:i/>
          <w:color w:val="1F497D"/>
          <w:sz w:val="22"/>
        </w:rPr>
        <w:t xml:space="preserve">: Northern Trust Corporation. 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</w:r>
      <w:r w:rsidRPr="00D23FBA">
        <w:rPr>
          <w:rFonts w:asciiTheme="minorHAnsi" w:eastAsia="Arial" w:hAnsiTheme="minorHAnsi" w:cstheme="minorHAnsi"/>
          <w:i/>
          <w:sz w:val="22"/>
        </w:rPr>
        <w:t xml:space="preserve">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Implemented different projects of Data direct (CLA, SLA, Contribution, Policy tree) and were fully responsible for SDLC.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Defined standard methods and processes for system integration and ensure adoption and use of those standards.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Developed project plan,</w:t>
      </w:r>
      <w:r w:rsidRPr="00D23FBA">
        <w:rPr>
          <w:rFonts w:asciiTheme="minorHAnsi" w:hAnsiTheme="minorHAnsi" w:cstheme="minorHAnsi"/>
          <w:sz w:val="22"/>
        </w:rPr>
        <w:t xml:space="preserve"> Project Schedule, gathering requirements from business users and deal with production issues.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Suggested some technology changes based on the business requirement and traffic while accessing the application.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lastRenderedPageBreak/>
        <w:t>Assist in developing business test cases with</w:t>
      </w:r>
      <w:r w:rsidRPr="00D23FBA">
        <w:rPr>
          <w:rFonts w:asciiTheme="minorHAnsi" w:hAnsiTheme="minorHAnsi" w:cstheme="minorHAnsi"/>
          <w:sz w:val="22"/>
        </w:rPr>
        <w:t xml:space="preserve"> respect to the need of the application before business user starts testing.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Preparing High Level and detailed System design, Data flow diagrams for the project based on need.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>Assisted with web Services and make sure that the connectivity of consumer a</w:t>
      </w:r>
      <w:r w:rsidRPr="00D23FBA">
        <w:rPr>
          <w:rFonts w:asciiTheme="minorHAnsi" w:hAnsiTheme="minorHAnsi" w:cstheme="minorHAnsi"/>
          <w:sz w:val="22"/>
        </w:rPr>
        <w:t xml:space="preserve">nd providers are working fine.  </w:t>
      </w:r>
    </w:p>
    <w:p w:rsidR="00825021" w:rsidRPr="00D23FBA" w:rsidRDefault="0035707D">
      <w:pPr>
        <w:spacing w:after="0" w:line="259" w:lineRule="auto"/>
        <w:ind w:left="115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tbl>
      <w:tblPr>
        <w:tblStyle w:val="TableGrid"/>
        <w:tblW w:w="10862" w:type="dxa"/>
        <w:tblInd w:w="86" w:type="dxa"/>
        <w:tblCellMar>
          <w:top w:w="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50"/>
        <w:gridCol w:w="720"/>
        <w:gridCol w:w="720"/>
        <w:gridCol w:w="720"/>
        <w:gridCol w:w="721"/>
        <w:gridCol w:w="442"/>
        <w:gridCol w:w="3189"/>
      </w:tblGrid>
      <w:tr w:rsidR="00825021" w:rsidRPr="00D23FBA">
        <w:trPr>
          <w:trHeight w:val="206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9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Employer: Advent Global Solutions Inc., USA.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318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78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Jul 2007 to Mar 2011 </w:t>
            </w:r>
          </w:p>
        </w:tc>
      </w:tr>
    </w:tbl>
    <w:p w:rsidR="00825021" w:rsidRPr="00D23FBA" w:rsidRDefault="0035707D">
      <w:pPr>
        <w:spacing w:after="22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Role: 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Application Architect </w:t>
      </w:r>
    </w:p>
    <w:p w:rsidR="00825021" w:rsidRPr="00D23FBA" w:rsidRDefault="0035707D">
      <w:pPr>
        <w:tabs>
          <w:tab w:val="center" w:pos="2996"/>
          <w:tab w:val="center" w:pos="3717"/>
          <w:tab w:val="center" w:pos="4437"/>
          <w:tab w:val="center" w:pos="5157"/>
          <w:tab w:val="center" w:pos="5877"/>
        </w:tabs>
        <w:spacing w:after="5"/>
        <w:ind w:left="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i/>
          <w:sz w:val="22"/>
        </w:rPr>
        <w:t>Client</w:t>
      </w:r>
      <w:r w:rsidRPr="00D23FBA">
        <w:rPr>
          <w:rFonts w:asciiTheme="minorHAnsi" w:hAnsiTheme="minorHAnsi" w:cstheme="minorHAnsi"/>
          <w:i/>
          <w:color w:val="1F497D"/>
          <w:sz w:val="22"/>
        </w:rPr>
        <w:t xml:space="preserve">: Walgreens Co. 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</w:r>
      <w:r w:rsidRPr="00D23FBA">
        <w:rPr>
          <w:rFonts w:asciiTheme="minorHAnsi" w:eastAsia="Arial" w:hAnsiTheme="minorHAnsi" w:cstheme="minorHAnsi"/>
          <w:i/>
          <w:sz w:val="22"/>
        </w:rPr>
        <w:t xml:space="preserve">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Implemented different projects as AARP Credit Card Program, Vitality Eligibility Program, Ecommerce, Rx Compliance   </w:t>
      </w:r>
      <w:r w:rsidRPr="00D23FBA">
        <w:rPr>
          <w:rFonts w:asciiTheme="minorHAnsi" w:hAnsiTheme="minorHAnsi" w:cstheme="minorHAnsi"/>
          <w:sz w:val="22"/>
        </w:rPr>
        <w:tab/>
        <w:t xml:space="preserve">Advisor and was fully responsible for SDLC.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Engage with stakeholders, Develop project plan, Project Schedule and deal with operational is</w:t>
      </w:r>
      <w:r w:rsidRPr="00D23FBA">
        <w:rPr>
          <w:rFonts w:asciiTheme="minorHAnsi" w:hAnsiTheme="minorHAnsi" w:cstheme="minorHAnsi"/>
          <w:sz w:val="22"/>
        </w:rPr>
        <w:t xml:space="preserve">sues.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Was fully involved in implementing and integrating vendor software with current architecture, risk analysis and CR’s.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Responsible for the creation of IT business case &amp; detailed project plans in Clarity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Responsible for creating artifacts necessary</w:t>
      </w:r>
      <w:r w:rsidRPr="00D23FBA">
        <w:rPr>
          <w:rFonts w:asciiTheme="minorHAnsi" w:hAnsiTheme="minorHAnsi" w:cstheme="minorHAnsi"/>
          <w:sz w:val="22"/>
        </w:rPr>
        <w:t xml:space="preserve"> for application development using Requisite Pro and Clear Case.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Responsible for the financial and communication plans for the program.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Analyze and assess risks, assumptions and develop corresponding program charter and execution plans.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Assist in devel</w:t>
      </w:r>
      <w:r w:rsidRPr="00D23FBA">
        <w:rPr>
          <w:rFonts w:asciiTheme="minorHAnsi" w:hAnsiTheme="minorHAnsi" w:cstheme="minorHAnsi"/>
          <w:sz w:val="22"/>
        </w:rPr>
        <w:t xml:space="preserve">oping logical / physical data models and Web Architecture intended for the Incentive management   </w:t>
      </w:r>
      <w:r w:rsidRPr="00D23FBA">
        <w:rPr>
          <w:rFonts w:asciiTheme="minorHAnsi" w:hAnsiTheme="minorHAnsi" w:cstheme="minorHAnsi"/>
          <w:sz w:val="22"/>
        </w:rPr>
        <w:tab/>
        <w:t xml:space="preserve">system being managed under Agile Methodology  </w:t>
      </w:r>
    </w:p>
    <w:p w:rsidR="00825021" w:rsidRPr="00D23FBA" w:rsidRDefault="0035707D">
      <w:pPr>
        <w:numPr>
          <w:ilvl w:val="0"/>
          <w:numId w:val="6"/>
        </w:numPr>
        <w:spacing w:after="54"/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Provided technical assistance with Tuxedo Service, Production Reporting / Interactive reporting architecture. </w:t>
      </w:r>
      <w:r w:rsidRPr="00D23FBA">
        <w:rPr>
          <w:rFonts w:asciiTheme="minorHAnsi" w:hAnsiTheme="minorHAnsi" w:cstheme="minorHAnsi"/>
          <w:sz w:val="22"/>
        </w:rPr>
        <w:t xml:space="preserve"> </w:t>
      </w:r>
    </w:p>
    <w:p w:rsidR="00825021" w:rsidRPr="00D23FBA" w:rsidRDefault="0035707D">
      <w:pPr>
        <w:tabs>
          <w:tab w:val="center" w:pos="3717"/>
          <w:tab w:val="center" w:pos="4437"/>
          <w:tab w:val="center" w:pos="5157"/>
          <w:tab w:val="center" w:pos="5877"/>
          <w:tab w:val="center" w:pos="6598"/>
          <w:tab w:val="center" w:pos="7318"/>
          <w:tab w:val="center" w:pos="8038"/>
        </w:tabs>
        <w:spacing w:after="5"/>
        <w:ind w:left="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i/>
          <w:sz w:val="22"/>
        </w:rPr>
        <w:t>Client</w:t>
      </w:r>
      <w:r w:rsidRPr="00D23FBA">
        <w:rPr>
          <w:rFonts w:asciiTheme="minorHAnsi" w:hAnsiTheme="minorHAnsi" w:cstheme="minorHAnsi"/>
          <w:i/>
          <w:color w:val="1F497D"/>
          <w:sz w:val="22"/>
        </w:rPr>
        <w:t xml:space="preserve">: Northern Trust Corporation. 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</w:r>
      <w:r w:rsidRPr="00D23FBA">
        <w:rPr>
          <w:rFonts w:asciiTheme="minorHAnsi" w:eastAsia="Arial" w:hAnsiTheme="minorHAnsi" w:cstheme="minorHAnsi"/>
          <w:i/>
          <w:color w:val="1F497D"/>
          <w:sz w:val="22"/>
        </w:rPr>
        <w:t xml:space="preserve">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Manage / Implement application development methodologies such as Waterfall, Agile, and Iterative development using global delivery teams.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Facilitate project meetings, JADs, Scrum and other necessary due diligence for the successful implementation of ongoing projects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>Establish ongoing lines of communication with the project team with continuous monitoring and management of IT Application r</w:t>
      </w:r>
      <w:r w:rsidRPr="00D23FBA">
        <w:rPr>
          <w:rFonts w:asciiTheme="minorHAnsi" w:hAnsiTheme="minorHAnsi" w:cstheme="minorHAnsi"/>
          <w:sz w:val="22"/>
        </w:rPr>
        <w:t xml:space="preserve">isks 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eastAsia="Arial" w:hAnsiTheme="minorHAnsi" w:cstheme="minorHAnsi"/>
          <w:sz w:val="22"/>
        </w:rPr>
        <w:tab/>
      </w:r>
      <w:r w:rsidRPr="00D23FBA">
        <w:rPr>
          <w:rFonts w:asciiTheme="minorHAnsi" w:hAnsiTheme="minorHAnsi" w:cstheme="minorHAnsi"/>
          <w:sz w:val="22"/>
        </w:rPr>
        <w:t xml:space="preserve">Negotiate and resolve issues as they arise across areas of the project and where they impact on other activities, systems and projects.   </w:t>
      </w:r>
    </w:p>
    <w:p w:rsidR="00825021" w:rsidRPr="00D23FBA" w:rsidRDefault="0035707D">
      <w:pPr>
        <w:numPr>
          <w:ilvl w:val="0"/>
          <w:numId w:val="6"/>
        </w:numPr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Weekly Senior Management status reporting using Swim Lanes. </w:t>
      </w:r>
    </w:p>
    <w:p w:rsidR="00825021" w:rsidRPr="00D23FBA" w:rsidRDefault="0035707D">
      <w:pPr>
        <w:numPr>
          <w:ilvl w:val="0"/>
          <w:numId w:val="6"/>
        </w:numPr>
        <w:spacing w:after="21" w:line="249" w:lineRule="auto"/>
        <w:ind w:right="12" w:hanging="36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>Active business liaison for requirements scope,</w:t>
      </w:r>
      <w:r w:rsidRPr="00D23FBA">
        <w:rPr>
          <w:rFonts w:asciiTheme="minorHAnsi" w:hAnsiTheme="minorHAnsi" w:cstheme="minorHAnsi"/>
          <w:sz w:val="22"/>
        </w:rPr>
        <w:t xml:space="preserve"> SOW, Risk &amp; Change management. Implemented project data and communication management through Microsoft® SharePoint™. </w:t>
      </w:r>
      <w:r w:rsidRPr="00D23FBA">
        <w:rPr>
          <w:rFonts w:asciiTheme="minorHAnsi" w:eastAsia="Wingdings" w:hAnsiTheme="minorHAnsi" w:cstheme="minorHAnsi"/>
          <w:sz w:val="22"/>
        </w:rPr>
        <w:t></w:t>
      </w:r>
      <w:r w:rsidRPr="00D23FBA">
        <w:rPr>
          <w:rFonts w:asciiTheme="minorHAnsi" w:eastAsia="Arial" w:hAnsiTheme="minorHAnsi" w:cstheme="minorHAnsi"/>
          <w:sz w:val="22"/>
        </w:rPr>
        <w:t xml:space="preserve"> </w:t>
      </w:r>
      <w:r w:rsidRPr="00D23FBA">
        <w:rPr>
          <w:rFonts w:asciiTheme="minorHAnsi" w:hAnsiTheme="minorHAnsi" w:cstheme="minorHAnsi"/>
          <w:sz w:val="22"/>
        </w:rPr>
        <w:t xml:space="preserve">Responsible for driving business &amp; technical requirements and successful implementation of this project. </w:t>
      </w:r>
    </w:p>
    <w:p w:rsidR="00825021" w:rsidRPr="00D23FBA" w:rsidRDefault="0035707D">
      <w:pPr>
        <w:spacing w:after="0" w:line="259" w:lineRule="auto"/>
        <w:ind w:left="115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tbl>
      <w:tblPr>
        <w:tblStyle w:val="TableGrid"/>
        <w:tblW w:w="10862" w:type="dxa"/>
        <w:tblInd w:w="86" w:type="dxa"/>
        <w:tblCellMar>
          <w:top w:w="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57"/>
        <w:gridCol w:w="274"/>
        <w:gridCol w:w="720"/>
        <w:gridCol w:w="720"/>
        <w:gridCol w:w="720"/>
        <w:gridCol w:w="720"/>
        <w:gridCol w:w="721"/>
        <w:gridCol w:w="235"/>
        <w:gridCol w:w="485"/>
        <w:gridCol w:w="389"/>
        <w:gridCol w:w="331"/>
        <w:gridCol w:w="2190"/>
      </w:tblGrid>
      <w:tr w:rsidR="00825021" w:rsidRPr="00D23FBA">
        <w:trPr>
          <w:trHeight w:val="206"/>
        </w:trPr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9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Employer: eNucleus Pte. Ltd., Singapore.  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825021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825021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825021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   Jul 2006 to May 2007 </w:t>
            </w:r>
          </w:p>
        </w:tc>
      </w:tr>
    </w:tbl>
    <w:p w:rsidR="00825021" w:rsidRPr="00D23FBA" w:rsidRDefault="0035707D">
      <w:pPr>
        <w:spacing w:after="22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Role: 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Solution Architect  </w:t>
      </w:r>
    </w:p>
    <w:p w:rsidR="00825021" w:rsidRPr="00D23FBA" w:rsidRDefault="0035707D">
      <w:pPr>
        <w:tabs>
          <w:tab w:val="center" w:pos="3717"/>
          <w:tab w:val="center" w:pos="4437"/>
          <w:tab w:val="center" w:pos="5157"/>
          <w:tab w:val="center" w:pos="5877"/>
          <w:tab w:val="center" w:pos="6598"/>
          <w:tab w:val="center" w:pos="7318"/>
          <w:tab w:val="center" w:pos="8038"/>
        </w:tabs>
        <w:spacing w:after="5"/>
        <w:ind w:left="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i/>
          <w:sz w:val="22"/>
        </w:rPr>
        <w:t>Client</w:t>
      </w:r>
      <w:r w:rsidRPr="00D23FBA">
        <w:rPr>
          <w:rFonts w:asciiTheme="minorHAnsi" w:hAnsiTheme="minorHAnsi" w:cstheme="minorHAnsi"/>
          <w:i/>
          <w:color w:val="1F497D"/>
          <w:sz w:val="22"/>
        </w:rPr>
        <w:t xml:space="preserve">: Energy Market Authority. 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</w:r>
      <w:r w:rsidRPr="00D23FBA">
        <w:rPr>
          <w:rFonts w:asciiTheme="minorHAnsi" w:eastAsia="Arial" w:hAnsiTheme="minorHAnsi" w:cstheme="minorHAnsi"/>
          <w:i/>
          <w:sz w:val="22"/>
        </w:rPr>
        <w:t xml:space="preserve"> </w:t>
      </w:r>
    </w:p>
    <w:p w:rsidR="00825021" w:rsidRPr="00D23FBA" w:rsidRDefault="0035707D">
      <w:pPr>
        <w:spacing w:after="0" w:line="259" w:lineRule="auto"/>
        <w:ind w:left="115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 </w:t>
      </w:r>
    </w:p>
    <w:tbl>
      <w:tblPr>
        <w:tblStyle w:val="TableGrid"/>
        <w:tblW w:w="10862" w:type="dxa"/>
        <w:tblInd w:w="8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31"/>
        <w:gridCol w:w="720"/>
        <w:gridCol w:w="720"/>
        <w:gridCol w:w="720"/>
        <w:gridCol w:w="720"/>
        <w:gridCol w:w="721"/>
        <w:gridCol w:w="235"/>
        <w:gridCol w:w="485"/>
        <w:gridCol w:w="2910"/>
      </w:tblGrid>
      <w:tr w:rsidR="00825021" w:rsidRPr="00D23FBA">
        <w:trPr>
          <w:trHeight w:val="230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9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>Employer: ISG Novasoft Pte. Ltd., Singapore.</w:t>
            </w: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825021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                 </w:t>
            </w: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Dec 2005 to Jul 2006 </w:t>
            </w:r>
          </w:p>
        </w:tc>
      </w:tr>
    </w:tbl>
    <w:p w:rsidR="00825021" w:rsidRPr="00D23FBA" w:rsidRDefault="0035707D">
      <w:pPr>
        <w:spacing w:after="22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Role: 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Technical Lead  </w:t>
      </w:r>
    </w:p>
    <w:p w:rsidR="00825021" w:rsidRPr="00D23FBA" w:rsidRDefault="0035707D">
      <w:pPr>
        <w:tabs>
          <w:tab w:val="center" w:pos="8038"/>
          <w:tab w:val="center" w:pos="8759"/>
          <w:tab w:val="center" w:pos="9479"/>
          <w:tab w:val="center" w:pos="10199"/>
          <w:tab w:val="center" w:pos="10920"/>
        </w:tabs>
        <w:spacing w:after="5"/>
        <w:ind w:left="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i/>
          <w:sz w:val="22"/>
        </w:rPr>
        <w:t>Client</w:t>
      </w:r>
      <w:r w:rsidRPr="00D23FBA">
        <w:rPr>
          <w:rFonts w:asciiTheme="minorHAnsi" w:hAnsiTheme="minorHAnsi" w:cstheme="minorHAnsi"/>
          <w:i/>
          <w:color w:val="1F497D"/>
          <w:sz w:val="22"/>
        </w:rPr>
        <w:t xml:space="preserve">: Jurong Port Pte. Ltd., Singapore Telecommunication Ltd. (Singtel)  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  <w:t xml:space="preserve"> </w:t>
      </w:r>
    </w:p>
    <w:p w:rsidR="00825021" w:rsidRPr="00D23FBA" w:rsidRDefault="0035707D">
      <w:pPr>
        <w:spacing w:after="0" w:line="259" w:lineRule="auto"/>
        <w:ind w:left="475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sz w:val="22"/>
        </w:rPr>
        <w:t xml:space="preserve"> </w:t>
      </w:r>
    </w:p>
    <w:tbl>
      <w:tblPr>
        <w:tblStyle w:val="TableGrid"/>
        <w:tblW w:w="10862" w:type="dxa"/>
        <w:tblInd w:w="8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31"/>
        <w:gridCol w:w="720"/>
        <w:gridCol w:w="720"/>
        <w:gridCol w:w="403"/>
        <w:gridCol w:w="1037"/>
        <w:gridCol w:w="721"/>
        <w:gridCol w:w="235"/>
        <w:gridCol w:w="485"/>
        <w:gridCol w:w="720"/>
        <w:gridCol w:w="2190"/>
      </w:tblGrid>
      <w:tr w:rsidR="00825021" w:rsidRPr="00D23FBA">
        <w:trPr>
          <w:trHeight w:val="231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9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>Employer: Anzagain Sdn. Bhd., Malaysia.</w:t>
            </w: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317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825021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  Jan 2004 to Nov 2005 </w:t>
            </w:r>
          </w:p>
        </w:tc>
      </w:tr>
    </w:tbl>
    <w:p w:rsidR="00825021" w:rsidRPr="00D23FBA" w:rsidRDefault="0035707D">
      <w:pPr>
        <w:spacing w:after="55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Role: 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Product/Project Lead  </w:t>
      </w:r>
    </w:p>
    <w:p w:rsidR="00825021" w:rsidRPr="00D23FBA" w:rsidRDefault="0035707D">
      <w:pPr>
        <w:tabs>
          <w:tab w:val="center" w:pos="8038"/>
        </w:tabs>
        <w:spacing w:after="5"/>
        <w:ind w:left="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i/>
          <w:sz w:val="22"/>
        </w:rPr>
        <w:t>Client</w:t>
      </w:r>
      <w:r w:rsidRPr="00D23FBA">
        <w:rPr>
          <w:rFonts w:asciiTheme="minorHAnsi" w:hAnsiTheme="minorHAnsi" w:cstheme="minorHAnsi"/>
          <w:i/>
          <w:color w:val="1F497D"/>
          <w:sz w:val="22"/>
        </w:rPr>
        <w:t xml:space="preserve">: </w:t>
      </w:r>
      <w:r w:rsidRPr="00D23FBA">
        <w:rPr>
          <w:rFonts w:asciiTheme="minorHAnsi" w:hAnsiTheme="minorHAnsi" w:cstheme="minorHAnsi"/>
          <w:i/>
          <w:color w:val="1F497D"/>
          <w:sz w:val="22"/>
        </w:rPr>
        <w:t>Solectron Technologies, Telekom Malaysia, Comline Systems Sdn. Bhd.</w:t>
      </w:r>
      <w:r w:rsidRPr="00D23FBA">
        <w:rPr>
          <w:rFonts w:asciiTheme="minorHAnsi" w:hAnsiTheme="minorHAnsi" w:cstheme="minorHAnsi"/>
          <w:i/>
          <w:color w:val="1F497D"/>
          <w:sz w:val="22"/>
        </w:rPr>
        <w:t xml:space="preserve"> 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</w:r>
      <w:r w:rsidRPr="00D23FBA">
        <w:rPr>
          <w:rFonts w:asciiTheme="minorHAnsi" w:eastAsia="Arial" w:hAnsiTheme="minorHAnsi" w:cstheme="minorHAnsi"/>
          <w:i/>
          <w:sz w:val="22"/>
        </w:rPr>
        <w:t xml:space="preserve"> </w:t>
      </w:r>
    </w:p>
    <w:p w:rsidR="00825021" w:rsidRPr="00D23FBA" w:rsidRDefault="0035707D">
      <w:pPr>
        <w:spacing w:after="0" w:line="259" w:lineRule="auto"/>
        <w:ind w:left="835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lastRenderedPageBreak/>
        <w:t xml:space="preserve"> </w:t>
      </w:r>
    </w:p>
    <w:tbl>
      <w:tblPr>
        <w:tblStyle w:val="TableGrid"/>
        <w:tblW w:w="10862" w:type="dxa"/>
        <w:tblInd w:w="8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31"/>
        <w:gridCol w:w="720"/>
        <w:gridCol w:w="720"/>
        <w:gridCol w:w="720"/>
        <w:gridCol w:w="720"/>
        <w:gridCol w:w="721"/>
        <w:gridCol w:w="720"/>
        <w:gridCol w:w="2910"/>
      </w:tblGrid>
      <w:tr w:rsidR="00825021" w:rsidRPr="00D23FBA">
        <w:trPr>
          <w:trHeight w:val="230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29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>Employer: DPS Technologies Pvt. Ltd., India.</w:t>
            </w: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25021" w:rsidRPr="00D23FBA" w:rsidRDefault="0035707D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23FBA">
              <w:rPr>
                <w:rFonts w:asciiTheme="minorHAnsi" w:eastAsia="Times New Roman" w:hAnsiTheme="minorHAnsi" w:cstheme="minorHAnsi"/>
                <w:sz w:val="22"/>
              </w:rPr>
              <w:t xml:space="preserve">                  Nov 1999 to Dec 2003 </w:t>
            </w:r>
          </w:p>
        </w:tc>
      </w:tr>
    </w:tbl>
    <w:p w:rsidR="00825021" w:rsidRPr="00D23FBA" w:rsidRDefault="0035707D">
      <w:pPr>
        <w:spacing w:after="22" w:line="259" w:lineRule="auto"/>
        <w:ind w:left="110"/>
        <w:rPr>
          <w:rFonts w:asciiTheme="minorHAnsi" w:hAnsiTheme="minorHAnsi" w:cstheme="minorHAnsi"/>
          <w:sz w:val="22"/>
        </w:rPr>
      </w:pPr>
      <w:r w:rsidRPr="00D23FBA">
        <w:rPr>
          <w:rFonts w:asciiTheme="minorHAnsi" w:eastAsia="Times New Roman" w:hAnsiTheme="minorHAnsi" w:cstheme="minorHAnsi"/>
          <w:sz w:val="22"/>
        </w:rPr>
        <w:t xml:space="preserve">Role: </w:t>
      </w:r>
      <w:r w:rsidRPr="00D23FBA">
        <w:rPr>
          <w:rFonts w:asciiTheme="minorHAnsi" w:eastAsia="Times New Roman" w:hAnsiTheme="minorHAnsi" w:cstheme="minorHAnsi"/>
          <w:b/>
          <w:sz w:val="22"/>
        </w:rPr>
        <w:t xml:space="preserve">Sr. Software Engineer/Developer </w:t>
      </w:r>
    </w:p>
    <w:p w:rsidR="00825021" w:rsidRPr="00D23FBA" w:rsidRDefault="0035707D">
      <w:pPr>
        <w:tabs>
          <w:tab w:val="center" w:pos="9479"/>
        </w:tabs>
        <w:spacing w:after="5"/>
        <w:ind w:left="0" w:firstLine="0"/>
        <w:rPr>
          <w:rFonts w:asciiTheme="minorHAnsi" w:hAnsiTheme="minorHAnsi" w:cstheme="minorHAnsi"/>
          <w:sz w:val="22"/>
        </w:rPr>
      </w:pPr>
      <w:r w:rsidRPr="00D23FBA">
        <w:rPr>
          <w:rFonts w:asciiTheme="minorHAnsi" w:hAnsiTheme="minorHAnsi" w:cstheme="minorHAnsi"/>
          <w:i/>
          <w:color w:val="1F497D"/>
          <w:sz w:val="22"/>
        </w:rPr>
        <w:t xml:space="preserve">Client: </w:t>
      </w:r>
      <w:r w:rsidRPr="00D23FBA">
        <w:rPr>
          <w:rFonts w:asciiTheme="minorHAnsi" w:hAnsiTheme="minorHAnsi" w:cstheme="minorHAnsi"/>
          <w:i/>
          <w:color w:val="1F497D"/>
          <w:sz w:val="22"/>
        </w:rPr>
        <w:t>Wimco, Britania, Kolkata Stock Exchange, Haldia Petro Chemicals, Coal India Ltd.</w:t>
      </w:r>
      <w:r w:rsidRPr="00D23FBA">
        <w:rPr>
          <w:rFonts w:asciiTheme="minorHAnsi" w:hAnsiTheme="minorHAnsi" w:cstheme="minorHAnsi"/>
          <w:i/>
          <w:color w:val="1F497D"/>
          <w:sz w:val="22"/>
        </w:rPr>
        <w:t xml:space="preserve">  </w:t>
      </w:r>
      <w:r w:rsidRPr="00D23FBA">
        <w:rPr>
          <w:rFonts w:asciiTheme="minorHAnsi" w:hAnsiTheme="minorHAnsi" w:cstheme="minorHAnsi"/>
          <w:i/>
          <w:color w:val="1F497D"/>
          <w:sz w:val="22"/>
        </w:rPr>
        <w:t xml:space="preserve"> </w:t>
      </w:r>
      <w:r w:rsidRPr="00D23FBA">
        <w:rPr>
          <w:rFonts w:asciiTheme="minorHAnsi" w:hAnsiTheme="minorHAnsi" w:cstheme="minorHAnsi"/>
          <w:i/>
          <w:color w:val="1F497D"/>
          <w:sz w:val="22"/>
        </w:rPr>
        <w:tab/>
      </w:r>
      <w:r w:rsidRPr="00D23FBA">
        <w:rPr>
          <w:rFonts w:asciiTheme="minorHAnsi" w:eastAsia="Arial" w:hAnsiTheme="minorHAnsi" w:cstheme="minorHAnsi"/>
          <w:i/>
          <w:sz w:val="22"/>
        </w:rPr>
        <w:t xml:space="preserve"> </w:t>
      </w:r>
    </w:p>
    <w:sectPr w:rsidR="00825021" w:rsidRPr="00D23FBA">
      <w:type w:val="continuous"/>
      <w:pgSz w:w="12240" w:h="15840"/>
      <w:pgMar w:top="1126" w:right="715" w:bottom="47" w:left="60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707D" w:rsidRDefault="0035707D">
      <w:pPr>
        <w:spacing w:after="0" w:line="240" w:lineRule="auto"/>
      </w:pPr>
      <w:r>
        <w:separator/>
      </w:r>
    </w:p>
  </w:endnote>
  <w:endnote w:type="continuationSeparator" w:id="0">
    <w:p w:rsidR="0035707D" w:rsidRDefault="00357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021" w:rsidRDefault="0035707D">
    <w:pPr>
      <w:tabs>
        <w:tab w:val="center" w:pos="554"/>
        <w:tab w:val="center" w:pos="4577"/>
        <w:tab w:val="center" w:pos="8899"/>
        <w:tab w:val="center" w:pos="10026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295275</wp:posOffset>
              </wp:positionH>
              <wp:positionV relativeFrom="page">
                <wp:posOffset>9610725</wp:posOffset>
              </wp:positionV>
              <wp:extent cx="7239000" cy="19050"/>
              <wp:effectExtent l="0" t="0" r="0" b="0"/>
              <wp:wrapSquare wrapText="bothSides"/>
              <wp:docPr id="23324" name="Group 233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39000" cy="19050"/>
                        <a:chOff x="0" y="0"/>
                        <a:chExt cx="7239000" cy="19050"/>
                      </a:xfrm>
                    </wpg:grpSpPr>
                    <wps:wsp>
                      <wps:cNvPr id="23325" name="Shape 23325"/>
                      <wps:cNvSpPr/>
                      <wps:spPr>
                        <a:xfrm>
                          <a:off x="0" y="0"/>
                          <a:ext cx="72390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39000" h="19050">
                              <a:moveTo>
                                <a:pt x="0" y="0"/>
                              </a:moveTo>
                              <a:lnTo>
                                <a:pt x="7239000" y="1905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92CDD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324" style="width:570pt;height:1.5pt;position:absolute;mso-position-horizontal-relative:page;mso-position-horizontal:absolute;margin-left:23.25pt;mso-position-vertical-relative:page;margin-top:756.75pt;" coordsize="72390,190">
              <v:shape id="Shape 23325" style="position:absolute;width:72390;height:190;left:0;top:0;" coordsize="7239000,19050" path="m0,0l7239000,19050">
                <v:stroke weight="1pt" endcap="flat" joinstyle="round" on="true" color="#92cddc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rFonts w:ascii="Arial" w:eastAsia="Arial" w:hAnsi="Arial" w:cs="Arial"/>
      </w:rPr>
      <w:t xml:space="preserve">Resume 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</w:rPr>
      <w:t>5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021" w:rsidRDefault="0035707D">
    <w:pPr>
      <w:tabs>
        <w:tab w:val="center" w:pos="554"/>
        <w:tab w:val="center" w:pos="4577"/>
        <w:tab w:val="center" w:pos="8899"/>
        <w:tab w:val="center" w:pos="10026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295275</wp:posOffset>
              </wp:positionH>
              <wp:positionV relativeFrom="page">
                <wp:posOffset>9610725</wp:posOffset>
              </wp:positionV>
              <wp:extent cx="7239000" cy="19050"/>
              <wp:effectExtent l="0" t="0" r="0" b="0"/>
              <wp:wrapSquare wrapText="bothSides"/>
              <wp:docPr id="23278" name="Group 23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39000" cy="19050"/>
                        <a:chOff x="0" y="0"/>
                        <a:chExt cx="7239000" cy="19050"/>
                      </a:xfrm>
                    </wpg:grpSpPr>
                    <wps:wsp>
                      <wps:cNvPr id="23279" name="Shape 23279"/>
                      <wps:cNvSpPr/>
                      <wps:spPr>
                        <a:xfrm>
                          <a:off x="0" y="0"/>
                          <a:ext cx="72390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39000" h="19050">
                              <a:moveTo>
                                <a:pt x="0" y="0"/>
                              </a:moveTo>
                              <a:lnTo>
                                <a:pt x="7239000" y="1905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92CDD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278" style="width:570pt;height:1.5pt;position:absolute;mso-position-horizontal-relative:page;mso-position-horizontal:absolute;margin-left:23.25pt;mso-position-vertical-relative:page;margin-top:756.75pt;" coordsize="72390,190">
              <v:shape id="Shape 23279" style="position:absolute;width:72390;height:190;left:0;top:0;" coordsize="7239000,19050" path="m0,0l7239000,19050">
                <v:stroke weight="1pt" endcap="flat" joinstyle="round" on="true" color="#92cddc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rFonts w:ascii="Arial" w:eastAsia="Arial" w:hAnsi="Arial" w:cs="Arial"/>
      </w:rPr>
      <w:t xml:space="preserve">Resume 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D23FBA" w:rsidRPr="00D23FBA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D23FBA" w:rsidRPr="00D23FBA">
      <w:rPr>
        <w:rFonts w:ascii="Arial" w:eastAsia="Arial" w:hAnsi="Arial" w:cs="Arial"/>
        <w:noProof/>
      </w:rPr>
      <w:t>9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021" w:rsidRDefault="0035707D">
    <w:pPr>
      <w:tabs>
        <w:tab w:val="center" w:pos="554"/>
        <w:tab w:val="center" w:pos="4577"/>
        <w:tab w:val="center" w:pos="8899"/>
        <w:tab w:val="center" w:pos="10026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295275</wp:posOffset>
              </wp:positionH>
              <wp:positionV relativeFrom="page">
                <wp:posOffset>9610725</wp:posOffset>
              </wp:positionV>
              <wp:extent cx="7239000" cy="19050"/>
              <wp:effectExtent l="0" t="0" r="0" b="0"/>
              <wp:wrapSquare wrapText="bothSides"/>
              <wp:docPr id="23232" name="Group 23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39000" cy="19050"/>
                        <a:chOff x="0" y="0"/>
                        <a:chExt cx="7239000" cy="19050"/>
                      </a:xfrm>
                    </wpg:grpSpPr>
                    <wps:wsp>
                      <wps:cNvPr id="23233" name="Shape 23233"/>
                      <wps:cNvSpPr/>
                      <wps:spPr>
                        <a:xfrm>
                          <a:off x="0" y="0"/>
                          <a:ext cx="72390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39000" h="19050">
                              <a:moveTo>
                                <a:pt x="0" y="0"/>
                              </a:moveTo>
                              <a:lnTo>
                                <a:pt x="7239000" y="1905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92CDD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232" style="width:570pt;height:1.5pt;position:absolute;mso-position-horizontal-relative:page;mso-position-horizontal:absolute;margin-left:23.25pt;mso-position-vertical-relative:page;margin-top:756.75pt;" coordsize="72390,190">
              <v:shape id="Shape 23233" style="position:absolute;width:72390;height:190;left:0;top:0;" coordsize="7239000,19050" path="m0,0l7239000,19050">
                <v:stroke weight="1pt" endcap="flat" joinstyle="round" on="true" color="#92cddc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rFonts w:ascii="Arial" w:eastAsia="Arial" w:hAnsi="Arial" w:cs="Arial"/>
      </w:rPr>
      <w:t>Resum</w:t>
    </w:r>
    <w:r>
      <w:rPr>
        <w:rFonts w:ascii="Arial" w:eastAsia="Arial" w:hAnsi="Arial" w:cs="Arial"/>
      </w:rPr>
      <w:t xml:space="preserve">e 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</w:rPr>
      <w:t>5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707D" w:rsidRDefault="0035707D">
      <w:pPr>
        <w:spacing w:after="0" w:line="240" w:lineRule="auto"/>
      </w:pPr>
      <w:r>
        <w:separator/>
      </w:r>
    </w:p>
  </w:footnote>
  <w:footnote w:type="continuationSeparator" w:id="0">
    <w:p w:rsidR="0035707D" w:rsidRDefault="003570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021" w:rsidRDefault="0035707D">
    <w:pPr>
      <w:spacing w:after="0" w:line="260" w:lineRule="auto"/>
      <w:ind w:left="115" w:firstLine="0"/>
      <w:jc w:val="both"/>
    </w:pPr>
    <w:r>
      <w:rPr>
        <w:rFonts w:ascii="Verdana" w:eastAsia="Verdana" w:hAnsi="Verdana" w:cs="Verdana"/>
        <w:b/>
        <w:sz w:val="34"/>
      </w:rPr>
      <w:t xml:space="preserve">Vinod Konchada       </w:t>
    </w:r>
    <w:r>
      <w:rPr>
        <w:rFonts w:ascii="Verdana" w:eastAsia="Verdana" w:hAnsi="Verdana" w:cs="Verdana"/>
        <w:color w:val="0070C0"/>
        <w:sz w:val="20"/>
      </w:rPr>
      <w:t xml:space="preserve">Phone: 1-312 231 8446            Email: </w:t>
    </w:r>
    <w:r>
      <w:rPr>
        <w:rFonts w:ascii="Verdana" w:eastAsia="Verdana" w:hAnsi="Verdana" w:cs="Verdana"/>
        <w:color w:val="0000FF"/>
        <w:sz w:val="20"/>
        <w:u w:val="single" w:color="0000FF"/>
      </w:rPr>
      <w:t>kon_vin@yahoo.com</w:t>
    </w:r>
    <w:r>
      <w:rPr>
        <w:rFonts w:ascii="Times New Roman" w:eastAsia="Times New Roman" w:hAnsi="Times New Roman" w:cs="Times New Roman"/>
        <w:b/>
        <w:sz w:val="37"/>
        <w:vertAlign w:val="subscript"/>
      </w:rPr>
      <w:t xml:space="preserve"> </w:t>
    </w:r>
    <w:r>
      <w:rPr>
        <w:rFonts w:ascii="Verdana" w:eastAsia="Verdana" w:hAnsi="Verdana" w:cs="Verdana"/>
        <w:b/>
        <w:sz w:val="34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3FBA" w:rsidRPr="00D23FBA" w:rsidRDefault="0035707D" w:rsidP="00D23FBA">
    <w:pPr>
      <w:spacing w:after="0" w:line="260" w:lineRule="auto"/>
      <w:ind w:left="115" w:firstLine="0"/>
      <w:jc w:val="center"/>
      <w:rPr>
        <w:rFonts w:asciiTheme="minorHAnsi" w:eastAsia="Verdana" w:hAnsiTheme="minorHAnsi" w:cstheme="minorHAnsi"/>
        <w:b/>
        <w:color w:val="auto"/>
        <w:sz w:val="22"/>
      </w:rPr>
    </w:pPr>
    <w:bookmarkStart w:id="0" w:name="_GoBack"/>
    <w:r w:rsidRPr="00D23FBA">
      <w:rPr>
        <w:rFonts w:asciiTheme="minorHAnsi" w:eastAsia="Verdana" w:hAnsiTheme="minorHAnsi" w:cstheme="minorHAnsi"/>
        <w:b/>
        <w:color w:val="auto"/>
        <w:sz w:val="22"/>
      </w:rPr>
      <w:t>Vinod Konchada</w:t>
    </w:r>
  </w:p>
  <w:p w:rsidR="00D23FBA" w:rsidRPr="00D23FBA" w:rsidRDefault="0035707D" w:rsidP="00D23FBA">
    <w:pPr>
      <w:spacing w:after="0" w:line="260" w:lineRule="auto"/>
      <w:ind w:left="115" w:firstLine="0"/>
      <w:jc w:val="center"/>
      <w:rPr>
        <w:rFonts w:asciiTheme="minorHAnsi" w:eastAsia="Verdana" w:hAnsiTheme="minorHAnsi" w:cstheme="minorHAnsi"/>
        <w:b/>
        <w:color w:val="auto"/>
        <w:sz w:val="22"/>
      </w:rPr>
    </w:pPr>
    <w:r w:rsidRPr="00D23FBA">
      <w:rPr>
        <w:rFonts w:asciiTheme="minorHAnsi" w:eastAsia="Verdana" w:hAnsiTheme="minorHAnsi" w:cstheme="minorHAnsi"/>
        <w:b/>
        <w:color w:val="auto"/>
        <w:sz w:val="22"/>
      </w:rPr>
      <w:t>312 231 8446</w:t>
    </w:r>
  </w:p>
  <w:p w:rsidR="00825021" w:rsidRPr="00D23FBA" w:rsidRDefault="0035707D" w:rsidP="00D23FBA">
    <w:pPr>
      <w:spacing w:after="0" w:line="260" w:lineRule="auto"/>
      <w:ind w:left="115" w:firstLine="0"/>
      <w:jc w:val="center"/>
      <w:rPr>
        <w:rFonts w:asciiTheme="minorHAnsi" w:hAnsiTheme="minorHAnsi" w:cstheme="minorHAnsi"/>
        <w:b/>
        <w:color w:val="auto"/>
        <w:sz w:val="22"/>
      </w:rPr>
    </w:pPr>
    <w:r w:rsidRPr="00D23FBA">
      <w:rPr>
        <w:rFonts w:asciiTheme="minorHAnsi" w:eastAsia="Verdana" w:hAnsiTheme="minorHAnsi" w:cstheme="minorHAnsi"/>
        <w:b/>
        <w:color w:val="auto"/>
        <w:sz w:val="22"/>
        <w:u w:val="single" w:color="0000FF"/>
      </w:rPr>
      <w:t>kon_vin@yahoo.com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021" w:rsidRDefault="0035707D">
    <w:pPr>
      <w:spacing w:after="0" w:line="260" w:lineRule="auto"/>
      <w:ind w:left="115" w:firstLine="0"/>
      <w:jc w:val="both"/>
    </w:pPr>
    <w:r>
      <w:rPr>
        <w:rFonts w:ascii="Verdana" w:eastAsia="Verdana" w:hAnsi="Verdana" w:cs="Verdana"/>
        <w:b/>
        <w:sz w:val="34"/>
      </w:rPr>
      <w:t xml:space="preserve">Vinod Konchada       </w:t>
    </w:r>
    <w:r>
      <w:rPr>
        <w:rFonts w:ascii="Verdana" w:eastAsia="Verdana" w:hAnsi="Verdana" w:cs="Verdana"/>
        <w:color w:val="0070C0"/>
        <w:sz w:val="20"/>
      </w:rPr>
      <w:t xml:space="preserve">Phone: 1-312 231 8446            Email: </w:t>
    </w:r>
    <w:r>
      <w:rPr>
        <w:rFonts w:ascii="Verdana" w:eastAsia="Verdana" w:hAnsi="Verdana" w:cs="Verdana"/>
        <w:color w:val="0000FF"/>
        <w:sz w:val="20"/>
        <w:u w:val="single" w:color="0000FF"/>
      </w:rPr>
      <w:t>kon_vin@yahoo.com</w:t>
    </w:r>
    <w:r>
      <w:rPr>
        <w:rFonts w:ascii="Times New Roman" w:eastAsia="Times New Roman" w:hAnsi="Times New Roman" w:cs="Times New Roman"/>
        <w:b/>
        <w:sz w:val="37"/>
        <w:vertAlign w:val="subscript"/>
      </w:rPr>
      <w:t xml:space="preserve"> </w:t>
    </w:r>
    <w:r>
      <w:rPr>
        <w:rFonts w:ascii="Verdana" w:eastAsia="Verdana" w:hAnsi="Verdana" w:cs="Verdana"/>
        <w:b/>
        <w:sz w:val="34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E7D2D"/>
    <w:multiLevelType w:val="hybridMultilevel"/>
    <w:tmpl w:val="D3003D7C"/>
    <w:lvl w:ilvl="0" w:tplc="35E63DA2">
      <w:start w:val="1"/>
      <w:numFmt w:val="bullet"/>
      <w:lvlText w:val="-"/>
      <w:lvlJc w:val="left"/>
      <w:pPr>
        <w:ind w:left="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17CAAC6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A382DB2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C1C1344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9EEFF5E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C085844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DC6DC50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C02DCFE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588D08E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285932"/>
    <w:multiLevelType w:val="hybridMultilevel"/>
    <w:tmpl w:val="22DCAA0C"/>
    <w:lvl w:ilvl="0" w:tplc="2DEAEF32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856835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BA636C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21440D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9D6C44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650EDF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E7A80A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B907BE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25618E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090BF5"/>
    <w:multiLevelType w:val="hybridMultilevel"/>
    <w:tmpl w:val="EED641CA"/>
    <w:lvl w:ilvl="0" w:tplc="405A100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4EE9872">
      <w:start w:val="1"/>
      <w:numFmt w:val="bullet"/>
      <w:lvlText w:val="o"/>
      <w:lvlJc w:val="left"/>
      <w:pPr>
        <w:ind w:left="17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C40C794">
      <w:start w:val="1"/>
      <w:numFmt w:val="bullet"/>
      <w:lvlText w:val="▪"/>
      <w:lvlJc w:val="left"/>
      <w:pPr>
        <w:ind w:left="2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9BC6696">
      <w:start w:val="1"/>
      <w:numFmt w:val="bullet"/>
      <w:lvlText w:val="•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2FA0142">
      <w:start w:val="1"/>
      <w:numFmt w:val="bullet"/>
      <w:lvlText w:val="o"/>
      <w:lvlJc w:val="left"/>
      <w:pPr>
        <w:ind w:left="3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AA4C97A">
      <w:start w:val="1"/>
      <w:numFmt w:val="bullet"/>
      <w:lvlText w:val="▪"/>
      <w:lvlJc w:val="left"/>
      <w:pPr>
        <w:ind w:left="4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246AB5E">
      <w:start w:val="1"/>
      <w:numFmt w:val="bullet"/>
      <w:lvlText w:val="•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D4855E0">
      <w:start w:val="1"/>
      <w:numFmt w:val="bullet"/>
      <w:lvlText w:val="o"/>
      <w:lvlJc w:val="left"/>
      <w:pPr>
        <w:ind w:left="6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E26B108">
      <w:start w:val="1"/>
      <w:numFmt w:val="bullet"/>
      <w:lvlText w:val="▪"/>
      <w:lvlJc w:val="left"/>
      <w:pPr>
        <w:ind w:left="67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2606F9"/>
    <w:multiLevelType w:val="hybridMultilevel"/>
    <w:tmpl w:val="6DA4969C"/>
    <w:lvl w:ilvl="0" w:tplc="4A88C35A">
      <w:start w:val="1"/>
      <w:numFmt w:val="bullet"/>
      <w:lvlText w:val="-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9E8066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E48FAC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65AEF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2940B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30EC4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9367C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2C866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B86FB3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631401"/>
    <w:multiLevelType w:val="hybridMultilevel"/>
    <w:tmpl w:val="544EA9FE"/>
    <w:lvl w:ilvl="0" w:tplc="F40876FC">
      <w:start w:val="1"/>
      <w:numFmt w:val="bullet"/>
      <w:lvlText w:val=""/>
      <w:lvlJc w:val="left"/>
      <w:pPr>
        <w:ind w:left="5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23E2246">
      <w:start w:val="1"/>
      <w:numFmt w:val="bullet"/>
      <w:lvlText w:val="o"/>
      <w:lvlJc w:val="left"/>
      <w:pPr>
        <w:ind w:left="1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CB4985C">
      <w:start w:val="1"/>
      <w:numFmt w:val="bullet"/>
      <w:lvlText w:val="▪"/>
      <w:lvlJc w:val="left"/>
      <w:pPr>
        <w:ind w:left="2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CBA323C">
      <w:start w:val="1"/>
      <w:numFmt w:val="bullet"/>
      <w:lvlText w:val="•"/>
      <w:lvlJc w:val="left"/>
      <w:pPr>
        <w:ind w:left="2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732CF8C">
      <w:start w:val="1"/>
      <w:numFmt w:val="bullet"/>
      <w:lvlText w:val="o"/>
      <w:lvlJc w:val="left"/>
      <w:pPr>
        <w:ind w:left="3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46C49B0">
      <w:start w:val="1"/>
      <w:numFmt w:val="bullet"/>
      <w:lvlText w:val="▪"/>
      <w:lvlJc w:val="left"/>
      <w:pPr>
        <w:ind w:left="4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0B80B0E">
      <w:start w:val="1"/>
      <w:numFmt w:val="bullet"/>
      <w:lvlText w:val="•"/>
      <w:lvlJc w:val="left"/>
      <w:pPr>
        <w:ind w:left="49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4E6B3DE">
      <w:start w:val="1"/>
      <w:numFmt w:val="bullet"/>
      <w:lvlText w:val="o"/>
      <w:lvlJc w:val="left"/>
      <w:pPr>
        <w:ind w:left="56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F8ADB72">
      <w:start w:val="1"/>
      <w:numFmt w:val="bullet"/>
      <w:lvlText w:val="▪"/>
      <w:lvlJc w:val="left"/>
      <w:pPr>
        <w:ind w:left="6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7702CE"/>
    <w:multiLevelType w:val="hybridMultilevel"/>
    <w:tmpl w:val="B58E978E"/>
    <w:lvl w:ilvl="0" w:tplc="AD68DC82">
      <w:start w:val="1"/>
      <w:numFmt w:val="bullet"/>
      <w:lvlText w:val=""/>
      <w:lvlJc w:val="left"/>
      <w:pPr>
        <w:ind w:left="4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3B8F22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3248EF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41244C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4A07AC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BF445F4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E6C468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35CA3D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21CA77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021"/>
    <w:rsid w:val="0035707D"/>
    <w:rsid w:val="00825021"/>
    <w:rsid w:val="00D2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71224"/>
  <w15:docId w15:val="{DDC50FEE-3907-4E8D-9C2C-BD64FEB5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" w:line="248" w:lineRule="auto"/>
      <w:ind w:left="250" w:hanging="10"/>
    </w:pPr>
    <w:rPr>
      <w:rFonts w:ascii="Century Gothic" w:eastAsia="Century Gothic" w:hAnsi="Century Gothic" w:cs="Century Gothic"/>
      <w:color w:val="000000"/>
      <w:sz w:val="1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" w:line="248" w:lineRule="auto"/>
      <w:ind w:left="10" w:hanging="10"/>
      <w:outlineLvl w:val="0"/>
    </w:pPr>
    <w:rPr>
      <w:rFonts w:ascii="Century Gothic" w:eastAsia="Century Gothic" w:hAnsi="Century Gothic" w:cs="Century Gothic"/>
      <w:b/>
      <w:color w:val="000000"/>
      <w:sz w:val="20"/>
      <w:shd w:val="clear" w:color="auto" w:fill="C0C0C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b/>
      <w:color w:val="000000"/>
      <w:sz w:val="20"/>
      <w:shd w:val="clear" w:color="auto" w:fill="C0C0C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23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3FBA"/>
    <w:rPr>
      <w:rFonts w:ascii="Century Gothic" w:eastAsia="Century Gothic" w:hAnsi="Century Gothic" w:cs="Century Gothic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20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10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0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3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4031</Words>
  <Characters>22982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AppzSolute Resume</vt:lpstr>
    </vt:vector>
  </TitlesOfParts>
  <Company/>
  <LinksUpToDate>false</LinksUpToDate>
  <CharactersWithSpaces>26960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AppzSolute Resume</dc:title>
  <dc:subject/>
  <dc:creator>VK</dc:creator>
  <cp:keywords/>
  <cp:lastModifiedBy>LENOVO</cp:lastModifiedBy>
  <cp:revision>2</cp:revision>
  <dcterms:created xsi:type="dcterms:W3CDTF">2025-04-14T19:28:00Z</dcterms:created>
  <dcterms:modified xsi:type="dcterms:W3CDTF">2025-04-14T19:28:00Z</dcterms:modified>
</cp:coreProperties>
</file>