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 Python 创建和操作 Word</w:t>
      </w:r>
    </w:p>
    <w:p>
      <w:pPr>
        <w:pStyle w:val="Heading1"/>
      </w:pPr>
      <w:r>
        <w:t>1级标题</w:t>
      </w:r>
    </w:p>
    <w:p>
      <w:pPr>
        <w:pStyle w:val="Heading2"/>
      </w:pPr>
      <w:r>
        <w:t>2级标题</w:t>
      </w:r>
    </w:p>
    <w:p>
      <w:pPr>
        <w:pStyle w:val="Heading3"/>
      </w:pPr>
      <w:r>
        <w:t>3级标题</w:t>
      </w:r>
    </w:p>
    <w:p>
      <w:pPr>
        <w:pStyle w:val="Heading4"/>
      </w:pPr>
      <w:r>
        <w:t>4级标题</w:t>
      </w:r>
    </w:p>
    <w:p>
      <w:r>
        <w:t>这个是段落内容1</w:t>
      </w:r>
    </w:p>
    <w:p>
      <w:pPr>
        <w:pStyle w:val="Title"/>
      </w:pPr>
      <w:r>
        <w:t>这个是段落内容2</w:t>
      </w:r>
    </w:p>
    <w:p>
      <w:r>
        <w:t>python环境搭建在线下载,一次下载长期使用;全系列版本都有,选择性下载,免费安装好.致力用户高效开发,支持远程协助安装,支持</w:t>
      </w:r>
      <w:r>
        <w:t>这是段落追加的内容</w:t>
      </w:r>
    </w:p>
    <w:p>
      <w:r>
        <w:t>哪个不是动物：</w:t>
      </w:r>
    </w:p>
    <w:p>
      <w:pPr>
        <w:pStyle w:val="ListBullet"/>
      </w:pPr>
      <w:r>
        <w:t>喜洋洋：</w:t>
      </w:r>
    </w:p>
    <w:p>
      <w:pPr>
        <w:pStyle w:val="ListBullet"/>
      </w:pPr>
      <w:r>
        <w:t>懒洋洋：</w:t>
      </w:r>
    </w:p>
    <w:p>
      <w:pPr>
        <w:pStyle w:val="ListBullet"/>
      </w:pPr>
      <w:r>
        <w:t>苹果：</w:t>
      </w:r>
    </w:p>
    <w:p>
      <w:r>
        <w:t>编程语言：</w:t>
      </w:r>
    </w:p>
    <w:p>
      <w:pPr>
        <w:pStyle w:val="ListNumber"/>
      </w:pPr>
      <w:r>
        <w:t>Python：</w:t>
      </w:r>
    </w:p>
    <w:p>
      <w:pPr>
        <w:pStyle w:val="ListNumber"/>
      </w:pPr>
      <w:r>
        <w:t>Java：</w:t>
      </w:r>
    </w:p>
    <w:p>
      <w:pPr>
        <w:pStyle w:val="ListNumber"/>
      </w:pPr>
      <w:r>
        <w:t>C：</w:t>
      </w:r>
    </w:p>
    <w:p>
      <w:pPr>
        <w:pStyle w:val="IntenseQuote"/>
      </w:pPr>
      <w:r>
        <w:t>这是一个引用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编号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职业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吕小布</w:t>
            </w:r>
          </w:p>
        </w:tc>
        <w:tc>
          <w:tcPr>
            <w:tcW w:type="dxa" w:w="2880"/>
          </w:tcPr>
          <w:p>
            <w:r>
              <w:t>将军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诸葛亮</w:t>
            </w:r>
          </w:p>
        </w:tc>
        <w:tc>
          <w:tcPr>
            <w:tcW w:type="dxa" w:w="2880"/>
          </w:tcPr>
          <w:p>
            <w:r>
              <w:t>军师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刘备</w:t>
            </w:r>
          </w:p>
        </w:tc>
        <w:tc>
          <w:tcPr>
            <w:tcW w:type="dxa" w:w="2880"/>
          </w:tcPr>
          <w:p>
            <w:r>
              <w:t>主公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