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这是段落1：</w:t>
        <w:br/>
      </w:r>
      <w:r>
        <w:rPr>
          <w:b/>
        </w:rPr>
        <w:t>这是内容1.1</w:t>
        <w:br/>
      </w:r>
      <w:r>
        <w:rPr>
          <w:i/>
        </w:rPr>
        <w:t>这是内容1.2</w:t>
        <w:br/>
      </w:r>
      <w:r>
        <w:rPr>
          <w:sz w:val="52"/>
        </w:rPr>
        <w:t>这是内容1.3</w:t>
        <w:br/>
      </w:r>
      <w:r>
        <w:rPr>
          <w:strike/>
        </w:rPr>
        <w:t>这是内容1.4</w:t>
        <w:br/>
      </w:r>
      <w:r>
        <w:rPr>
          <w:shadow/>
        </w:rPr>
        <w:t>这是内容1.5</w:t>
        <w:br/>
      </w:r>
      <w:r>
        <w:rPr>
          <w:color w:val="FF4124"/>
        </w:rPr>
        <w:t>这是内容1.6</w:t>
        <w:br/>
      </w:r>
      <w:r>
        <w:rPr>
          <w:rFonts w:ascii="微软雅黑" w:hAnsi="微软雅黑"/>
        </w:rPr>
        <w:t>Test font style 1.7</w:t>
        <w:br/>
      </w:r>
      <w:r>
        <w:rPr>
          <w:rFonts w:ascii="" w:hAnsi="" w:eastAsia="微软雅黑"/>
        </w:rPr>
        <w:t>测试字体 1.8</w:t>
        <w:br/>
      </w:r>
    </w:p>
    <w:p>
      <w:pPr>
        <w:jc w:val="center"/>
      </w:pPr>
      <w:r>
        <w:t>这是段落2</w:t>
        <w:br/>
      </w:r>
    </w:p>
    <w:p>
      <w:pPr>
        <w:ind w:left="720"/>
      </w:pPr>
      <w:r>
        <w:t>python环境搭建在线下载,一次下载长期使用;全系列版本都有,选择性下载,免费安装好.致力用户高效开发,支持远程协助安装,支持</w:t>
        <w:br/>
      </w:r>
    </w:p>
    <w:p>
      <w:pPr>
        <w:ind w:firstLine="720"/>
      </w:pPr>
      <w:r>
        <w:t>python环境搭建在线下载,一次下载长期使用;全系列版本都有,选择性下载,免费安装好.致力用户高效开发,支持远程协助安装,支持</w:t>
        <w:br/>
      </w:r>
    </w:p>
    <w:p>
      <w:pPr>
        <w:spacing w:before="200"/>
      </w:pPr>
      <w:r>
        <w:t>这是段落3</w:t>
        <w:br/>
      </w:r>
    </w:p>
    <w:p>
      <w:pPr>
        <w:spacing w:after="200"/>
      </w:pPr>
      <w:r>
        <w:t>这是段落4</w:t>
        <w:br/>
      </w:r>
    </w:p>
    <w:p>
      <w:r>
        <w:t>这是段落5</w:t>
        <w:br/>
      </w:r>
    </w:p>
    <w:p>
      <w:pPr>
        <w:spacing w:line="720" w:lineRule="auto"/>
      </w:pPr>
      <w:r>
        <w:t>python环境搭建在线下载,一次下载长期使用;全系列版本都有,选择性下载,免费安装好.致力用户高效开发,支持远程协助安装,支持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