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8F70F" w14:textId="0A9AE167" w:rsidR="008125B1" w:rsidRDefault="006A2008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Course: Data Mining</w:t>
      </w:r>
    </w:p>
    <w:p w14:paraId="0F8AAFB5" w14:textId="42A91851" w:rsidR="007336FC" w:rsidRDefault="002324CA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Homework</w:t>
      </w:r>
      <w:r w:rsidR="001175BC" w:rsidRPr="006A49E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33ED0">
        <w:rPr>
          <w:rFonts w:ascii="Times New Roman" w:hAnsi="Times New Roman" w:cs="Times New Roman"/>
          <w:b/>
          <w:sz w:val="26"/>
          <w:szCs w:val="26"/>
        </w:rPr>
        <w:t>2</w:t>
      </w:r>
    </w:p>
    <w:p w14:paraId="2F783FD8" w14:textId="363D1EB5" w:rsidR="008125B1" w:rsidRDefault="008125B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Student ID: 20C14001</w:t>
      </w:r>
    </w:p>
    <w:p w14:paraId="61CFE968" w14:textId="0DCB87EB" w:rsidR="008125B1" w:rsidRDefault="008125B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Student Name: Le Duong Tuan Anh</w:t>
      </w:r>
    </w:p>
    <w:p w14:paraId="164B7C84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804F840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E50C15B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F28E68F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1F94233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D804426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69BEF13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4E2BEEE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BBD733E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B9C53E" w14:textId="77777777" w:rsidR="00AC1251" w:rsidRDefault="00AC125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42A097A" w14:textId="3DFAE897" w:rsidR="008125B1" w:rsidRDefault="008125B1" w:rsidP="00AD6112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EE68CC" w14:textId="60528462" w:rsidR="00AD6112" w:rsidRPr="008125B1" w:rsidRDefault="008125B1" w:rsidP="00AD611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8125B1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Dataset: </w:t>
      </w:r>
      <w:r w:rsidR="000331CF" w:rsidRPr="008125B1">
        <w:rPr>
          <w:rFonts w:ascii="Times New Roman" w:hAnsi="Times New Roman" w:cs="Times New Roman"/>
          <w:b/>
          <w:bCs/>
          <w:sz w:val="26"/>
          <w:szCs w:val="26"/>
          <w:lang w:val="vi-VN"/>
        </w:rPr>
        <w:t>“</w:t>
      </w:r>
      <w:r w:rsidR="008009B5" w:rsidRPr="008009B5">
        <w:rPr>
          <w:rFonts w:ascii="Times New Roman" w:hAnsi="Times New Roman" w:cs="Times New Roman"/>
          <w:b/>
          <w:bCs/>
          <w:sz w:val="26"/>
          <w:szCs w:val="26"/>
          <w:lang w:val="vi-VN"/>
        </w:rPr>
        <w:t>diabetes</w:t>
      </w:r>
      <w:r w:rsidR="000331CF" w:rsidRPr="008125B1">
        <w:rPr>
          <w:rFonts w:ascii="Times New Roman" w:hAnsi="Times New Roman" w:cs="Times New Roman"/>
          <w:b/>
          <w:bCs/>
          <w:sz w:val="26"/>
          <w:szCs w:val="26"/>
          <w:lang w:val="vi-VN"/>
        </w:rPr>
        <w:t>.csv”</w:t>
      </w:r>
    </w:p>
    <w:p w14:paraId="66F5C1F1" w14:textId="1A449A71" w:rsidR="000331CF" w:rsidRPr="00AD6112" w:rsidRDefault="000331CF" w:rsidP="00AD6112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AD6112">
        <w:rPr>
          <w:rFonts w:ascii="Times New Roman" w:hAnsi="Times New Roman" w:cs="Times New Roman"/>
          <w:i/>
          <w:iCs/>
          <w:sz w:val="26"/>
          <w:szCs w:val="26"/>
          <w:lang w:val="vi-VN"/>
        </w:rPr>
        <w:t>1) Desbribe the dataset</w:t>
      </w:r>
    </w:p>
    <w:p w14:paraId="2D4A16FB" w14:textId="77777777" w:rsidR="00AD6112" w:rsidRDefault="00AD6112" w:rsidP="00AD611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D6112">
        <w:rPr>
          <w:rFonts w:ascii="Times New Roman" w:hAnsi="Times New Roman" w:cs="Times New Roman"/>
          <w:sz w:val="26"/>
          <w:szCs w:val="26"/>
          <w:u w:val="single"/>
        </w:rPr>
        <w:t>Dataset type</w:t>
      </w:r>
      <w:r>
        <w:rPr>
          <w:rFonts w:ascii="Times New Roman" w:hAnsi="Times New Roman" w:cs="Times New Roman"/>
          <w:sz w:val="26"/>
          <w:szCs w:val="26"/>
        </w:rPr>
        <w:t>: Record.</w:t>
      </w:r>
    </w:p>
    <w:p w14:paraId="7064B23D" w14:textId="5D010E14" w:rsidR="00AD6112" w:rsidRDefault="00AD6112" w:rsidP="00AD611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dataset has 2</w:t>
      </w:r>
      <w:r w:rsidR="008009B5">
        <w:rPr>
          <w:rFonts w:ascii="Times New Roman" w:hAnsi="Times New Roman" w:cs="Times New Roman"/>
          <w:sz w:val="26"/>
          <w:szCs w:val="26"/>
        </w:rPr>
        <w:t>,0</w:t>
      </w:r>
      <w:r>
        <w:rPr>
          <w:rFonts w:ascii="Times New Roman" w:hAnsi="Times New Roman" w:cs="Times New Roman"/>
          <w:sz w:val="26"/>
          <w:szCs w:val="26"/>
        </w:rPr>
        <w:t xml:space="preserve">00 rows and </w:t>
      </w:r>
      <w:r w:rsidR="008009B5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columns.</w:t>
      </w:r>
      <w:r w:rsidR="008009B5">
        <w:rPr>
          <w:rFonts w:ascii="Times New Roman" w:hAnsi="Times New Roman" w:cs="Times New Roman"/>
          <w:sz w:val="26"/>
          <w:szCs w:val="26"/>
        </w:rPr>
        <w:t xml:space="preserve"> The last column, “Outcome”, shows the result that the person has a diabetes or not. </w: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2960"/>
        <w:gridCol w:w="2343"/>
        <w:gridCol w:w="1562"/>
        <w:gridCol w:w="2333"/>
      </w:tblGrid>
      <w:tr w:rsidR="00FE07D9" w14:paraId="57FB37D0" w14:textId="77777777" w:rsidTr="007E135A">
        <w:tc>
          <w:tcPr>
            <w:tcW w:w="2960" w:type="dxa"/>
            <w:vAlign w:val="center"/>
          </w:tcPr>
          <w:p w14:paraId="2EEBAFBD" w14:textId="59191C65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Column</w:t>
            </w:r>
          </w:p>
        </w:tc>
        <w:tc>
          <w:tcPr>
            <w:tcW w:w="2343" w:type="dxa"/>
            <w:vAlign w:val="center"/>
          </w:tcPr>
          <w:p w14:paraId="22C1B4A4" w14:textId="779B0A91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562" w:type="dxa"/>
            <w:vAlign w:val="center"/>
          </w:tcPr>
          <w:p w14:paraId="7C3BACEC" w14:textId="5F78FA46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3915D6">
              <w:rPr>
                <w:rFonts w:ascii="Times New Roman" w:hAnsi="Times New Roman" w:cs="Times New Roman"/>
                <w:sz w:val="26"/>
                <w:szCs w:val="26"/>
              </w:rPr>
              <w:t>ata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type </w:t>
            </w:r>
          </w:p>
        </w:tc>
        <w:tc>
          <w:tcPr>
            <w:tcW w:w="2333" w:type="dxa"/>
            <w:vAlign w:val="center"/>
          </w:tcPr>
          <w:p w14:paraId="18498836" w14:textId="168A9CFD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Has missing value?</w:t>
            </w:r>
          </w:p>
        </w:tc>
      </w:tr>
      <w:tr w:rsidR="00FE07D9" w14:paraId="5271CF52" w14:textId="77777777" w:rsidTr="007E135A">
        <w:tc>
          <w:tcPr>
            <w:tcW w:w="2960" w:type="dxa"/>
            <w:vAlign w:val="center"/>
          </w:tcPr>
          <w:p w14:paraId="5B99093E" w14:textId="07D9AC2F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Pregnancies</w:t>
            </w:r>
          </w:p>
        </w:tc>
        <w:tc>
          <w:tcPr>
            <w:tcW w:w="2343" w:type="dxa"/>
            <w:vAlign w:val="center"/>
          </w:tcPr>
          <w:p w14:paraId="190471D5" w14:textId="6DC47C5E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5A8FB7D8" w14:textId="3CEEF0FA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6DEA5954" w14:textId="6885F583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FE07D9" w14:paraId="546BDFD8" w14:textId="77777777" w:rsidTr="007E135A">
        <w:tc>
          <w:tcPr>
            <w:tcW w:w="2960" w:type="dxa"/>
            <w:vAlign w:val="center"/>
          </w:tcPr>
          <w:p w14:paraId="33FCF4B0" w14:textId="52F348B5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Glucose</w:t>
            </w:r>
          </w:p>
        </w:tc>
        <w:tc>
          <w:tcPr>
            <w:tcW w:w="2343" w:type="dxa"/>
            <w:vAlign w:val="center"/>
          </w:tcPr>
          <w:p w14:paraId="0A43C8CD" w14:textId="3B20B2CA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657B112D" w14:textId="1D0D516E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12514FB7" w14:textId="17DAA015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FE07D9" w14:paraId="30B2A72C" w14:textId="77777777" w:rsidTr="007E135A">
        <w:tc>
          <w:tcPr>
            <w:tcW w:w="2960" w:type="dxa"/>
            <w:vAlign w:val="center"/>
          </w:tcPr>
          <w:p w14:paraId="73B8196E" w14:textId="21EDD4B6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BloodPressure</w:t>
            </w:r>
          </w:p>
        </w:tc>
        <w:tc>
          <w:tcPr>
            <w:tcW w:w="2343" w:type="dxa"/>
            <w:vAlign w:val="center"/>
          </w:tcPr>
          <w:p w14:paraId="78B49641" w14:textId="5DFD5CE5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42F54136" w14:textId="5D971EFC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2F4978F9" w14:textId="19FD0902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FE07D9" w14:paraId="18EB5260" w14:textId="77777777" w:rsidTr="007E135A">
        <w:tc>
          <w:tcPr>
            <w:tcW w:w="2960" w:type="dxa"/>
            <w:vAlign w:val="center"/>
          </w:tcPr>
          <w:p w14:paraId="749B529E" w14:textId="737FB223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SkinThickness</w:t>
            </w:r>
          </w:p>
        </w:tc>
        <w:tc>
          <w:tcPr>
            <w:tcW w:w="2343" w:type="dxa"/>
            <w:vAlign w:val="center"/>
          </w:tcPr>
          <w:p w14:paraId="05BD6A31" w14:textId="5E7C37D3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4E9F97C4" w14:textId="7392A558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75E2CD4F" w14:textId="192D1508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FE07D9" w14:paraId="57F92C6F" w14:textId="77777777" w:rsidTr="007E135A">
        <w:tc>
          <w:tcPr>
            <w:tcW w:w="2960" w:type="dxa"/>
            <w:vAlign w:val="center"/>
          </w:tcPr>
          <w:p w14:paraId="422A9934" w14:textId="750AB428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Insulin</w:t>
            </w:r>
          </w:p>
        </w:tc>
        <w:tc>
          <w:tcPr>
            <w:tcW w:w="2343" w:type="dxa"/>
            <w:vAlign w:val="center"/>
          </w:tcPr>
          <w:p w14:paraId="77443CCC" w14:textId="3D139107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0FDD674E" w14:textId="31FF5EF0" w:rsidR="00FE07D9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3BD0E54A" w14:textId="3EE56B01" w:rsidR="00FE07D9" w:rsidRDefault="00FE07D9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8009B5" w14:paraId="692A29D2" w14:textId="77777777" w:rsidTr="007E135A">
        <w:tc>
          <w:tcPr>
            <w:tcW w:w="2960" w:type="dxa"/>
            <w:vAlign w:val="center"/>
          </w:tcPr>
          <w:p w14:paraId="52CD7582" w14:textId="4BA5B9BA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BMI</w:t>
            </w:r>
          </w:p>
        </w:tc>
        <w:tc>
          <w:tcPr>
            <w:tcW w:w="2343" w:type="dxa"/>
            <w:vAlign w:val="center"/>
          </w:tcPr>
          <w:p w14:paraId="2F21D312" w14:textId="32AF92EF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3FAB2105" w14:textId="7CBDF184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333" w:type="dxa"/>
            <w:vAlign w:val="center"/>
          </w:tcPr>
          <w:p w14:paraId="231EA199" w14:textId="4C414533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8009B5" w14:paraId="555DBB9D" w14:textId="77777777" w:rsidTr="007E135A">
        <w:tc>
          <w:tcPr>
            <w:tcW w:w="2960" w:type="dxa"/>
            <w:vAlign w:val="center"/>
          </w:tcPr>
          <w:p w14:paraId="5014421E" w14:textId="64EA1ADB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09B5">
              <w:rPr>
                <w:rFonts w:ascii="Times New Roman" w:hAnsi="Times New Roman" w:cs="Times New Roman"/>
                <w:sz w:val="26"/>
                <w:szCs w:val="26"/>
              </w:rPr>
              <w:t>DiabetesPedigreeFunction</w:t>
            </w:r>
          </w:p>
        </w:tc>
        <w:tc>
          <w:tcPr>
            <w:tcW w:w="2343" w:type="dxa"/>
            <w:vAlign w:val="center"/>
          </w:tcPr>
          <w:p w14:paraId="343950A4" w14:textId="14A4A90D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15D771F5" w14:textId="6BF78705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333" w:type="dxa"/>
            <w:vAlign w:val="center"/>
          </w:tcPr>
          <w:p w14:paraId="053B7755" w14:textId="7F089E33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8009B5" w14:paraId="2AA6AF50" w14:textId="77777777" w:rsidTr="007E135A">
        <w:tc>
          <w:tcPr>
            <w:tcW w:w="2960" w:type="dxa"/>
            <w:vAlign w:val="center"/>
          </w:tcPr>
          <w:p w14:paraId="2B935677" w14:textId="6E66A00C" w:rsidR="008009B5" w:rsidRP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Age</w:t>
            </w:r>
          </w:p>
        </w:tc>
        <w:tc>
          <w:tcPr>
            <w:tcW w:w="2343" w:type="dxa"/>
            <w:vAlign w:val="center"/>
          </w:tcPr>
          <w:p w14:paraId="4E68D64A" w14:textId="0BF6237B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Interval-scaled</w:t>
            </w:r>
          </w:p>
        </w:tc>
        <w:tc>
          <w:tcPr>
            <w:tcW w:w="1562" w:type="dxa"/>
            <w:vAlign w:val="center"/>
          </w:tcPr>
          <w:p w14:paraId="26F1C487" w14:textId="2CE9EE30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240D3B3F" w14:textId="08AA0138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8009B5" w14:paraId="5EBEE2EC" w14:textId="77777777" w:rsidTr="007E135A">
        <w:tc>
          <w:tcPr>
            <w:tcW w:w="2960" w:type="dxa"/>
            <w:vAlign w:val="center"/>
          </w:tcPr>
          <w:p w14:paraId="391D0644" w14:textId="76FAE57A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Outcome</w:t>
            </w:r>
          </w:p>
        </w:tc>
        <w:tc>
          <w:tcPr>
            <w:tcW w:w="2343" w:type="dxa"/>
            <w:vAlign w:val="center"/>
          </w:tcPr>
          <w:p w14:paraId="29862882" w14:textId="0EAF51A8" w:rsidR="008009B5" w:rsidRDefault="009D4188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Categorical Data </w:t>
            </w:r>
            <w:r w:rsidR="008009B5">
              <w:rPr>
                <w:rFonts w:ascii="Times New Roman" w:hAnsi="Times New Roman" w:cs="Times New Roman"/>
                <w:sz w:val="26"/>
                <w:szCs w:val="26"/>
              </w:rPr>
              <w:t>Binary (0/1)</w:t>
            </w:r>
          </w:p>
        </w:tc>
        <w:tc>
          <w:tcPr>
            <w:tcW w:w="1562" w:type="dxa"/>
            <w:vAlign w:val="center"/>
          </w:tcPr>
          <w:p w14:paraId="1ACCD9D9" w14:textId="64319E6A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Int64</w:t>
            </w:r>
          </w:p>
        </w:tc>
        <w:tc>
          <w:tcPr>
            <w:tcW w:w="2333" w:type="dxa"/>
            <w:vAlign w:val="center"/>
          </w:tcPr>
          <w:p w14:paraId="3FCE0C69" w14:textId="7C1BDD4E" w:rsidR="008009B5" w:rsidRDefault="008009B5" w:rsidP="00FE07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0B408847" w14:textId="77777777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E135A">
        <w:rPr>
          <w:rFonts w:ascii="Times New Roman" w:hAnsi="Times New Roman" w:cs="Times New Roman"/>
          <w:b/>
          <w:bCs/>
          <w:sz w:val="26"/>
          <w:szCs w:val="26"/>
        </w:rPr>
        <w:t>Pregnancies</w:t>
      </w:r>
      <w:r w:rsidRPr="007E135A">
        <w:rPr>
          <w:rFonts w:ascii="Times New Roman" w:hAnsi="Times New Roman" w:cs="Times New Roman"/>
          <w:sz w:val="26"/>
          <w:szCs w:val="26"/>
        </w:rPr>
        <w:t>: Number of times pregnant</w:t>
      </w:r>
    </w:p>
    <w:p w14:paraId="45B8CA0F" w14:textId="666FC86D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sz w:val="26"/>
          <w:szCs w:val="26"/>
        </w:rPr>
        <w:t>Glucose</w:t>
      </w:r>
      <w:r w:rsidRPr="007E135A">
        <w:rPr>
          <w:rFonts w:ascii="Times New Roman" w:hAnsi="Times New Roman" w:cs="Times New Roman"/>
          <w:sz w:val="26"/>
          <w:szCs w:val="26"/>
        </w:rPr>
        <w:t>: Plasma Glucose Concentration</w:t>
      </w:r>
      <w:r w:rsidR="00CB2015">
        <w:rPr>
          <w:rFonts w:ascii="Times New Roman" w:hAnsi="Times New Roman" w:cs="Times New Roman"/>
          <w:sz w:val="26"/>
          <w:szCs w:val="26"/>
        </w:rPr>
        <w:t>.</w:t>
      </w:r>
    </w:p>
    <w:p w14:paraId="5D2C791D" w14:textId="71C8237E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sz w:val="26"/>
          <w:szCs w:val="26"/>
        </w:rPr>
        <w:t>Blood</w:t>
      </w:r>
      <w:r w:rsidR="00223774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223774">
        <w:rPr>
          <w:rFonts w:ascii="Times New Roman" w:hAnsi="Times New Roman" w:cs="Times New Roman"/>
          <w:b/>
          <w:bCs/>
          <w:sz w:val="26"/>
          <w:szCs w:val="26"/>
        </w:rPr>
        <w:t>ressure</w:t>
      </w:r>
      <w:r w:rsidRPr="007E135A">
        <w:rPr>
          <w:rFonts w:ascii="Times New Roman" w:hAnsi="Times New Roman" w:cs="Times New Roman"/>
          <w:sz w:val="26"/>
          <w:szCs w:val="26"/>
        </w:rPr>
        <w:t>: Diastolic Blood Pressure</w:t>
      </w:r>
      <w:r w:rsidR="00CB2015">
        <w:rPr>
          <w:rFonts w:ascii="Times New Roman" w:hAnsi="Times New Roman" w:cs="Times New Roman"/>
          <w:sz w:val="26"/>
          <w:szCs w:val="26"/>
        </w:rPr>
        <w:t>.</w:t>
      </w:r>
    </w:p>
    <w:p w14:paraId="0E2F3B4F" w14:textId="26068918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sz w:val="26"/>
          <w:szCs w:val="26"/>
        </w:rPr>
        <w:t>SkinThickness</w:t>
      </w:r>
      <w:r w:rsidRPr="007E135A">
        <w:rPr>
          <w:rFonts w:ascii="Times New Roman" w:hAnsi="Times New Roman" w:cs="Times New Roman"/>
          <w:sz w:val="26"/>
          <w:szCs w:val="26"/>
        </w:rPr>
        <w:t xml:space="preserve">: </w:t>
      </w:r>
      <w:r w:rsidR="00CB2015">
        <w:rPr>
          <w:rFonts w:ascii="Times New Roman" w:hAnsi="Times New Roman" w:cs="Times New Roman"/>
          <w:sz w:val="26"/>
          <w:szCs w:val="26"/>
        </w:rPr>
        <w:t>E</w:t>
      </w:r>
      <w:r w:rsidRPr="007E135A">
        <w:rPr>
          <w:rFonts w:ascii="Times New Roman" w:hAnsi="Times New Roman" w:cs="Times New Roman"/>
          <w:sz w:val="26"/>
          <w:szCs w:val="26"/>
        </w:rPr>
        <w:t xml:space="preserve">stimate body </w:t>
      </w:r>
      <w:r w:rsidR="00BB51E7" w:rsidRPr="007E135A">
        <w:rPr>
          <w:rFonts w:ascii="Times New Roman" w:hAnsi="Times New Roman" w:cs="Times New Roman"/>
          <w:sz w:val="26"/>
          <w:szCs w:val="26"/>
        </w:rPr>
        <w:t>fat.</w:t>
      </w:r>
    </w:p>
    <w:p w14:paraId="4502FD25" w14:textId="28E91775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sz w:val="26"/>
          <w:szCs w:val="26"/>
        </w:rPr>
        <w:t>Insulin</w:t>
      </w:r>
      <w:r w:rsidRPr="007E135A">
        <w:rPr>
          <w:rFonts w:ascii="Times New Roman" w:hAnsi="Times New Roman" w:cs="Times New Roman"/>
          <w:sz w:val="26"/>
          <w:szCs w:val="26"/>
        </w:rPr>
        <w:t>: 2-Hour Serum Insulin</w:t>
      </w:r>
      <w:r w:rsidR="00BB51E7">
        <w:rPr>
          <w:rFonts w:ascii="Times New Roman" w:hAnsi="Times New Roman" w:cs="Times New Roman"/>
          <w:sz w:val="26"/>
          <w:szCs w:val="26"/>
        </w:rPr>
        <w:t>.</w:t>
      </w:r>
    </w:p>
    <w:p w14:paraId="1EB65E2B" w14:textId="1135AEA9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sz w:val="26"/>
          <w:szCs w:val="26"/>
        </w:rPr>
        <w:t>BMI</w:t>
      </w:r>
      <w:r w:rsidRPr="007E135A">
        <w:rPr>
          <w:rFonts w:ascii="Times New Roman" w:hAnsi="Times New Roman" w:cs="Times New Roman"/>
          <w:sz w:val="26"/>
          <w:szCs w:val="26"/>
        </w:rPr>
        <w:t>: Body Mass Index</w:t>
      </w:r>
      <w:r w:rsidR="00BB51E7">
        <w:rPr>
          <w:rFonts w:ascii="Times New Roman" w:hAnsi="Times New Roman" w:cs="Times New Roman"/>
          <w:sz w:val="26"/>
          <w:szCs w:val="26"/>
        </w:rPr>
        <w:t>.</w:t>
      </w:r>
    </w:p>
    <w:p w14:paraId="55475669" w14:textId="50D834D4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sz w:val="26"/>
          <w:szCs w:val="26"/>
        </w:rPr>
        <w:t>Diabetes</w:t>
      </w:r>
      <w:r w:rsidR="00223774" w:rsidRPr="00223774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223774">
        <w:rPr>
          <w:rFonts w:ascii="Times New Roman" w:hAnsi="Times New Roman" w:cs="Times New Roman"/>
          <w:b/>
          <w:bCs/>
          <w:sz w:val="26"/>
          <w:szCs w:val="26"/>
        </w:rPr>
        <w:t>edigreeFunction</w:t>
      </w:r>
      <w:r w:rsidRPr="007E135A">
        <w:rPr>
          <w:rFonts w:ascii="Times New Roman" w:hAnsi="Times New Roman" w:cs="Times New Roman"/>
          <w:sz w:val="26"/>
          <w:szCs w:val="26"/>
        </w:rPr>
        <w:t xml:space="preserve">: </w:t>
      </w:r>
      <w:r w:rsidR="00DC0D57">
        <w:rPr>
          <w:rFonts w:ascii="Times New Roman" w:hAnsi="Times New Roman" w:cs="Times New Roman"/>
          <w:sz w:val="26"/>
          <w:szCs w:val="26"/>
        </w:rPr>
        <w:t>I</w:t>
      </w:r>
      <w:r w:rsidRPr="007E135A">
        <w:rPr>
          <w:rFonts w:ascii="Times New Roman" w:hAnsi="Times New Roman" w:cs="Times New Roman"/>
          <w:sz w:val="26"/>
          <w:szCs w:val="26"/>
        </w:rPr>
        <w:t>information about diabetes history in relatives and genetics.</w:t>
      </w:r>
    </w:p>
    <w:p w14:paraId="2CCADC3A" w14:textId="537A43FD" w:rsidR="007E135A" w:rsidRPr="007E135A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sz w:val="26"/>
          <w:szCs w:val="26"/>
        </w:rPr>
        <w:t>Age</w:t>
      </w:r>
      <w:r w:rsidRPr="007E135A">
        <w:rPr>
          <w:rFonts w:ascii="Times New Roman" w:hAnsi="Times New Roman" w:cs="Times New Roman"/>
          <w:sz w:val="26"/>
          <w:szCs w:val="26"/>
        </w:rPr>
        <w:t>: Age (years)</w:t>
      </w:r>
      <w:r w:rsidR="00BB51E7">
        <w:rPr>
          <w:rFonts w:ascii="Times New Roman" w:hAnsi="Times New Roman" w:cs="Times New Roman"/>
          <w:sz w:val="26"/>
          <w:szCs w:val="26"/>
        </w:rPr>
        <w:t>.</w:t>
      </w:r>
    </w:p>
    <w:p w14:paraId="7FEDCC84" w14:textId="7D6F6DFD" w:rsidR="00FE07D9" w:rsidRDefault="007E135A" w:rsidP="007E135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23774">
        <w:rPr>
          <w:rFonts w:ascii="Times New Roman" w:hAnsi="Times New Roman" w:cs="Times New Roman"/>
          <w:b/>
          <w:sz w:val="26"/>
          <w:szCs w:val="26"/>
        </w:rPr>
        <w:t>Outcome</w:t>
      </w:r>
      <w:r w:rsidRPr="007E135A">
        <w:rPr>
          <w:rFonts w:ascii="Times New Roman" w:hAnsi="Times New Roman" w:cs="Times New Roman"/>
          <w:sz w:val="26"/>
          <w:szCs w:val="26"/>
        </w:rPr>
        <w:t>: 0 = Diabetic, 1 = Not Diabetic</w:t>
      </w:r>
    </w:p>
    <w:p w14:paraId="071F79C0" w14:textId="77777777" w:rsidR="00FE07D9" w:rsidRDefault="00FE07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EBEF392" w14:textId="60CBD7B7" w:rsidR="000331CF" w:rsidRPr="00FE07D9" w:rsidRDefault="000331CF" w:rsidP="00AD6112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FE07D9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 xml:space="preserve">2) Appy basic statictical descriptions for the dataset </w:t>
      </w:r>
    </w:p>
    <w:p w14:paraId="6F2D916D" w14:textId="077444F1" w:rsidR="009C477D" w:rsidRDefault="00FE07D9" w:rsidP="007E135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t>2.1</w:t>
      </w:r>
      <w:r w:rsidR="00C32F15"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223774" w:rsidRPr="007E135A">
        <w:rPr>
          <w:rFonts w:ascii="Times New Roman" w:hAnsi="Times New Roman" w:cs="Times New Roman"/>
          <w:b/>
          <w:bCs/>
          <w:sz w:val="26"/>
          <w:szCs w:val="26"/>
        </w:rPr>
        <w:t>Pregnancies</w:t>
      </w:r>
    </w:p>
    <w:p w14:paraId="128597C3" w14:textId="7B45D272" w:rsidR="00223774" w:rsidRDefault="00223774" w:rsidP="0022377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6B9F28" wp14:editId="7635703B">
            <wp:extent cx="3284525" cy="48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4970" cy="4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5B6C" w14:textId="2B5FD3EF" w:rsidR="00223774" w:rsidRDefault="00223774" w:rsidP="007E135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F7D5C26" wp14:editId="708B4EED">
            <wp:extent cx="5486400" cy="78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251" w14:textId="03A7957D" w:rsidR="0079448C" w:rsidRDefault="00223774" w:rsidP="0022377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377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54E405" wp14:editId="657363C0">
            <wp:extent cx="3928263" cy="22833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320" cy="22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C34C" w14:textId="52C9FDBA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9D4188">
        <w:rPr>
          <w:rFonts w:ascii="Times New Roman" w:hAnsi="Times New Roman" w:cs="Times New Roman"/>
          <w:b/>
          <w:bCs/>
          <w:sz w:val="26"/>
          <w:szCs w:val="26"/>
        </w:rPr>
        <w:t>Glucose</w:t>
      </w:r>
    </w:p>
    <w:p w14:paraId="2A17A748" w14:textId="20565B76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507D952" wp14:editId="4E43F68D">
            <wp:extent cx="3474720" cy="48806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4303" cy="4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8859" w14:textId="718006F7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AE787D4" wp14:editId="5A14F822">
            <wp:extent cx="5486400" cy="7988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3108" w14:textId="437C29C2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D5AC6FB" wp14:editId="74D4CD9B">
            <wp:extent cx="3803904" cy="2281022"/>
            <wp:effectExtent l="0" t="0" r="635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203" cy="22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3915" w14:textId="7D0F8795" w:rsidR="00AD119A" w:rsidRDefault="00AD119A" w:rsidP="00AD11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lastRenderedPageBreak/>
        <w:t>2.</w:t>
      </w:r>
      <w:r w:rsidR="009D4188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AD119A">
        <w:rPr>
          <w:rFonts w:ascii="Times New Roman" w:hAnsi="Times New Roman" w:cs="Times New Roman"/>
          <w:b/>
          <w:bCs/>
          <w:sz w:val="26"/>
          <w:szCs w:val="26"/>
        </w:rPr>
        <w:t>BloodPressure</w:t>
      </w:r>
    </w:p>
    <w:p w14:paraId="0A56CD99" w14:textId="69813042" w:rsidR="00AD119A" w:rsidRDefault="00AD119A" w:rsidP="00AD119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D119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6C6A002" wp14:editId="2A023796">
            <wp:extent cx="3445459" cy="490235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196" cy="4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4532" w14:textId="086BE3DB" w:rsidR="00AD119A" w:rsidRDefault="0098775A" w:rsidP="00AD119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8775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E1106D3" wp14:editId="29B2D62F">
            <wp:extent cx="5486400" cy="808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6C7" w14:textId="1972F80A" w:rsidR="00223774" w:rsidRDefault="0098775A" w:rsidP="009D418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8775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C6FB394" wp14:editId="6FC4A5B6">
            <wp:extent cx="4408102" cy="26188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425" cy="26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59A7" w14:textId="17A78198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9D4188">
        <w:rPr>
          <w:rFonts w:ascii="Times New Roman" w:hAnsi="Times New Roman" w:cs="Times New Roman"/>
          <w:b/>
          <w:bCs/>
          <w:sz w:val="26"/>
          <w:szCs w:val="26"/>
        </w:rPr>
        <w:t>SkinThickness</w:t>
      </w:r>
    </w:p>
    <w:p w14:paraId="6AA2536C" w14:textId="282987B2" w:rsidR="009D4188" w:rsidRDefault="009D4188" w:rsidP="009D418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477900" wp14:editId="75AB1A91">
            <wp:extent cx="3503977" cy="46085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4075" cy="4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FD7E" w14:textId="6D13B73D" w:rsidR="0098775A" w:rsidRDefault="009D4188" w:rsidP="0022377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A5AEBE1" wp14:editId="56CC0CCB">
            <wp:extent cx="5486400" cy="822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83CA" w14:textId="5FA7318E" w:rsidR="009D4188" w:rsidRDefault="009D4188" w:rsidP="009D418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9EC2485" wp14:editId="719425FC">
            <wp:extent cx="4228186" cy="2468399"/>
            <wp:effectExtent l="0" t="0" r="127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291" cy="24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58F5" w14:textId="70F9D6E3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lastRenderedPageBreak/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9D4188">
        <w:rPr>
          <w:rFonts w:ascii="Times New Roman" w:hAnsi="Times New Roman" w:cs="Times New Roman"/>
          <w:b/>
          <w:bCs/>
          <w:sz w:val="26"/>
          <w:szCs w:val="26"/>
        </w:rPr>
        <w:t>Insulin</w:t>
      </w:r>
    </w:p>
    <w:p w14:paraId="44B545FE" w14:textId="4660325F" w:rsidR="009D4188" w:rsidRDefault="009D4188" w:rsidP="009D418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DF95B40" wp14:editId="42591658">
            <wp:extent cx="3204057" cy="4841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068" cy="4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333C" w14:textId="4D7784B1" w:rsidR="009D4188" w:rsidRDefault="009D4188" w:rsidP="009D418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2A6B10" wp14:editId="3A7EEB00">
            <wp:extent cx="5486400" cy="819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637" w14:textId="72647CE0" w:rsidR="009D4188" w:rsidRDefault="009D4188" w:rsidP="009D4188">
      <w:pPr>
        <w:tabs>
          <w:tab w:val="left" w:pos="1843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9D41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51BA74" wp14:editId="5F144105">
            <wp:extent cx="4286707" cy="25174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481" cy="25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A06" w14:textId="5F9059AC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bCs/>
          <w:sz w:val="26"/>
          <w:szCs w:val="26"/>
        </w:rPr>
        <w:t>BMI</w:t>
      </w:r>
    </w:p>
    <w:p w14:paraId="554E5AEC" w14:textId="365D31DA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734D6E2" wp14:editId="761EB6E8">
            <wp:extent cx="3072384" cy="4637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795" cy="4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BF7" w14:textId="1A134F44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1D4965A" wp14:editId="09D46616">
            <wp:extent cx="5486400" cy="7893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EC8A" w14:textId="1EAE5F75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20023AC" wp14:editId="2512939E">
            <wp:extent cx="4347961" cy="26188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1142" cy="26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CBA" w14:textId="2146F445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lastRenderedPageBreak/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>7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9D4188">
        <w:rPr>
          <w:rFonts w:ascii="Times New Roman" w:hAnsi="Times New Roman" w:cs="Times New Roman"/>
          <w:b/>
          <w:bCs/>
          <w:sz w:val="26"/>
          <w:szCs w:val="26"/>
        </w:rPr>
        <w:t>DiabetesPedigreeFunction</w:t>
      </w:r>
    </w:p>
    <w:p w14:paraId="3A15C579" w14:textId="08E22486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D5F402E" wp14:editId="75AFA109">
            <wp:extent cx="4454957" cy="508401"/>
            <wp:effectExtent l="0" t="0" r="317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705" cy="5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6DE" w14:textId="2AAAF23D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B1BE466" wp14:editId="7ADC08A2">
            <wp:extent cx="5486400" cy="7937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BF35" w14:textId="14520627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6CD03D8" wp14:editId="2431C3FB">
            <wp:extent cx="4110987" cy="2443277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2095" cy="24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F0A2" w14:textId="4E25983A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C477D">
        <w:rPr>
          <w:rFonts w:ascii="Times New Roman" w:hAnsi="Times New Roman" w:cs="Times New Roman"/>
          <w:b/>
          <w:bCs/>
          <w:sz w:val="26"/>
          <w:szCs w:val="26"/>
        </w:rPr>
        <w:t>2.</w:t>
      </w:r>
      <w:r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Pr="009C477D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bCs/>
          <w:sz w:val="26"/>
          <w:szCs w:val="26"/>
        </w:rPr>
        <w:t>Age</w:t>
      </w:r>
    </w:p>
    <w:p w14:paraId="134DD74B" w14:textId="5AF39B24" w:rsidR="009D4188" w:rsidRDefault="009D4188" w:rsidP="009D418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9ECC9A" wp14:editId="249749B6">
            <wp:extent cx="3116275" cy="465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8757" cy="4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D9E" w14:textId="7808A96A" w:rsidR="009D4188" w:rsidRDefault="009D4188" w:rsidP="009D418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D41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F582EE8" wp14:editId="5A53E6FB">
            <wp:extent cx="5486400" cy="7816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C33C" w14:textId="5919AC58" w:rsidR="009D4188" w:rsidRDefault="005A7ECE" w:rsidP="005A7ECE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A7EC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8739505" wp14:editId="4B8C1BF7">
            <wp:extent cx="4037991" cy="238914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7257" cy="23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8F19" w14:textId="53B286AC" w:rsidR="005A7ECE" w:rsidRDefault="005A1FD8" w:rsidP="005A7EC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2.9. Outcome</w:t>
      </w:r>
    </w:p>
    <w:p w14:paraId="02E56375" w14:textId="5F0FDC90" w:rsidR="005A1FD8" w:rsidRDefault="005A1FD8" w:rsidP="005A1FD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A1FD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7CFCBAB" wp14:editId="39C53F08">
            <wp:extent cx="1590897" cy="94310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652A" w14:textId="121F6B67" w:rsidR="005A1FD8" w:rsidRDefault="005A1FD8" w:rsidP="005A1FD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A1FD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2B8E2E" wp14:editId="640AEC7D">
            <wp:extent cx="3174797" cy="2139841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4378" cy="21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F8AC" w14:textId="77777777" w:rsidR="006B3EBC" w:rsidRDefault="006B3EB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6A68530" w14:textId="77777777" w:rsidR="009D7124" w:rsidRDefault="006B3EB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B3EBC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>3) Visualize this dataset by using scatterplot matrix.</w:t>
      </w:r>
    </w:p>
    <w:p w14:paraId="56B80259" w14:textId="77777777" w:rsidR="008B454C" w:rsidRPr="008B454C" w:rsidRDefault="008B454C" w:rsidP="006B3E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B454C">
        <w:rPr>
          <w:rFonts w:ascii="Times New Roman" w:hAnsi="Times New Roman" w:cs="Times New Roman"/>
          <w:b/>
          <w:bCs/>
          <w:sz w:val="26"/>
          <w:szCs w:val="26"/>
        </w:rPr>
        <w:t>Scatter Plot without distinct Outcome result.</w:t>
      </w:r>
    </w:p>
    <w:p w14:paraId="1758A84C" w14:textId="77777777" w:rsidR="008B454C" w:rsidRDefault="008B454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279EF800" w14:textId="56C3049D" w:rsidR="008B454C" w:rsidRDefault="009D7124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3F0A29D" wp14:editId="5BEF5F03">
            <wp:extent cx="5471795" cy="54717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E762" w14:textId="1EAC05B8" w:rsidR="008B454C" w:rsidRDefault="008B454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09F69BCA" w14:textId="77777777" w:rsidR="008B454C" w:rsidRDefault="008B454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br w:type="page"/>
      </w:r>
    </w:p>
    <w:p w14:paraId="54C35D5D" w14:textId="3ED7390F" w:rsidR="008B454C" w:rsidRPr="008B454C" w:rsidRDefault="008B454C" w:rsidP="008B454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B454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Scatter Plot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with </w:t>
      </w:r>
      <w:r w:rsidRPr="008B454C">
        <w:rPr>
          <w:rFonts w:ascii="Times New Roman" w:hAnsi="Times New Roman" w:cs="Times New Roman"/>
          <w:b/>
          <w:bCs/>
          <w:sz w:val="26"/>
          <w:szCs w:val="26"/>
        </w:rPr>
        <w:t>distinct Outcome result.</w:t>
      </w:r>
    </w:p>
    <w:p w14:paraId="03AAA5D9" w14:textId="42B73846" w:rsidR="006B3EBC" w:rsidRPr="009D7124" w:rsidRDefault="009D7124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481C06" wp14:editId="39756B2B">
            <wp:extent cx="5471795" cy="52012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A333" w14:textId="77777777" w:rsidR="0005019E" w:rsidRDefault="0005019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4CF8D79" w14:textId="2ED2E359" w:rsidR="006B3EBC" w:rsidRPr="0005019E" w:rsidRDefault="006B3EB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05019E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 xml:space="preserve">4) Do we have outliers in this dataset? For each attribute, list them out.  </w:t>
      </w:r>
    </w:p>
    <w:p w14:paraId="2FAB5E4B" w14:textId="3BE8DD96" w:rsidR="0005019E" w:rsidRDefault="006B1847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 would consider outliers by using Inter-quartile Range method. In case the data point is out of range [ Q1 – 1.5*IQR, Q3 + 1.5*IQR ], it might be outliers. </w:t>
      </w:r>
      <w:r w:rsidR="00381A81" w:rsidRPr="00381A81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D33AAEC" wp14:editId="4D528AEE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100" w14:textId="21DBDCBF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492F24" wp14:editId="41F9A92C">
            <wp:extent cx="5486400" cy="2976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441C" w14:textId="1AAE6EE3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59A2D15" wp14:editId="4DA3A99B">
            <wp:extent cx="54864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A32" w14:textId="4B204645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62227D" wp14:editId="665E4F97">
            <wp:extent cx="5486400" cy="3084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ACEB" w14:textId="202EF2B5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D45CF7B" wp14:editId="4203A071">
            <wp:extent cx="5486400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38F" w14:textId="1A892CDE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B3F772" wp14:editId="64729348">
            <wp:extent cx="54864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EFDB" w14:textId="58A4B697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2E4C7D" wp14:editId="4C3998B8">
            <wp:extent cx="54864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A056" w14:textId="74D8B9F1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97A6BA" wp14:editId="1457515B">
            <wp:extent cx="5486400" cy="3001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40FF" w14:textId="24373213" w:rsidR="00381A81" w:rsidRDefault="00381A81" w:rsidP="006B1847">
      <w:pPr>
        <w:spacing w:before="240" w:line="480" w:lineRule="auto"/>
        <w:rPr>
          <w:rFonts w:ascii="Times New Roman" w:hAnsi="Times New Roman" w:cs="Times New Roman"/>
          <w:sz w:val="26"/>
          <w:szCs w:val="26"/>
        </w:rPr>
      </w:pPr>
      <w:r w:rsidRPr="00381A8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74D7AEB" wp14:editId="0B76777E">
            <wp:extent cx="5486400" cy="3011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BD6B" w14:textId="77777777" w:rsidR="00381A81" w:rsidRDefault="00381A8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F5ECA07" w14:textId="77777777" w:rsidR="00160872" w:rsidRDefault="006B3EB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>5</w:t>
      </w:r>
      <w:r w:rsidR="00160872">
        <w:rPr>
          <w:rFonts w:ascii="Times New Roman" w:hAnsi="Times New Roman" w:cs="Times New Roman"/>
          <w:i/>
          <w:iCs/>
          <w:sz w:val="26"/>
          <w:szCs w:val="26"/>
        </w:rPr>
        <w:t>, 6</w:t>
      </w: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) Check the relationship of the two attributes </w:t>
      </w:r>
    </w:p>
    <w:p w14:paraId="7013065D" w14:textId="35CA18BE" w:rsidR="00DD6515" w:rsidRDefault="00160872" w:rsidP="00160872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correlation of dataset is show as </w:t>
      </w:r>
      <w:r w:rsidR="00DD6515">
        <w:rPr>
          <w:rFonts w:ascii="Times New Roman" w:hAnsi="Times New Roman" w:cs="Times New Roman"/>
          <w:sz w:val="26"/>
          <w:szCs w:val="26"/>
        </w:rPr>
        <w:t>below.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153E46F" w14:textId="72C471D3" w:rsidR="001B4957" w:rsidRDefault="00160872" w:rsidP="00DD651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DD6515">
        <w:rPr>
          <w:rFonts w:ascii="Times New Roman" w:hAnsi="Times New Roman" w:cs="Times New Roman"/>
          <w:sz w:val="26"/>
          <w:szCs w:val="26"/>
        </w:rPr>
        <w:t>Standard</w:t>
      </w:r>
      <w:r>
        <w:rPr>
          <w:rFonts w:ascii="Times New Roman" w:hAnsi="Times New Roman" w:cs="Times New Roman"/>
          <w:sz w:val="26"/>
          <w:szCs w:val="26"/>
        </w:rPr>
        <w:t xml:space="preserve"> correlation co-efficient, </w:t>
      </w:r>
      <w:r w:rsidR="00DD6515" w:rsidRPr="00160872">
        <w:rPr>
          <w:rFonts w:ascii="Times New Roman" w:hAnsi="Times New Roman" w:cs="Times New Roman"/>
          <w:b/>
          <w:bCs/>
          <w:sz w:val="26"/>
          <w:szCs w:val="26"/>
        </w:rPr>
        <w:t>Pearson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5CB6726B" w14:textId="754FA748" w:rsidR="00160872" w:rsidRDefault="00160872" w:rsidP="00160872">
      <w:pPr>
        <w:rPr>
          <w:rFonts w:ascii="Times New Roman" w:hAnsi="Times New Roman" w:cs="Times New Roman"/>
          <w:sz w:val="26"/>
          <w:szCs w:val="26"/>
        </w:rPr>
      </w:pPr>
      <w:r w:rsidRPr="001608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BE5861" wp14:editId="1F15489A">
            <wp:extent cx="5077276" cy="360639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9103" cy="36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6A46" w14:textId="726E0AAE" w:rsidR="00DD6515" w:rsidRDefault="00DD6515" w:rsidP="00160872">
      <w:pPr>
        <w:rPr>
          <w:rFonts w:ascii="Times New Roman" w:hAnsi="Times New Roman" w:cs="Times New Roman"/>
          <w:sz w:val="26"/>
          <w:szCs w:val="26"/>
        </w:rPr>
      </w:pPr>
    </w:p>
    <w:p w14:paraId="4EEE8C04" w14:textId="27A732E4" w:rsidR="00DD6515" w:rsidRDefault="00160872" w:rsidP="00160872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5) </w:t>
      </w:r>
      <w:r w:rsidRPr="00160872">
        <w:rPr>
          <w:rFonts w:ascii="Times New Roman" w:hAnsi="Times New Roman" w:cs="Times New Roman"/>
          <w:b/>
          <w:bCs/>
          <w:i/>
          <w:iCs/>
          <w:sz w:val="26"/>
          <w:szCs w:val="26"/>
        </w:rPr>
        <w:t>S</w:t>
      </w:r>
      <w:r w:rsidRPr="0016087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kin</w:t>
      </w:r>
      <w:r w:rsidR="00DD65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</w:t>
      </w:r>
      <w:r w:rsidRPr="0016087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hic</w:t>
      </w:r>
      <w:r w:rsidR="00DD6515">
        <w:rPr>
          <w:rFonts w:ascii="Times New Roman" w:hAnsi="Times New Roman" w:cs="Times New Roman"/>
          <w:b/>
          <w:bCs/>
          <w:i/>
          <w:iCs/>
          <w:sz w:val="26"/>
          <w:szCs w:val="26"/>
        </w:rPr>
        <w:t>k</w:t>
      </w:r>
      <w:r w:rsidRPr="0016087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ness</w:t>
      </w: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and </w:t>
      </w:r>
      <w:r w:rsidRPr="00160872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BMI</w:t>
      </w: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t>.</w:t>
      </w:r>
    </w:p>
    <w:p w14:paraId="26E4D496" w14:textId="0FAB73DC" w:rsidR="00160872" w:rsidRDefault="00DD6515" w:rsidP="00DD6515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correlation between SkinThickness and BMI is quite strong, 0.45. </w:t>
      </w:r>
    </w:p>
    <w:p w14:paraId="3F888162" w14:textId="231E9FA6" w:rsidR="00DD6515" w:rsidRDefault="0074730E" w:rsidP="0074730E">
      <w:pPr>
        <w:spacing w:before="240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74730E">
        <w:rPr>
          <w:rFonts w:ascii="Times New Roman" w:hAnsi="Times New Roman" w:cs="Times New Roman"/>
          <w:i/>
          <w:iCs/>
          <w:sz w:val="26"/>
          <w:szCs w:val="26"/>
          <w:lang w:val="vi-VN"/>
        </w:rPr>
        <w:drawing>
          <wp:inline distT="0" distB="0" distL="0" distR="0" wp14:anchorId="6B97FE15" wp14:editId="2ED33FAE">
            <wp:extent cx="3716121" cy="24634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8249" cy="24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65D" w14:textId="793EB1A0" w:rsidR="007D47DB" w:rsidRDefault="007D47DB" w:rsidP="007D47DB">
      <w:pPr>
        <w:spacing w:before="24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Note that, the SkinThickness should not be 0 (as the thickness of skin is quite not reasonable when equal to 0.</w:t>
      </w:r>
    </w:p>
    <w:p w14:paraId="025BB7B1" w14:textId="24503BC1" w:rsidR="006B3EBC" w:rsidRDefault="006B3EB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 xml:space="preserve">6) </w:t>
      </w:r>
      <w:r w:rsidRPr="007D47DB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Insulin</w:t>
      </w: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và </w:t>
      </w:r>
      <w:r w:rsidRPr="007D47DB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Glucose</w:t>
      </w:r>
      <w:r w:rsidRPr="00634415">
        <w:rPr>
          <w:rFonts w:ascii="Times New Roman" w:hAnsi="Times New Roman" w:cs="Times New Roman"/>
          <w:i/>
          <w:iCs/>
          <w:sz w:val="26"/>
          <w:szCs w:val="26"/>
          <w:lang w:val="vi-VN"/>
        </w:rPr>
        <w:t>.</w:t>
      </w:r>
    </w:p>
    <w:p w14:paraId="35112837" w14:textId="3C9FEA50" w:rsidR="007D47DB" w:rsidRDefault="007D47DB" w:rsidP="007D47DB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7D47DB">
        <w:rPr>
          <w:rFonts w:ascii="Times New Roman" w:hAnsi="Times New Roman" w:cs="Times New Roman"/>
          <w:i/>
          <w:iCs/>
          <w:sz w:val="26"/>
          <w:szCs w:val="26"/>
          <w:lang w:val="vi-VN"/>
        </w:rPr>
        <w:drawing>
          <wp:inline distT="0" distB="0" distL="0" distR="0" wp14:anchorId="3FEBB3CF" wp14:editId="53B1C7DD">
            <wp:extent cx="3871429" cy="2516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665" cy="25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3F4" w14:textId="781BE264" w:rsidR="007D47DB" w:rsidRDefault="007D47DB" w:rsidP="007D47DB">
      <w:pPr>
        <w:spacing w:before="24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Note that, the </w:t>
      </w:r>
      <w:r>
        <w:rPr>
          <w:rFonts w:ascii="Times New Roman" w:hAnsi="Times New Roman" w:cs="Times New Roman"/>
          <w:i/>
          <w:iCs/>
          <w:sz w:val="26"/>
          <w:szCs w:val="26"/>
        </w:rPr>
        <w:t>Insulin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should not be 0</w:t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1D0ADFE0" w14:textId="77777777" w:rsidR="001B4957" w:rsidRPr="001B4957" w:rsidRDefault="001B4957" w:rsidP="006B3EB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841BE" w14:textId="77777777" w:rsidR="00DE42AE" w:rsidRDefault="00DE42AE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br w:type="page"/>
      </w:r>
    </w:p>
    <w:p w14:paraId="13A2BC7F" w14:textId="0F47467F" w:rsidR="006B3EBC" w:rsidRPr="00B31F4F" w:rsidRDefault="006B3EBC" w:rsidP="006B3EB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B31F4F">
        <w:rPr>
          <w:rFonts w:ascii="Times New Roman" w:hAnsi="Times New Roman" w:cs="Times New Roman"/>
          <w:i/>
          <w:iCs/>
          <w:sz w:val="26"/>
          <w:szCs w:val="26"/>
          <w:lang w:val="vi-VN"/>
        </w:rPr>
        <w:lastRenderedPageBreak/>
        <w:t>7) Standardize this dataset such that all attributes have the same data unit.</w:t>
      </w:r>
    </w:p>
    <w:p w14:paraId="339C94E1" w14:textId="356DED8F" w:rsidR="006813B3" w:rsidRDefault="006813B3" w:rsidP="00322CAC">
      <w:pPr>
        <w:spacing w:before="240"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We standardize features by removing the mean, then scaling dataset to unit variance. Note that we will not standardize the </w:t>
      </w:r>
      <w:r>
        <w:rPr>
          <w:rFonts w:ascii="Times New Roman" w:hAnsi="Times New Roman" w:cs="Times New Roman"/>
          <w:b/>
          <w:sz w:val="26"/>
          <w:szCs w:val="26"/>
        </w:rPr>
        <w:t xml:space="preserve">Outcome </w:t>
      </w:r>
      <w:r>
        <w:rPr>
          <w:rFonts w:ascii="Times New Roman" w:hAnsi="Times New Roman" w:cs="Times New Roman"/>
          <w:bCs/>
          <w:sz w:val="26"/>
          <w:szCs w:val="26"/>
        </w:rPr>
        <w:t xml:space="preserve">column, as it is a </w:t>
      </w:r>
      <w:r w:rsidRPr="006813B3">
        <w:rPr>
          <w:rFonts w:ascii="Times New Roman" w:hAnsi="Times New Roman" w:cs="Times New Roman"/>
          <w:b/>
          <w:sz w:val="26"/>
          <w:szCs w:val="26"/>
        </w:rPr>
        <w:t>categorical column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553F4CA2" w14:textId="4F109F4F" w:rsidR="006813B3" w:rsidRDefault="00322CAC" w:rsidP="006B3EBC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The standardized score is calculated as below:</w:t>
      </w:r>
    </w:p>
    <w:p w14:paraId="4BBC8811" w14:textId="070CABEC" w:rsidR="00322CAC" w:rsidRDefault="00322CAC" w:rsidP="00322CAC">
      <w:pPr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Z = (X – U) / S</w:t>
      </w:r>
    </w:p>
    <w:p w14:paraId="0C2C27AC" w14:textId="360F66A9" w:rsidR="00322CAC" w:rsidRPr="00AA1FB7" w:rsidRDefault="00322CAC" w:rsidP="00322CAC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A1FB7">
        <w:rPr>
          <w:rFonts w:ascii="Times New Roman" w:hAnsi="Times New Roman" w:cs="Times New Roman"/>
          <w:b/>
          <w:sz w:val="26"/>
          <w:szCs w:val="26"/>
        </w:rPr>
        <w:t>Where:</w:t>
      </w:r>
    </w:p>
    <w:p w14:paraId="07E23099" w14:textId="01EBBB1F" w:rsidR="00322CAC" w:rsidRDefault="00322CAC" w:rsidP="00322CA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X: The value of sample in dataset.</w:t>
      </w:r>
    </w:p>
    <w:p w14:paraId="24AD9B7C" w14:textId="58B311E5" w:rsidR="00322CAC" w:rsidRDefault="00322CAC" w:rsidP="00322CA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U: The mean of dataset.</w:t>
      </w:r>
    </w:p>
    <w:p w14:paraId="68C26A3C" w14:textId="0D333E5A" w:rsidR="00322CAC" w:rsidRPr="00322CAC" w:rsidRDefault="00322CAC" w:rsidP="00322CA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S: The standard deviation of dataset.</w:t>
      </w:r>
    </w:p>
    <w:p w14:paraId="5A6808C9" w14:textId="245F1E18" w:rsidR="005A1FD8" w:rsidRDefault="00AA1FB7" w:rsidP="005A1FD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7012327E" w14:textId="77BAA7F5" w:rsidR="00AA1FB7" w:rsidRDefault="00AA1FB7" w:rsidP="00AA1FB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A1F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8FE391" wp14:editId="2BBFCA25">
            <wp:extent cx="3138221" cy="4228999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0862" cy="42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863" w14:textId="1EAD5F17" w:rsidR="00AA1FB7" w:rsidRDefault="00AA1F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C25A77B" w14:textId="624CBE0B" w:rsidR="00AA1FB7" w:rsidRDefault="00AA1FB7" w:rsidP="00AA1FB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Compare histogram result between and after standardized:</w:t>
      </w:r>
    </w:p>
    <w:p w14:paraId="558B6F44" w14:textId="4B34C948" w:rsidR="009D2D00" w:rsidRDefault="009D2D00" w:rsidP="00AA1FB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D2D0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88A4457" wp14:editId="7D76A214">
            <wp:extent cx="5486400" cy="718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BE46" w14:textId="7713F523" w:rsidR="009D2D00" w:rsidRPr="00AA1FB7" w:rsidRDefault="009D2D00" w:rsidP="00AA1FB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D2D0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5DBB905" wp14:editId="447F5EA9">
            <wp:extent cx="5486400" cy="7172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D00">
        <w:rPr>
          <w:noProof/>
        </w:rPr>
        <w:t xml:space="preserve"> </w:t>
      </w:r>
      <w:r w:rsidRPr="009D2D0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21BDF03" wp14:editId="56C42AE9">
            <wp:extent cx="5486400" cy="4805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D00" w:rsidRPr="00AA1FB7" w:rsidSect="00A92F03">
      <w:headerReference w:type="default" r:id="rId51"/>
      <w:footerReference w:type="even" r:id="rId52"/>
      <w:footerReference w:type="default" r:id="rId53"/>
      <w:pgSz w:w="12240" w:h="15840"/>
      <w:pgMar w:top="1440" w:right="1800" w:bottom="108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C56B2" w14:textId="77777777" w:rsidR="00F920F7" w:rsidRDefault="00F920F7" w:rsidP="00957423">
      <w:r>
        <w:separator/>
      </w:r>
    </w:p>
  </w:endnote>
  <w:endnote w:type="continuationSeparator" w:id="0">
    <w:p w14:paraId="56D25BC2" w14:textId="77777777" w:rsidR="00F920F7" w:rsidRDefault="00F920F7" w:rsidP="00957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046528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4CC2C4" w14:textId="4C17B8A9" w:rsidR="00957423" w:rsidRDefault="00957423" w:rsidP="0015044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44B3D5" w14:textId="77777777" w:rsidR="00957423" w:rsidRDefault="00957423" w:rsidP="0095742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6"/>
        <w:szCs w:val="26"/>
      </w:rPr>
      <w:id w:val="5641552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06C55C" w14:textId="196D2951" w:rsidR="00957423" w:rsidRPr="00957423" w:rsidRDefault="00957423" w:rsidP="0015044C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6"/>
            <w:szCs w:val="26"/>
          </w:rPr>
        </w:pPr>
        <w:r w:rsidRPr="00957423"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begin"/>
        </w:r>
        <w:r w:rsidRPr="00957423">
          <w:rPr>
            <w:rStyle w:val="PageNumber"/>
            <w:rFonts w:ascii="Times New Roman" w:hAnsi="Times New Roman" w:cs="Times New Roman"/>
            <w:sz w:val="26"/>
            <w:szCs w:val="26"/>
          </w:rPr>
          <w:instrText xml:space="preserve"> PAGE </w:instrText>
        </w:r>
        <w:r w:rsidRPr="00957423"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separate"/>
        </w:r>
        <w:r w:rsidRPr="00957423">
          <w:rPr>
            <w:rStyle w:val="PageNumber"/>
            <w:rFonts w:ascii="Times New Roman" w:hAnsi="Times New Roman" w:cs="Times New Roman"/>
            <w:noProof/>
            <w:sz w:val="26"/>
            <w:szCs w:val="26"/>
          </w:rPr>
          <w:t>1</w:t>
        </w:r>
        <w:r w:rsidRPr="00957423"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5AB92375" w14:textId="22C7FBDD" w:rsidR="00957423" w:rsidRPr="00957423" w:rsidRDefault="00957423" w:rsidP="00957423">
    <w:pPr>
      <w:pStyle w:val="Footer"/>
      <w:tabs>
        <w:tab w:val="clear" w:pos="9360"/>
        <w:tab w:val="right" w:pos="8640"/>
      </w:tabs>
      <w:ind w:right="360"/>
      <w:rPr>
        <w:rFonts w:ascii="Times New Roman" w:hAnsi="Times New Roman" w:cs="Times New Roman"/>
        <w:i/>
        <w:iCs/>
        <w:sz w:val="26"/>
        <w:szCs w:val="26"/>
      </w:rPr>
    </w:pPr>
    <w:r w:rsidRPr="00957423">
      <w:rPr>
        <w:rFonts w:ascii="Times New Roman" w:hAnsi="Times New Roman" w:cs="Times New Roman"/>
        <w:i/>
        <w:iCs/>
        <w:sz w:val="26"/>
        <w:szCs w:val="26"/>
      </w:rPr>
      <w:t xml:space="preserve">Adv. BI – FIT – HCMUS </w:t>
    </w:r>
    <w:r w:rsidRPr="00957423">
      <w:rPr>
        <w:rFonts w:ascii="Times New Roman" w:hAnsi="Times New Roman" w:cs="Times New Roman"/>
        <w:i/>
        <w:iCs/>
        <w:sz w:val="26"/>
        <w:szCs w:val="26"/>
      </w:rPr>
      <w:tab/>
    </w:r>
    <w:r w:rsidRPr="00957423">
      <w:rPr>
        <w:rFonts w:ascii="Times New Roman" w:hAnsi="Times New Roman" w:cs="Times New Roman"/>
        <w:i/>
        <w:iCs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AA062" w14:textId="77777777" w:rsidR="00F920F7" w:rsidRDefault="00F920F7" w:rsidP="00957423">
      <w:r>
        <w:separator/>
      </w:r>
    </w:p>
  </w:footnote>
  <w:footnote w:type="continuationSeparator" w:id="0">
    <w:p w14:paraId="63D5314F" w14:textId="77777777" w:rsidR="00F920F7" w:rsidRDefault="00F920F7" w:rsidP="009574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D8548" w14:textId="377DEA96" w:rsidR="008125B1" w:rsidRDefault="008125B1">
    <w:pPr>
      <w:pStyle w:val="Header"/>
    </w:pPr>
    <w:r>
      <w:t>20C14001</w:t>
    </w:r>
    <w:r w:rsidR="001E0E50">
      <w:t xml:space="preserve"> - </w:t>
    </w:r>
    <w:r>
      <w:t>Le Duong Tuan Anh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5EF5"/>
    <w:multiLevelType w:val="hybridMultilevel"/>
    <w:tmpl w:val="4532F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B0A10"/>
    <w:multiLevelType w:val="hybridMultilevel"/>
    <w:tmpl w:val="CBA2A0F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4235B"/>
    <w:multiLevelType w:val="hybridMultilevel"/>
    <w:tmpl w:val="4F96BD5E"/>
    <w:lvl w:ilvl="0" w:tplc="3B4096D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234E83"/>
    <w:multiLevelType w:val="hybridMultilevel"/>
    <w:tmpl w:val="665E9252"/>
    <w:lvl w:ilvl="0" w:tplc="DD92BAB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215A3"/>
    <w:multiLevelType w:val="hybridMultilevel"/>
    <w:tmpl w:val="BB0653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23753"/>
    <w:multiLevelType w:val="hybridMultilevel"/>
    <w:tmpl w:val="6AEA25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4730B"/>
    <w:multiLevelType w:val="hybridMultilevel"/>
    <w:tmpl w:val="7BB8B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C37ABC"/>
    <w:multiLevelType w:val="hybridMultilevel"/>
    <w:tmpl w:val="AD1E06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F25B2"/>
    <w:multiLevelType w:val="hybridMultilevel"/>
    <w:tmpl w:val="CB60A6D2"/>
    <w:lvl w:ilvl="0" w:tplc="DD92BAB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A20A6"/>
    <w:multiLevelType w:val="hybridMultilevel"/>
    <w:tmpl w:val="03A421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0E7EDB"/>
    <w:multiLevelType w:val="hybridMultilevel"/>
    <w:tmpl w:val="EF3EE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C374AF"/>
    <w:multiLevelType w:val="hybridMultilevel"/>
    <w:tmpl w:val="77A2DE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528A8"/>
    <w:multiLevelType w:val="hybridMultilevel"/>
    <w:tmpl w:val="FCC22C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05CD7"/>
    <w:multiLevelType w:val="hybridMultilevel"/>
    <w:tmpl w:val="D9CE5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F81696"/>
    <w:multiLevelType w:val="hybridMultilevel"/>
    <w:tmpl w:val="410A71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7E4598"/>
    <w:multiLevelType w:val="hybridMultilevel"/>
    <w:tmpl w:val="57BAF240"/>
    <w:lvl w:ilvl="0" w:tplc="9FDC2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14884"/>
    <w:multiLevelType w:val="hybridMultilevel"/>
    <w:tmpl w:val="7B6C47E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7"/>
  </w:num>
  <w:num w:numId="5">
    <w:abstractNumId w:val="3"/>
  </w:num>
  <w:num w:numId="6">
    <w:abstractNumId w:val="11"/>
  </w:num>
  <w:num w:numId="7">
    <w:abstractNumId w:val="14"/>
  </w:num>
  <w:num w:numId="8">
    <w:abstractNumId w:val="9"/>
  </w:num>
  <w:num w:numId="9">
    <w:abstractNumId w:val="5"/>
  </w:num>
  <w:num w:numId="10">
    <w:abstractNumId w:val="10"/>
  </w:num>
  <w:num w:numId="11">
    <w:abstractNumId w:val="0"/>
  </w:num>
  <w:num w:numId="12">
    <w:abstractNumId w:val="16"/>
  </w:num>
  <w:num w:numId="13">
    <w:abstractNumId w:val="6"/>
  </w:num>
  <w:num w:numId="14">
    <w:abstractNumId w:val="13"/>
  </w:num>
  <w:num w:numId="15">
    <w:abstractNumId w:val="15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75BC"/>
    <w:rsid w:val="000331CF"/>
    <w:rsid w:val="000463A2"/>
    <w:rsid w:val="0005019E"/>
    <w:rsid w:val="0005394A"/>
    <w:rsid w:val="00067089"/>
    <w:rsid w:val="000A539E"/>
    <w:rsid w:val="000C1508"/>
    <w:rsid w:val="001175BC"/>
    <w:rsid w:val="00122313"/>
    <w:rsid w:val="00160872"/>
    <w:rsid w:val="00165900"/>
    <w:rsid w:val="001A123C"/>
    <w:rsid w:val="001B4957"/>
    <w:rsid w:val="001C6445"/>
    <w:rsid w:val="001D65F1"/>
    <w:rsid w:val="001E0E50"/>
    <w:rsid w:val="00207A57"/>
    <w:rsid w:val="00223774"/>
    <w:rsid w:val="00224767"/>
    <w:rsid w:val="002324CA"/>
    <w:rsid w:val="0027117C"/>
    <w:rsid w:val="00292C6B"/>
    <w:rsid w:val="00293C44"/>
    <w:rsid w:val="002D7893"/>
    <w:rsid w:val="00322CAC"/>
    <w:rsid w:val="00334594"/>
    <w:rsid w:val="00353D4C"/>
    <w:rsid w:val="00356EF7"/>
    <w:rsid w:val="00381A81"/>
    <w:rsid w:val="003915D6"/>
    <w:rsid w:val="00397E5F"/>
    <w:rsid w:val="003B201F"/>
    <w:rsid w:val="00405DF6"/>
    <w:rsid w:val="00417261"/>
    <w:rsid w:val="00431115"/>
    <w:rsid w:val="00432FF8"/>
    <w:rsid w:val="00474876"/>
    <w:rsid w:val="0058169A"/>
    <w:rsid w:val="005A1FD8"/>
    <w:rsid w:val="005A7ECE"/>
    <w:rsid w:val="00611AEF"/>
    <w:rsid w:val="00634415"/>
    <w:rsid w:val="006813B3"/>
    <w:rsid w:val="006A2008"/>
    <w:rsid w:val="006A49EA"/>
    <w:rsid w:val="006B1847"/>
    <w:rsid w:val="006B3EBC"/>
    <w:rsid w:val="006B6FE9"/>
    <w:rsid w:val="006D167D"/>
    <w:rsid w:val="00700826"/>
    <w:rsid w:val="0070544A"/>
    <w:rsid w:val="0073220E"/>
    <w:rsid w:val="007336FC"/>
    <w:rsid w:val="0074730E"/>
    <w:rsid w:val="00767C11"/>
    <w:rsid w:val="0079448C"/>
    <w:rsid w:val="007D47DB"/>
    <w:rsid w:val="007E135A"/>
    <w:rsid w:val="007E4AEB"/>
    <w:rsid w:val="008009B5"/>
    <w:rsid w:val="008125B1"/>
    <w:rsid w:val="00820E80"/>
    <w:rsid w:val="008B454C"/>
    <w:rsid w:val="008C6B2B"/>
    <w:rsid w:val="00900E3A"/>
    <w:rsid w:val="00933ED0"/>
    <w:rsid w:val="00933FFC"/>
    <w:rsid w:val="00957423"/>
    <w:rsid w:val="0098775A"/>
    <w:rsid w:val="00996DD8"/>
    <w:rsid w:val="009B18C4"/>
    <w:rsid w:val="009C477D"/>
    <w:rsid w:val="009D2D00"/>
    <w:rsid w:val="009D4188"/>
    <w:rsid w:val="009D7124"/>
    <w:rsid w:val="00A355C8"/>
    <w:rsid w:val="00A6507F"/>
    <w:rsid w:val="00A65C97"/>
    <w:rsid w:val="00A748AB"/>
    <w:rsid w:val="00A8660F"/>
    <w:rsid w:val="00A92F03"/>
    <w:rsid w:val="00AA1FB7"/>
    <w:rsid w:val="00AA58C4"/>
    <w:rsid w:val="00AB67BF"/>
    <w:rsid w:val="00AC1251"/>
    <w:rsid w:val="00AC78AE"/>
    <w:rsid w:val="00AD05A8"/>
    <w:rsid w:val="00AD119A"/>
    <w:rsid w:val="00AD6112"/>
    <w:rsid w:val="00B024AF"/>
    <w:rsid w:val="00B055B6"/>
    <w:rsid w:val="00B31F4F"/>
    <w:rsid w:val="00B95508"/>
    <w:rsid w:val="00BA5A64"/>
    <w:rsid w:val="00BB51E7"/>
    <w:rsid w:val="00BC5199"/>
    <w:rsid w:val="00C31D49"/>
    <w:rsid w:val="00C32F15"/>
    <w:rsid w:val="00C80B2A"/>
    <w:rsid w:val="00CA72C1"/>
    <w:rsid w:val="00CA7784"/>
    <w:rsid w:val="00CB2015"/>
    <w:rsid w:val="00CE3A5D"/>
    <w:rsid w:val="00DC0D57"/>
    <w:rsid w:val="00DD6515"/>
    <w:rsid w:val="00DE42AE"/>
    <w:rsid w:val="00DE456B"/>
    <w:rsid w:val="00E01181"/>
    <w:rsid w:val="00E44C46"/>
    <w:rsid w:val="00F111D7"/>
    <w:rsid w:val="00F21B77"/>
    <w:rsid w:val="00F237D0"/>
    <w:rsid w:val="00F53219"/>
    <w:rsid w:val="00F82CBC"/>
    <w:rsid w:val="00F831EE"/>
    <w:rsid w:val="00F87B55"/>
    <w:rsid w:val="00F920F7"/>
    <w:rsid w:val="00FA79B4"/>
    <w:rsid w:val="00FB0D40"/>
    <w:rsid w:val="00FE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13F73E"/>
  <w14:defaultImageDpi w14:val="300"/>
  <w15:docId w15:val="{0D5C72F0-D2DA-0843-938C-7EEF6D3EE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5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05A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D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D40"/>
    <w:rPr>
      <w:rFonts w:ascii="Lucida Grande" w:hAnsi="Lucida Grande" w:cs="Lucida Grande"/>
      <w:sz w:val="18"/>
      <w:szCs w:val="18"/>
    </w:rPr>
  </w:style>
  <w:style w:type="table" w:styleId="LightList-Accent1">
    <w:name w:val="Light List Accent 1"/>
    <w:basedOn w:val="TableNormal"/>
    <w:uiPriority w:val="61"/>
    <w:rsid w:val="007E4AEB"/>
    <w:rPr>
      <w:rFonts w:eastAsiaTheme="minorHAns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957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7423"/>
  </w:style>
  <w:style w:type="paragraph" w:styleId="Footer">
    <w:name w:val="footer"/>
    <w:basedOn w:val="Normal"/>
    <w:link w:val="FooterChar"/>
    <w:uiPriority w:val="99"/>
    <w:unhideWhenUsed/>
    <w:rsid w:val="00957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7423"/>
  </w:style>
  <w:style w:type="character" w:styleId="PageNumber">
    <w:name w:val="page number"/>
    <w:basedOn w:val="DefaultParagraphFont"/>
    <w:uiPriority w:val="99"/>
    <w:semiHidden/>
    <w:unhideWhenUsed/>
    <w:rsid w:val="00957423"/>
  </w:style>
  <w:style w:type="table" w:styleId="TableGrid">
    <w:name w:val="Table Grid"/>
    <w:basedOn w:val="TableNormal"/>
    <w:uiPriority w:val="59"/>
    <w:rsid w:val="00FE0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4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20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Le</dc:creator>
  <cp:keywords/>
  <dc:description/>
  <cp:lastModifiedBy>LE DUONG TUAN ANH</cp:lastModifiedBy>
  <cp:revision>100</cp:revision>
  <cp:lastPrinted>2021-06-21T13:10:00Z</cp:lastPrinted>
  <dcterms:created xsi:type="dcterms:W3CDTF">2015-09-10T12:27:00Z</dcterms:created>
  <dcterms:modified xsi:type="dcterms:W3CDTF">2021-06-21T13:10:00Z</dcterms:modified>
</cp:coreProperties>
</file>