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5F" w:rsidRDefault="00A85C89" w:rsidP="009B065F">
      <w:pPr>
        <w:jc w:val="center"/>
        <w:rPr>
          <w:rFonts w:asciiTheme="majorHAnsi" w:hAnsiTheme="majorHAnsi" w:cstheme="majorHAnsi"/>
          <w:b/>
          <w:color w:val="0070C0"/>
          <w:sz w:val="40"/>
          <w:szCs w:val="26"/>
        </w:rPr>
      </w:pPr>
      <w:r w:rsidRPr="005079B2">
        <w:rPr>
          <w:rFonts w:asciiTheme="majorHAnsi" w:hAnsiTheme="majorHAnsi" w:cstheme="majorHAnsi"/>
          <w:b/>
          <w:color w:val="0070C0"/>
          <w:sz w:val="40"/>
          <w:szCs w:val="26"/>
        </w:rPr>
        <w:t>PHIẾU ĐÁNH GIÁ ĐỒ ÁN</w:t>
      </w:r>
    </w:p>
    <w:p w:rsidR="00DB52D0" w:rsidRPr="005079B2" w:rsidRDefault="00DB52D0" w:rsidP="009B065F">
      <w:pPr>
        <w:jc w:val="center"/>
        <w:rPr>
          <w:rFonts w:asciiTheme="majorHAnsi" w:hAnsiTheme="majorHAnsi" w:cstheme="majorHAnsi"/>
          <w:b/>
          <w:i/>
          <w:color w:val="0070C0"/>
          <w:sz w:val="40"/>
          <w:szCs w:val="26"/>
        </w:rPr>
      </w:pPr>
      <w:r>
        <w:rPr>
          <w:rFonts w:asciiTheme="majorHAnsi" w:hAnsiTheme="majorHAnsi" w:cstheme="majorHAnsi"/>
          <w:b/>
          <w:color w:val="0070C0"/>
          <w:sz w:val="40"/>
          <w:szCs w:val="26"/>
        </w:rPr>
        <w:t>ĐỒ ÁN 1</w:t>
      </w:r>
      <w:bookmarkStart w:id="0" w:name="_GoBack"/>
      <w:bookmarkEnd w:id="0"/>
    </w:p>
    <w:p w:rsidR="00064ECA" w:rsidRPr="005079B2" w:rsidRDefault="00064ECA" w:rsidP="00064ECA">
      <w:pPr>
        <w:tabs>
          <w:tab w:val="left" w:leader="dot" w:pos="882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>Môn:</w:t>
      </w:r>
      <w:r w:rsidRPr="005079B2">
        <w:rPr>
          <w:rFonts w:asciiTheme="majorHAnsi" w:hAnsiTheme="majorHAnsi" w:cstheme="majorHAnsi"/>
          <w:sz w:val="26"/>
          <w:szCs w:val="26"/>
        </w:rPr>
        <w:t xml:space="preserve"> Nhập môn công nghệ thông tin 2</w:t>
      </w:r>
    </w:p>
    <w:p w:rsidR="00064ECA" w:rsidRPr="005079B2" w:rsidRDefault="00064ECA" w:rsidP="00267829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>Tên đồ án:</w:t>
      </w:r>
      <w:r w:rsidRPr="005079B2">
        <w:rPr>
          <w:rFonts w:asciiTheme="majorHAnsi" w:hAnsiTheme="majorHAnsi" w:cstheme="majorHAnsi"/>
          <w:sz w:val="26"/>
          <w:szCs w:val="26"/>
        </w:rPr>
        <w:t xml:space="preserve"> </w:t>
      </w:r>
      <w:r w:rsidR="005079B2" w:rsidRPr="005079B2">
        <w:rPr>
          <w:rFonts w:asciiTheme="majorHAnsi" w:hAnsiTheme="majorHAnsi" w:cstheme="majorHAnsi"/>
          <w:sz w:val="26"/>
          <w:szCs w:val="26"/>
        </w:rPr>
        <w:t>Website cơ cấu nhân sự khoa CNTT – ĐH Khoa học tự nhiên Tp.HCM.</w:t>
      </w:r>
    </w:p>
    <w:p w:rsidR="009B065F" w:rsidRPr="005079B2" w:rsidRDefault="009B065F" w:rsidP="00267829">
      <w:p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 xml:space="preserve">Tên </w:t>
      </w:r>
      <w:r w:rsidR="00064ECA" w:rsidRPr="008F2782">
        <w:rPr>
          <w:rFonts w:asciiTheme="majorHAnsi" w:hAnsiTheme="majorHAnsi" w:cstheme="majorHAnsi"/>
          <w:b/>
          <w:sz w:val="26"/>
          <w:szCs w:val="26"/>
        </w:rPr>
        <w:t>nhóm:</w:t>
      </w:r>
      <w:r w:rsidR="00064ECA" w:rsidRPr="005079B2">
        <w:rPr>
          <w:rFonts w:asciiTheme="majorHAnsi" w:hAnsiTheme="majorHAnsi" w:cstheme="majorHAnsi"/>
          <w:sz w:val="26"/>
          <w:szCs w:val="26"/>
        </w:rPr>
        <w:t xml:space="preserve"> </w:t>
      </w:r>
      <w:r w:rsidR="005079B2" w:rsidRPr="005079B2">
        <w:rPr>
          <w:rFonts w:asciiTheme="majorHAnsi" w:hAnsiTheme="majorHAnsi" w:cstheme="majorHAnsi"/>
          <w:sz w:val="26"/>
          <w:szCs w:val="26"/>
        </w:rPr>
        <w:t>9</w:t>
      </w:r>
      <w:r w:rsidR="008F2782">
        <w:rPr>
          <w:rFonts w:asciiTheme="majorHAnsi" w:hAnsiTheme="majorHAnsi" w:cstheme="majorHAnsi"/>
          <w:sz w:val="26"/>
          <w:szCs w:val="26"/>
        </w:rPr>
        <w:t xml:space="preserve"> (mã nhóm: J)</w:t>
      </w:r>
      <w:r w:rsidR="005079B2" w:rsidRPr="005079B2">
        <w:rPr>
          <w:rFonts w:asciiTheme="majorHAnsi" w:hAnsiTheme="majorHAnsi" w:cstheme="majorHAnsi"/>
          <w:sz w:val="26"/>
          <w:szCs w:val="26"/>
        </w:rPr>
        <w:tab/>
      </w:r>
      <w:r w:rsidR="00267829" w:rsidRPr="008F2782">
        <w:rPr>
          <w:rFonts w:asciiTheme="majorHAnsi" w:hAnsiTheme="majorHAnsi" w:cstheme="majorHAnsi"/>
          <w:b/>
          <w:sz w:val="26"/>
          <w:szCs w:val="26"/>
        </w:rPr>
        <w:t>Lớ</w:t>
      </w:r>
      <w:r w:rsidR="005079B2" w:rsidRPr="008F2782">
        <w:rPr>
          <w:rFonts w:asciiTheme="majorHAnsi" w:hAnsiTheme="majorHAnsi" w:cstheme="majorHAnsi"/>
          <w:b/>
          <w:sz w:val="26"/>
          <w:szCs w:val="26"/>
        </w:rPr>
        <w:t>p:</w:t>
      </w:r>
      <w:r w:rsidR="005079B2" w:rsidRPr="005079B2">
        <w:rPr>
          <w:rFonts w:asciiTheme="majorHAnsi" w:hAnsiTheme="majorHAnsi" w:cstheme="majorHAnsi"/>
          <w:sz w:val="26"/>
          <w:szCs w:val="26"/>
        </w:rPr>
        <w:t xml:space="preserve"> 15CTT1</w:t>
      </w:r>
      <w:r w:rsidR="005079B2" w:rsidRPr="005079B2">
        <w:rPr>
          <w:rFonts w:asciiTheme="majorHAnsi" w:hAnsiTheme="majorHAnsi" w:cstheme="majorHAnsi"/>
          <w:sz w:val="26"/>
          <w:szCs w:val="26"/>
        </w:rPr>
        <w:tab/>
      </w:r>
      <w:r w:rsidRPr="008F2782">
        <w:rPr>
          <w:rFonts w:asciiTheme="majorHAnsi" w:hAnsiTheme="majorHAnsi" w:cstheme="majorHAnsi"/>
          <w:sz w:val="26"/>
          <w:szCs w:val="26"/>
        </w:rPr>
        <w:t>Ngà</w:t>
      </w:r>
      <w:r w:rsidR="00064ECA" w:rsidRPr="008F2782">
        <w:rPr>
          <w:rFonts w:asciiTheme="majorHAnsi" w:hAnsiTheme="majorHAnsi" w:cstheme="majorHAnsi"/>
          <w:sz w:val="26"/>
          <w:szCs w:val="26"/>
        </w:rPr>
        <w:t>y:</w:t>
      </w:r>
      <w:r w:rsidR="005079B2" w:rsidRPr="005079B2">
        <w:rPr>
          <w:rFonts w:asciiTheme="majorHAnsi" w:hAnsiTheme="majorHAnsi" w:cstheme="majorHAnsi"/>
          <w:sz w:val="26"/>
          <w:szCs w:val="26"/>
        </w:rPr>
        <w:t xml:space="preserve"> 12/4/2016</w:t>
      </w:r>
    </w:p>
    <w:tbl>
      <w:tblPr>
        <w:tblStyle w:val="GridTable1Light-Accent1"/>
        <w:tblW w:w="9738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5"/>
        <w:gridCol w:w="1440"/>
        <w:gridCol w:w="1530"/>
        <w:gridCol w:w="1440"/>
        <w:gridCol w:w="1623"/>
      </w:tblGrid>
      <w:tr w:rsidR="00F0049E" w:rsidRPr="005079B2" w:rsidTr="009F2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tcBorders>
              <w:bottom w:val="none" w:sz="0" w:space="0" w:color="auto"/>
            </w:tcBorders>
            <w:shd w:val="clear" w:color="auto" w:fill="365F91" w:themeFill="accent1" w:themeFillShade="BF"/>
          </w:tcPr>
          <w:p w:rsidR="006C1EAD" w:rsidRPr="005079B2" w:rsidRDefault="006C1EAD" w:rsidP="006C1EAD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Tiêu chí đánh giá</w:t>
            </w:r>
          </w:p>
        </w:tc>
        <w:tc>
          <w:tcPr>
            <w:tcW w:w="1440" w:type="dxa"/>
            <w:tcBorders>
              <w:bottom w:val="none" w:sz="0" w:space="0" w:color="auto"/>
            </w:tcBorders>
            <w:shd w:val="clear" w:color="auto" w:fill="365F91" w:themeFill="accent1" w:themeFillShade="BF"/>
          </w:tcPr>
          <w:p w:rsidR="006C1EAD" w:rsidRPr="005079B2" w:rsidRDefault="006C1EAD" w:rsidP="006C1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sz w:val="26"/>
                <w:szCs w:val="26"/>
              </w:rPr>
            </w:pPr>
            <w:r w:rsidRPr="005079B2">
              <w:rPr>
                <w:rFonts w:ascii="Calibri" w:eastAsia="Times New Roman" w:hAnsi="Calibri" w:cs="Calibri"/>
                <w:color w:val="FFFFFF" w:themeColor="background1"/>
                <w:sz w:val="26"/>
                <w:szCs w:val="26"/>
              </w:rPr>
              <w:t>Yếu (0-49%)</w:t>
            </w:r>
          </w:p>
        </w:tc>
        <w:tc>
          <w:tcPr>
            <w:tcW w:w="1530" w:type="dxa"/>
            <w:tcBorders>
              <w:bottom w:val="none" w:sz="0" w:space="0" w:color="auto"/>
            </w:tcBorders>
            <w:shd w:val="clear" w:color="auto" w:fill="365F91" w:themeFill="accent1" w:themeFillShade="BF"/>
          </w:tcPr>
          <w:p w:rsidR="006C1EAD" w:rsidRPr="005079B2" w:rsidRDefault="006C1EAD" w:rsidP="006C1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sz w:val="26"/>
                <w:szCs w:val="26"/>
              </w:rPr>
            </w:pPr>
            <w:r w:rsidRPr="005079B2">
              <w:rPr>
                <w:rFonts w:ascii="Calibri" w:eastAsia="Times New Roman" w:hAnsi="Calibri" w:cs="Calibri"/>
                <w:color w:val="FFFFFF" w:themeColor="background1"/>
                <w:sz w:val="26"/>
                <w:szCs w:val="26"/>
              </w:rPr>
              <w:t>TB (50-74%)</w:t>
            </w:r>
          </w:p>
        </w:tc>
        <w:tc>
          <w:tcPr>
            <w:tcW w:w="1440" w:type="dxa"/>
            <w:tcBorders>
              <w:bottom w:val="none" w:sz="0" w:space="0" w:color="auto"/>
            </w:tcBorders>
            <w:shd w:val="clear" w:color="auto" w:fill="365F91" w:themeFill="accent1" w:themeFillShade="BF"/>
          </w:tcPr>
          <w:p w:rsidR="006C1EAD" w:rsidRPr="005079B2" w:rsidRDefault="006C1EAD" w:rsidP="006C1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sz w:val="26"/>
                <w:szCs w:val="26"/>
              </w:rPr>
            </w:pPr>
            <w:r w:rsidRPr="005079B2">
              <w:rPr>
                <w:rFonts w:ascii="Calibri" w:eastAsia="Times New Roman" w:hAnsi="Calibri" w:cs="Calibri"/>
                <w:color w:val="FFFFFF" w:themeColor="background1"/>
                <w:sz w:val="26"/>
                <w:szCs w:val="26"/>
              </w:rPr>
              <w:t>Khá (75-89%)</w:t>
            </w:r>
          </w:p>
        </w:tc>
        <w:tc>
          <w:tcPr>
            <w:tcW w:w="1623" w:type="dxa"/>
            <w:tcBorders>
              <w:bottom w:val="none" w:sz="0" w:space="0" w:color="auto"/>
            </w:tcBorders>
            <w:shd w:val="clear" w:color="auto" w:fill="365F91" w:themeFill="accent1" w:themeFillShade="BF"/>
          </w:tcPr>
          <w:p w:rsidR="006C1EAD" w:rsidRPr="005079B2" w:rsidRDefault="006C1EAD" w:rsidP="006C1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sz w:val="26"/>
                <w:szCs w:val="26"/>
              </w:rPr>
            </w:pPr>
            <w:r w:rsidRPr="005079B2">
              <w:rPr>
                <w:rFonts w:ascii="Calibri" w:eastAsia="Times New Roman" w:hAnsi="Calibri" w:cs="Calibri"/>
                <w:color w:val="FFFFFF" w:themeColor="background1"/>
                <w:sz w:val="26"/>
                <w:szCs w:val="26"/>
              </w:rPr>
              <w:t>Tốt (90-100%)</w:t>
            </w:r>
          </w:p>
        </w:tc>
      </w:tr>
      <w:tr w:rsidR="000D7664" w:rsidRPr="005079B2" w:rsidTr="005079B2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vAlign w:val="center"/>
          </w:tcPr>
          <w:p w:rsidR="009B065F" w:rsidRPr="005079B2" w:rsidRDefault="006C1EAD" w:rsidP="005079B2">
            <w:p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b w:val="0"/>
                <w:sz w:val="26"/>
                <w:szCs w:val="26"/>
              </w:rPr>
              <w:t>Tài liệu báo cáo</w:t>
            </w:r>
          </w:p>
        </w:tc>
        <w:tc>
          <w:tcPr>
            <w:tcW w:w="144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623" w:type="dxa"/>
            <w:vAlign w:val="center"/>
          </w:tcPr>
          <w:p w:rsidR="009B065F" w:rsidRPr="005079B2" w:rsidRDefault="005079B2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sz w:val="26"/>
                <w:szCs w:val="26"/>
              </w:rPr>
              <w:t>95</w:t>
            </w:r>
          </w:p>
        </w:tc>
      </w:tr>
      <w:tr w:rsidR="00980C12" w:rsidRPr="005079B2" w:rsidTr="005079B2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vAlign w:val="center"/>
          </w:tcPr>
          <w:p w:rsidR="009B065F" w:rsidRPr="005079B2" w:rsidRDefault="006C1EAD" w:rsidP="005079B2">
            <w:p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b w:val="0"/>
                <w:sz w:val="26"/>
                <w:szCs w:val="26"/>
              </w:rPr>
              <w:t>Quá trình làm việc</w:t>
            </w:r>
            <w:r w:rsidR="00F30A0E" w:rsidRPr="005079B2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theo từng tuần</w:t>
            </w:r>
          </w:p>
        </w:tc>
        <w:tc>
          <w:tcPr>
            <w:tcW w:w="144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9B065F" w:rsidRPr="005079B2" w:rsidRDefault="005079B2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sz w:val="26"/>
                <w:szCs w:val="26"/>
              </w:rPr>
              <w:t>85</w:t>
            </w:r>
          </w:p>
        </w:tc>
        <w:tc>
          <w:tcPr>
            <w:tcW w:w="1623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D7664" w:rsidRPr="005079B2" w:rsidTr="005079B2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vAlign w:val="center"/>
          </w:tcPr>
          <w:p w:rsidR="009B065F" w:rsidRPr="005079B2" w:rsidRDefault="009B065F" w:rsidP="005079B2">
            <w:p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b w:val="0"/>
                <w:sz w:val="26"/>
                <w:szCs w:val="26"/>
              </w:rPr>
              <w:t>Các ý chính được nhấn mạnh và mối quan hệ giữa các ý tưởng được rõ ràng</w:t>
            </w:r>
          </w:p>
        </w:tc>
        <w:tc>
          <w:tcPr>
            <w:tcW w:w="144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623" w:type="dxa"/>
            <w:vAlign w:val="center"/>
          </w:tcPr>
          <w:p w:rsidR="009B065F" w:rsidRPr="005079B2" w:rsidRDefault="005079B2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sz w:val="26"/>
                <w:szCs w:val="26"/>
              </w:rPr>
              <w:t>90</w:t>
            </w:r>
          </w:p>
        </w:tc>
      </w:tr>
      <w:tr w:rsidR="00980C12" w:rsidRPr="005079B2" w:rsidTr="005079B2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vAlign w:val="center"/>
          </w:tcPr>
          <w:p w:rsidR="009B065F" w:rsidRPr="005079B2" w:rsidRDefault="009F29A5" w:rsidP="005079B2">
            <w:p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b w:val="0"/>
                <w:sz w:val="26"/>
                <w:szCs w:val="26"/>
              </w:rPr>
              <w:t>Nội dung website</w:t>
            </w:r>
          </w:p>
        </w:tc>
        <w:tc>
          <w:tcPr>
            <w:tcW w:w="144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623" w:type="dxa"/>
            <w:vAlign w:val="center"/>
          </w:tcPr>
          <w:p w:rsidR="009B065F" w:rsidRPr="005079B2" w:rsidRDefault="005079B2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sz w:val="26"/>
                <w:szCs w:val="26"/>
              </w:rPr>
              <w:t>95</w:t>
            </w:r>
          </w:p>
        </w:tc>
      </w:tr>
      <w:tr w:rsidR="000D7664" w:rsidRPr="005079B2" w:rsidTr="005079B2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  <w:vAlign w:val="center"/>
          </w:tcPr>
          <w:p w:rsidR="009B065F" w:rsidRPr="005079B2" w:rsidRDefault="009F29A5" w:rsidP="005079B2">
            <w:p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b w:val="0"/>
                <w:sz w:val="26"/>
                <w:szCs w:val="26"/>
              </w:rPr>
              <w:t>Báo cáo tiến độ thực hiện</w:t>
            </w:r>
          </w:p>
        </w:tc>
        <w:tc>
          <w:tcPr>
            <w:tcW w:w="144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9B065F" w:rsidRPr="005079B2" w:rsidRDefault="009B065F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623" w:type="dxa"/>
            <w:vAlign w:val="center"/>
          </w:tcPr>
          <w:p w:rsidR="009B065F" w:rsidRPr="005079B2" w:rsidRDefault="005079B2" w:rsidP="0050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079B2">
              <w:rPr>
                <w:rFonts w:asciiTheme="majorHAnsi" w:hAnsiTheme="majorHAnsi" w:cstheme="majorHAnsi"/>
                <w:sz w:val="26"/>
                <w:szCs w:val="26"/>
              </w:rPr>
              <w:t>90</w:t>
            </w:r>
          </w:p>
        </w:tc>
      </w:tr>
    </w:tbl>
    <w:p w:rsidR="00033E17" w:rsidRPr="005079B2" w:rsidRDefault="00033E17" w:rsidP="009B065F">
      <w:pPr>
        <w:rPr>
          <w:rFonts w:asciiTheme="majorHAnsi" w:hAnsiTheme="majorHAnsi" w:cstheme="majorHAnsi"/>
          <w:b/>
          <w:sz w:val="26"/>
          <w:szCs w:val="26"/>
        </w:rPr>
      </w:pPr>
    </w:p>
    <w:p w:rsidR="00033E17" w:rsidRPr="005079B2" w:rsidRDefault="009B065F" w:rsidP="005079B2">
      <w:pPr>
        <w:tabs>
          <w:tab w:val="left" w:leader="dot" w:pos="9000"/>
        </w:tabs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5079B2">
        <w:rPr>
          <w:rFonts w:asciiTheme="majorHAnsi" w:hAnsiTheme="majorHAnsi" w:cstheme="majorHAnsi"/>
          <w:b/>
          <w:i/>
          <w:sz w:val="26"/>
          <w:szCs w:val="26"/>
          <w:u w:val="single"/>
        </w:rPr>
        <w:t>Tổng kết:</w:t>
      </w:r>
    </w:p>
    <w:p w:rsid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5079B2">
        <w:rPr>
          <w:rFonts w:asciiTheme="majorHAnsi" w:hAnsiTheme="majorHAnsi" w:cstheme="majorHAnsi"/>
          <w:sz w:val="26"/>
          <w:szCs w:val="26"/>
        </w:rPr>
        <w:t>Hoàn thành khá tốt đồ án trong thời gian quy định.</w:t>
      </w:r>
    </w:p>
    <w:p w:rsid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Nội dung website khá hoàn thiện.</w:t>
      </w:r>
    </w:p>
    <w:p w:rsid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Bố cục website rõ ràng, trực quan.</w:t>
      </w:r>
    </w:p>
    <w:p w:rsidR="005079B2" w:rsidRP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mục tiêu đề ra hoàn thành tốt.</w:t>
      </w:r>
    </w:p>
    <w:p w:rsidR="00F268F5" w:rsidRPr="005079B2" w:rsidRDefault="00033E17" w:rsidP="005079B2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  <w:u w:val="single"/>
        </w:rPr>
      </w:pPr>
      <w:r w:rsidRPr="005079B2">
        <w:rPr>
          <w:rFonts w:asciiTheme="majorHAnsi" w:hAnsiTheme="majorHAnsi" w:cstheme="majorHAnsi"/>
          <w:b/>
          <w:i/>
          <w:sz w:val="26"/>
          <w:szCs w:val="26"/>
          <w:u w:val="single"/>
        </w:rPr>
        <w:t xml:space="preserve">Nhận xét chung: </w:t>
      </w:r>
    </w:p>
    <w:p w:rsid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Có tuần nhóm chưa họp để bàn công việc.</w:t>
      </w:r>
    </w:p>
    <w:p w:rsid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thành viên hoàn thành tốt công việc được giao.</w:t>
      </w:r>
    </w:p>
    <w:p w:rsid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Biết thêm được nhiều kiến thức mới.</w:t>
      </w:r>
    </w:p>
    <w:p w:rsidR="005079B2" w:rsidRP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5079B2">
        <w:rPr>
          <w:rFonts w:asciiTheme="majorHAnsi" w:hAnsiTheme="majorHAnsi" w:cstheme="majorHAnsi"/>
          <w:sz w:val="26"/>
          <w:szCs w:val="26"/>
        </w:rPr>
        <w:t>Biết phân chia công việc hợp lí, làm việc nhóm.</w:t>
      </w:r>
    </w:p>
    <w:p w:rsidR="005079B2" w:rsidRP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5079B2">
        <w:rPr>
          <w:rFonts w:asciiTheme="majorHAnsi" w:hAnsiTheme="majorHAnsi" w:cstheme="majorHAnsi"/>
          <w:sz w:val="26"/>
          <w:szCs w:val="26"/>
        </w:rPr>
        <w:t>Tìm hiểu được sơ lược về MySQL Database và Joomla.</w:t>
      </w:r>
    </w:p>
    <w:p w:rsidR="005079B2" w:rsidRP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5079B2">
        <w:rPr>
          <w:rFonts w:asciiTheme="majorHAnsi" w:hAnsiTheme="majorHAnsi" w:cstheme="majorHAnsi"/>
          <w:sz w:val="26"/>
          <w:szCs w:val="26"/>
        </w:rPr>
        <w:t>Biết cách cài đặt một localhost, đăng kí 1 host online.</w:t>
      </w:r>
    </w:p>
    <w:p w:rsidR="005079B2" w:rsidRPr="005079B2" w:rsidRDefault="005079B2" w:rsidP="005079B2">
      <w:pPr>
        <w:pStyle w:val="ListParagraph"/>
        <w:numPr>
          <w:ilvl w:val="0"/>
          <w:numId w:val="15"/>
        </w:num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Biết tự tìm thông tin trên mạng.</w:t>
      </w:r>
    </w:p>
    <w:sectPr w:rsidR="005079B2" w:rsidRPr="005079B2" w:rsidSect="00717FC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6FC" w:rsidRDefault="00E176FC" w:rsidP="004257CD">
      <w:pPr>
        <w:spacing w:after="0" w:line="240" w:lineRule="auto"/>
      </w:pPr>
      <w:r>
        <w:separator/>
      </w:r>
    </w:p>
  </w:endnote>
  <w:endnote w:type="continuationSeparator" w:id="0">
    <w:p w:rsidR="00E176FC" w:rsidRDefault="00E176FC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6FC" w:rsidRDefault="00E176FC" w:rsidP="004257CD">
      <w:pPr>
        <w:spacing w:after="0" w:line="240" w:lineRule="auto"/>
      </w:pPr>
      <w:r>
        <w:separator/>
      </w:r>
    </w:p>
  </w:footnote>
  <w:footnote w:type="continuationSeparator" w:id="0">
    <w:p w:rsidR="00E176FC" w:rsidRDefault="00E176FC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1BF4"/>
    <w:multiLevelType w:val="hybridMultilevel"/>
    <w:tmpl w:val="B91E6AB0"/>
    <w:lvl w:ilvl="0" w:tplc="042A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9462C"/>
    <w:multiLevelType w:val="hybridMultilevel"/>
    <w:tmpl w:val="1CF8E0C0"/>
    <w:lvl w:ilvl="0" w:tplc="A942B63E">
      <w:start w:val="1"/>
      <w:numFmt w:val="decimal"/>
      <w:lvlText w:val="%1."/>
      <w:lvlJc w:val="left"/>
      <w:pPr>
        <w:ind w:left="126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129CF"/>
    <w:multiLevelType w:val="hybridMultilevel"/>
    <w:tmpl w:val="20CCB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4069"/>
    <w:multiLevelType w:val="hybridMultilevel"/>
    <w:tmpl w:val="11F09BE8"/>
    <w:lvl w:ilvl="0" w:tplc="042A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E2C00"/>
    <w:multiLevelType w:val="hybridMultilevel"/>
    <w:tmpl w:val="412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814C0"/>
    <w:multiLevelType w:val="hybridMultilevel"/>
    <w:tmpl w:val="856E5AB6"/>
    <w:lvl w:ilvl="0" w:tplc="C3FE5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76211572"/>
    <w:multiLevelType w:val="hybridMultilevel"/>
    <w:tmpl w:val="DA1AB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0"/>
  </w:num>
  <w:num w:numId="7">
    <w:abstractNumId w:val="14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4B5"/>
    <w:rsid w:val="00000C04"/>
    <w:rsid w:val="0002220B"/>
    <w:rsid w:val="00023600"/>
    <w:rsid w:val="00033E17"/>
    <w:rsid w:val="00064ECA"/>
    <w:rsid w:val="000D7664"/>
    <w:rsid w:val="000D7E00"/>
    <w:rsid w:val="001C54E4"/>
    <w:rsid w:val="001F5649"/>
    <w:rsid w:val="00231ADB"/>
    <w:rsid w:val="002441D1"/>
    <w:rsid w:val="002674B5"/>
    <w:rsid w:val="00267829"/>
    <w:rsid w:val="002A5E27"/>
    <w:rsid w:val="002B729C"/>
    <w:rsid w:val="00415758"/>
    <w:rsid w:val="004257CD"/>
    <w:rsid w:val="0042724A"/>
    <w:rsid w:val="005079B2"/>
    <w:rsid w:val="00523DCD"/>
    <w:rsid w:val="005527DE"/>
    <w:rsid w:val="005576C1"/>
    <w:rsid w:val="00561BE6"/>
    <w:rsid w:val="00596CF4"/>
    <w:rsid w:val="005C080D"/>
    <w:rsid w:val="005E6DF6"/>
    <w:rsid w:val="00612432"/>
    <w:rsid w:val="0067399C"/>
    <w:rsid w:val="00696F92"/>
    <w:rsid w:val="006C1EAD"/>
    <w:rsid w:val="006D71C2"/>
    <w:rsid w:val="00717FCD"/>
    <w:rsid w:val="007605B9"/>
    <w:rsid w:val="00815EF6"/>
    <w:rsid w:val="008A1722"/>
    <w:rsid w:val="008F2782"/>
    <w:rsid w:val="00931835"/>
    <w:rsid w:val="0096571A"/>
    <w:rsid w:val="00980C12"/>
    <w:rsid w:val="009959F8"/>
    <w:rsid w:val="009B065F"/>
    <w:rsid w:val="009F0F5A"/>
    <w:rsid w:val="009F29A5"/>
    <w:rsid w:val="00A436AF"/>
    <w:rsid w:val="00A85C89"/>
    <w:rsid w:val="00CA2222"/>
    <w:rsid w:val="00CB510C"/>
    <w:rsid w:val="00D52A8E"/>
    <w:rsid w:val="00D578BB"/>
    <w:rsid w:val="00DB52D0"/>
    <w:rsid w:val="00DC564B"/>
    <w:rsid w:val="00E176FC"/>
    <w:rsid w:val="00E27FA3"/>
    <w:rsid w:val="00EA20C1"/>
    <w:rsid w:val="00F0049E"/>
    <w:rsid w:val="00F268F5"/>
    <w:rsid w:val="00F3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DE72"/>
  <w15:docId w15:val="{0C34ABC2-3CB0-4768-9D5B-15FC3B75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9F8"/>
    <w:pPr>
      <w:keepNext/>
      <w:keepLines/>
      <w:spacing w:before="100" w:after="100"/>
      <w:outlineLvl w:val="1"/>
    </w:pPr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59F8"/>
    <w:rPr>
      <w:rFonts w:ascii="Segoe UI" w:eastAsiaTheme="majorEastAsia" w:hAnsi="Segoe UI" w:cstheme="majorBidi"/>
      <w:b/>
      <w:bCs/>
      <w:color w:val="4F81BD" w:themeColor="accent1"/>
      <w:sz w:val="40"/>
      <w:szCs w:val="26"/>
      <w:lang w:val="en-US"/>
    </w:rPr>
  </w:style>
  <w:style w:type="table" w:styleId="GridTable4-Accent1">
    <w:name w:val="Grid Table 4 Accent 1"/>
    <w:basedOn w:val="TableNormal"/>
    <w:uiPriority w:val="49"/>
    <w:rsid w:val="006C1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Lê Dương Tuấn Anh</cp:lastModifiedBy>
  <cp:revision>40</cp:revision>
  <dcterms:created xsi:type="dcterms:W3CDTF">2013-05-21T06:01:00Z</dcterms:created>
  <dcterms:modified xsi:type="dcterms:W3CDTF">2016-04-11T21:03:00Z</dcterms:modified>
</cp:coreProperties>
</file>