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07" w:rsidRDefault="00277767" w:rsidP="003A06BE">
      <w:pPr>
        <w:outlineLvl w:val="0"/>
      </w:pPr>
      <w:r>
        <w:t>PPE</w:t>
      </w:r>
      <w:r w:rsidR="00A96907">
        <w:t xml:space="preserve"> : </w:t>
      </w:r>
    </w:p>
    <w:p w:rsidR="00277767" w:rsidRDefault="00277767"/>
    <w:p w:rsidR="00277767" w:rsidRDefault="00277767">
      <w:r>
        <w:sym w:font="Wingdings" w:char="F0E0"/>
      </w:r>
      <w:r>
        <w:t xml:space="preserve"> </w:t>
      </w:r>
      <w:r w:rsidR="005B7589">
        <w:t xml:space="preserve">PPE 1 - </w:t>
      </w:r>
      <w:r>
        <w:t>Choix des visiteurs</w:t>
      </w:r>
    </w:p>
    <w:p w:rsidR="00277767" w:rsidRDefault="00277767">
      <w:r>
        <w:sym w:font="Wingdings" w:char="F0E0"/>
      </w:r>
      <w:r>
        <w:t xml:space="preserve"> </w:t>
      </w:r>
      <w:r w:rsidR="005B7589">
        <w:t xml:space="preserve">PPE 2 - </w:t>
      </w:r>
      <w:r>
        <w:t xml:space="preserve">Gestion des frais </w:t>
      </w:r>
    </w:p>
    <w:p w:rsidR="00277767" w:rsidRDefault="00277767">
      <w:r>
        <w:sym w:font="Wingdings" w:char="F0E0"/>
      </w:r>
      <w:r>
        <w:t xml:space="preserve"> </w:t>
      </w:r>
      <w:r w:rsidR="005B7589">
        <w:t xml:space="preserve">PPE 3 - </w:t>
      </w:r>
      <w:r>
        <w:t xml:space="preserve">(M2L) Val </w:t>
      </w:r>
      <w:proofErr w:type="spellStart"/>
      <w:r>
        <w:t>Res</w:t>
      </w:r>
      <w:proofErr w:type="spellEnd"/>
    </w:p>
    <w:p w:rsidR="00277767" w:rsidRDefault="00277767">
      <w:r>
        <w:sym w:font="Wingdings" w:char="F0E0"/>
      </w:r>
      <w:r>
        <w:t xml:space="preserve"> </w:t>
      </w:r>
      <w:r w:rsidR="005B7589">
        <w:t xml:space="preserve">PPE 03 - </w:t>
      </w:r>
      <w:r>
        <w:t>Gestion des Comptes Rendus :</w:t>
      </w:r>
    </w:p>
    <w:p w:rsidR="00277767" w:rsidRDefault="00277767">
      <w:r>
        <w:tab/>
      </w:r>
      <w:r>
        <w:sym w:font="Wingdings" w:char="F0E0"/>
      </w:r>
      <w:r>
        <w:t>Web</w:t>
      </w:r>
    </w:p>
    <w:p w:rsidR="00277767" w:rsidRDefault="00277767">
      <w:r>
        <w:tab/>
      </w:r>
      <w:r>
        <w:sym w:font="Wingdings" w:char="F0E0"/>
      </w:r>
      <w:r>
        <w:t xml:space="preserve"> </w:t>
      </w:r>
      <w:proofErr w:type="spellStart"/>
      <w:r>
        <w:t>App</w:t>
      </w:r>
      <w:proofErr w:type="spellEnd"/>
      <w:r>
        <w:t xml:space="preserve"> Fixe (Java)</w:t>
      </w:r>
    </w:p>
    <w:p w:rsidR="00277767" w:rsidRDefault="00277767">
      <w:r>
        <w:tab/>
      </w:r>
      <w:r>
        <w:sym w:font="Wingdings" w:char="F0E0"/>
      </w:r>
      <w:r>
        <w:t xml:space="preserve"> Mobile</w:t>
      </w:r>
      <w:r w:rsidR="004C199F">
        <w:t xml:space="preserve"> (</w:t>
      </w:r>
      <w:proofErr w:type="spellStart"/>
      <w:r w:rsidR="004C199F">
        <w:t>Android</w:t>
      </w:r>
      <w:proofErr w:type="spellEnd"/>
      <w:r w:rsidR="004C199F">
        <w:t>)</w:t>
      </w:r>
    </w:p>
    <w:p w:rsidR="00277767" w:rsidRDefault="00277767">
      <w:r>
        <w:tab/>
      </w:r>
      <w:r>
        <w:sym w:font="Wingdings" w:char="F0E8"/>
      </w:r>
      <w:r>
        <w:t xml:space="preserve"> Modification de BDD</w:t>
      </w:r>
    </w:p>
    <w:p w:rsidR="00277767" w:rsidRDefault="00277767">
      <w:r>
        <w:tab/>
      </w:r>
      <w:r>
        <w:tab/>
      </w:r>
      <w:r>
        <w:sym w:font="Wingdings" w:char="F0E0"/>
      </w:r>
      <w:r>
        <w:t xml:space="preserve"> Base Access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</w:p>
    <w:p w:rsidR="00277767" w:rsidRDefault="00277767" w:rsidP="003A06BE">
      <w:pPr>
        <w:outlineLvl w:val="0"/>
      </w:pPr>
      <w:r>
        <w:tab/>
      </w:r>
      <w:r>
        <w:tab/>
      </w:r>
      <w:r>
        <w:sym w:font="Wingdings" w:char="F0E0"/>
      </w:r>
      <w:r>
        <w:t xml:space="preserve"> Etendre</w:t>
      </w:r>
    </w:p>
    <w:p w:rsidR="003A06BE" w:rsidRDefault="00277767">
      <w:r>
        <w:tab/>
      </w:r>
      <w:r>
        <w:sym w:font="Wingdings" w:char="F0E8"/>
      </w:r>
      <w:r>
        <w:t xml:space="preserve"> Extension</w:t>
      </w:r>
    </w:p>
    <w:p w:rsidR="003A06BE" w:rsidRDefault="003A06BE"/>
    <w:p w:rsidR="003A06BE" w:rsidRDefault="003A06BE"/>
    <w:p w:rsidR="003A06BE" w:rsidRDefault="003A06BE"/>
    <w:p w:rsidR="003A06BE" w:rsidRDefault="003A06BE"/>
    <w:p w:rsidR="003A06BE" w:rsidRDefault="003A06BE">
      <w:proofErr w:type="spellStart"/>
      <w:r>
        <w:t>Port-Folio</w:t>
      </w:r>
      <w:proofErr w:type="spellEnd"/>
      <w:r>
        <w:t> :</w:t>
      </w:r>
    </w:p>
    <w:p w:rsidR="003A06BE" w:rsidRDefault="003A06BE"/>
    <w:p w:rsidR="003A06BE" w:rsidRDefault="003A06BE">
      <w:r>
        <w:sym w:font="Wingdings" w:char="F0E0"/>
      </w:r>
      <w:r>
        <w:t xml:space="preserve"> </w:t>
      </w:r>
      <w:r w:rsidR="008B0F3D">
        <w:t>Compétences</w:t>
      </w:r>
    </w:p>
    <w:p w:rsidR="002D09C1" w:rsidRDefault="003A06BE">
      <w:r>
        <w:sym w:font="Wingdings" w:char="F0E0"/>
      </w:r>
      <w:r>
        <w:t xml:space="preserve"> Appli pro</w:t>
      </w:r>
    </w:p>
    <w:p w:rsidR="002D09C1" w:rsidRDefault="002D09C1"/>
    <w:p w:rsidR="002D09C1" w:rsidRDefault="002D09C1"/>
    <w:p w:rsidR="002D09C1" w:rsidRDefault="002D09C1">
      <w:r>
        <w:t xml:space="preserve">Tableau de compétences : </w:t>
      </w:r>
    </w:p>
    <w:p w:rsidR="002D09C1" w:rsidRDefault="002D09C1"/>
    <w:p w:rsidR="00FF1A27" w:rsidRDefault="002D09C1">
      <w:r>
        <w:sym w:font="Wingdings" w:char="F0E0"/>
      </w:r>
      <w:r>
        <w:t xml:space="preserve"> </w:t>
      </w:r>
      <w:proofErr w:type="spellStart"/>
      <w:r>
        <w:t>4eme</w:t>
      </w:r>
      <w:proofErr w:type="spellEnd"/>
      <w:r>
        <w:t xml:space="preserve"> 1eres colonnes obligatoire</w:t>
      </w:r>
    </w:p>
    <w:sectPr w:rsidR="00FF1A27" w:rsidSect="00241F8A">
      <w:pgSz w:w="11900" w:h="16840"/>
      <w:pgMar w:top="1021" w:right="851" w:bottom="1021" w:left="85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77767"/>
    <w:rsid w:val="00277767"/>
    <w:rsid w:val="002D09C1"/>
    <w:rsid w:val="003A06BE"/>
    <w:rsid w:val="004C199F"/>
    <w:rsid w:val="005B7589"/>
    <w:rsid w:val="007D5B11"/>
    <w:rsid w:val="008B0F3D"/>
    <w:rsid w:val="00A9690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27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Dumay Loic</cp:lastModifiedBy>
  <cp:revision>7</cp:revision>
  <dcterms:created xsi:type="dcterms:W3CDTF">2013-09-12T07:22:00Z</dcterms:created>
  <dcterms:modified xsi:type="dcterms:W3CDTF">2013-09-12T07:39:00Z</dcterms:modified>
</cp:coreProperties>
</file>