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80B1D9" w14:textId="639B2833" w:rsidR="00E34E22" w:rsidRPr="00974180" w:rsidRDefault="00974180" w:rsidP="00974180">
      <w:pPr>
        <w:spacing w:line="360" w:lineRule="auto"/>
        <w:jc w:val="center"/>
        <w:rPr>
          <w:lang w:val="en-US"/>
        </w:rPr>
      </w:pPr>
      <w:r>
        <w:rPr>
          <w:lang w:val="ru-RU"/>
        </w:rPr>
        <w:t>Контрольные вопросы</w:t>
      </w:r>
    </w:p>
    <w:p w14:paraId="6077B83A" w14:textId="77777777" w:rsidR="00974180" w:rsidRDefault="00974180" w:rsidP="00974180">
      <w:pPr>
        <w:spacing w:line="360" w:lineRule="auto"/>
        <w:jc w:val="both"/>
      </w:pPr>
      <w:r>
        <w:t>1. Системы контроля версий (CVS/VCS) предназначены для отслеживания изменений в файлах (чаще всего в исходном коде программ) во времени. Они позволяют сохранять историю проекта, возвращаться к предыдущим состояниям данных, просматривать авторов изменений, а также обеспечивают совместную работу нескольких разработчиков над одним проектом без риска перезаписать или потерять чужой труд.</w:t>
      </w:r>
    </w:p>
    <w:p w14:paraId="6BE37CFB" w14:textId="1055ABB7" w:rsidR="00974180" w:rsidRDefault="00974180" w:rsidP="00974180">
      <w:pPr>
        <w:spacing w:line="360" w:lineRule="auto"/>
        <w:jc w:val="both"/>
      </w:pPr>
      <w:r>
        <w:t xml:space="preserve">2. </w:t>
      </w:r>
      <w:r>
        <w:rPr>
          <w:lang w:val="ru-RU"/>
        </w:rPr>
        <w:t>И</w:t>
      </w:r>
      <w:r>
        <w:t>звестны три основных вида систем контроля версий: локальные, централизованные и распределенные. Локальные системы хранят историю изменений на одном компьютере, что исключает совместную работу и делает данные уязвимыми при поломке ПК. Централизованные системы используют один общий сервер для хранения всех версий, откуда разработчики скачивают файлы для редактирования; их минус — зависимость от сети и единая точка отказа в виде сервера. Распределенные системы предоставляют каждому разработчику полную локальную копию всего репозитория с историей изменений, что позволяет работать автономно без интернета, повышает скорость операций и отказоустойчивость всей системы.</w:t>
      </w:r>
    </w:p>
    <w:p w14:paraId="113EA950" w14:textId="3015EC2F" w:rsidR="00974180" w:rsidRDefault="00974180" w:rsidP="00974180">
      <w:pPr>
        <w:spacing w:line="360" w:lineRule="auto"/>
        <w:jc w:val="both"/>
      </w:pPr>
      <w:r>
        <w:t>3. На примере системы Git подход к работе с данными заключается в хранении снимков состояния проекта, а не разницы между файлами. Каждый коммит в Git представляет собой слепок файловой системы на текущий момент: если файл не менялся, Git просто создает ссылку на его предыдущую сохраненную копию. Главными преимуществами этой системы являются высочайшая скорость работы, полная независимость от сети, надежность хранения данных благодаря хэшированию и мощный механизм ветвления, позволяющий легко и безопасно создавать параллельные линии разработки.</w:t>
      </w:r>
    </w:p>
    <w:p w14:paraId="124339B4" w14:textId="5736703E" w:rsidR="00DB0DC8" w:rsidRPr="00DB0DC8" w:rsidRDefault="00DB0DC8" w:rsidP="00974180">
      <w:pPr>
        <w:spacing w:line="360" w:lineRule="auto"/>
        <w:jc w:val="both"/>
        <w:rPr>
          <w:lang w:val="ru-RU"/>
        </w:rPr>
      </w:pPr>
      <w:r>
        <w:lastRenderedPageBreak/>
        <w:t xml:space="preserve">4. </w:t>
      </w:r>
      <w:r>
        <w:rPr>
          <w:lang w:val="ru-RU"/>
        </w:rPr>
        <w:t xml:space="preserve">Инструмент </w:t>
      </w:r>
      <w:r>
        <w:rPr>
          <w:lang w:val="en-US"/>
        </w:rPr>
        <w:t>Git</w:t>
      </w:r>
      <w:r w:rsidRPr="00DB0DC8">
        <w:rPr>
          <w:lang w:val="ru-RU"/>
        </w:rPr>
        <w:t xml:space="preserve"> </w:t>
      </w:r>
      <w:r>
        <w:rPr>
          <w:lang w:val="ru-RU"/>
        </w:rPr>
        <w:t xml:space="preserve">устанавливается </w:t>
      </w:r>
      <w:proofErr w:type="gramStart"/>
      <w:r>
        <w:rPr>
          <w:lang w:val="ru-RU"/>
        </w:rPr>
        <w:t>через установщик</w:t>
      </w:r>
      <w:proofErr w:type="gramEnd"/>
      <w:r>
        <w:rPr>
          <w:lang w:val="ru-RU"/>
        </w:rPr>
        <w:t xml:space="preserve">, который находится на официальной сайте самого </w:t>
      </w:r>
      <w:r>
        <w:rPr>
          <w:lang w:val="en-US"/>
        </w:rPr>
        <w:t>Git</w:t>
      </w:r>
      <w:r w:rsidRPr="00DB0DC8">
        <w:rPr>
          <w:lang w:val="ru-RU"/>
        </w:rPr>
        <w:t>.</w:t>
      </w:r>
      <w:r>
        <w:rPr>
          <w:lang w:val="ru-RU"/>
        </w:rPr>
        <w:t xml:space="preserve"> Во время установки </w:t>
      </w:r>
      <w:r>
        <w:rPr>
          <w:lang w:val="en-US"/>
        </w:rPr>
        <w:t>Git</w:t>
      </w:r>
      <w:r w:rsidRPr="00DB0DC8">
        <w:rPr>
          <w:lang w:val="ru-RU"/>
        </w:rPr>
        <w:t xml:space="preserve"> </w:t>
      </w:r>
      <w:r>
        <w:rPr>
          <w:lang w:val="ru-RU"/>
        </w:rPr>
        <w:t xml:space="preserve">в самом установщике выбираются необходимы параметры если они нужны. Также </w:t>
      </w:r>
      <w:r>
        <w:rPr>
          <w:lang w:val="en-US"/>
        </w:rPr>
        <w:t>Git</w:t>
      </w:r>
      <w:r w:rsidRPr="00DB0DC8">
        <w:rPr>
          <w:lang w:val="ru-RU"/>
        </w:rPr>
        <w:t xml:space="preserve"> </w:t>
      </w:r>
      <w:r>
        <w:rPr>
          <w:lang w:val="ru-RU"/>
        </w:rPr>
        <w:t xml:space="preserve">можно установить и через терминал введя определенную команду для установки. После того как </w:t>
      </w:r>
      <w:r>
        <w:rPr>
          <w:lang w:val="en-US"/>
        </w:rPr>
        <w:t>Git</w:t>
      </w:r>
      <w:r w:rsidRPr="00DB0DC8">
        <w:rPr>
          <w:lang w:val="ru-RU"/>
        </w:rPr>
        <w:t xml:space="preserve"> </w:t>
      </w:r>
      <w:r>
        <w:rPr>
          <w:lang w:val="ru-RU"/>
        </w:rPr>
        <w:t xml:space="preserve">установиться, то для выполнения каких-либо операций, например </w:t>
      </w:r>
      <w:r>
        <w:rPr>
          <w:lang w:val="en-US"/>
        </w:rPr>
        <w:t>push</w:t>
      </w:r>
      <w:r>
        <w:rPr>
          <w:lang w:val="ru-RU"/>
        </w:rPr>
        <w:t>, нужно выполнить глобальную настройку имени пользователя и адреса электронной почты.</w:t>
      </w:r>
    </w:p>
    <w:sectPr w:rsidR="00DB0DC8" w:rsidRPr="00DB0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80"/>
    <w:rsid w:val="00164A67"/>
    <w:rsid w:val="00660ABF"/>
    <w:rsid w:val="006F33C4"/>
    <w:rsid w:val="00974180"/>
    <w:rsid w:val="00DB0DC8"/>
    <w:rsid w:val="00E3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E20532"/>
  <w15:chartTrackingRefBased/>
  <w15:docId w15:val="{36667E53-AD4A-FE44-AB7B-7ECACC0F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1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1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1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1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1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1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1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18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97418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18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1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1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1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18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1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7418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974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1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1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1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1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4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Рудович</dc:creator>
  <cp:keywords/>
  <dc:description/>
  <cp:lastModifiedBy>Влад Рудович</cp:lastModifiedBy>
  <cp:revision>3</cp:revision>
  <dcterms:created xsi:type="dcterms:W3CDTF">2026-10-19T12:02:00Z</dcterms:created>
  <dcterms:modified xsi:type="dcterms:W3CDTF">2026-10-19T12:08:00Z</dcterms:modified>
</cp:coreProperties>
</file>