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32EEBD8C" w:rsidR="0088303E" w:rsidRPr="0071364C" w:rsidRDefault="0088303E" w:rsidP="00905566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1074A2">
        <w:rPr>
          <w:sz w:val="48"/>
          <w:szCs w:val="48"/>
        </w:rPr>
        <w:t>5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91173305"/>
      <w:r w:rsidR="00C118BF">
        <w:rPr>
          <w:lang w:val="uk-UA"/>
        </w:rPr>
        <w:lastRenderedPageBreak/>
        <w:t>Зміст</w:t>
      </w:r>
      <w:bookmarkEnd w:id="0"/>
    </w:p>
    <w:p w14:paraId="169B5DD9" w14:textId="7B9D1F5B" w:rsidR="008C337C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73305" w:history="1">
        <w:r w:rsidR="008C337C" w:rsidRPr="00DF217B">
          <w:rPr>
            <w:rStyle w:val="Hyperlink"/>
            <w:noProof/>
            <w:lang w:val="uk-UA"/>
          </w:rPr>
          <w:t>Зміст</w:t>
        </w:r>
        <w:r w:rsidR="008C337C">
          <w:rPr>
            <w:noProof/>
            <w:webHidden/>
          </w:rPr>
          <w:tab/>
        </w:r>
        <w:r w:rsidR="008C337C">
          <w:rPr>
            <w:noProof/>
            <w:webHidden/>
          </w:rPr>
          <w:fldChar w:fldCharType="begin"/>
        </w:r>
        <w:r w:rsidR="008C337C">
          <w:rPr>
            <w:noProof/>
            <w:webHidden/>
          </w:rPr>
          <w:instrText xml:space="preserve"> PAGEREF _Toc91173305 \h </w:instrText>
        </w:r>
        <w:r w:rsidR="008C337C">
          <w:rPr>
            <w:noProof/>
            <w:webHidden/>
          </w:rPr>
        </w:r>
        <w:r w:rsidR="008C337C">
          <w:rPr>
            <w:noProof/>
            <w:webHidden/>
          </w:rPr>
          <w:fldChar w:fldCharType="separate"/>
        </w:r>
        <w:r w:rsidR="008C337C">
          <w:rPr>
            <w:noProof/>
            <w:webHidden/>
          </w:rPr>
          <w:t>2</w:t>
        </w:r>
        <w:r w:rsidR="008C337C">
          <w:rPr>
            <w:noProof/>
            <w:webHidden/>
          </w:rPr>
          <w:fldChar w:fldCharType="end"/>
        </w:r>
      </w:hyperlink>
    </w:p>
    <w:p w14:paraId="616C0BA5" w14:textId="599C3A9B" w:rsidR="008C337C" w:rsidRDefault="008C337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1173306" w:history="1">
        <w:r w:rsidRPr="00DF217B">
          <w:rPr>
            <w:rStyle w:val="Hyperlink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_Toc91173306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07B387" w14:textId="6C2E4151" w:rsidR="008C337C" w:rsidRDefault="008C337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1173307" w:history="1">
        <w:r w:rsidRPr="00DF217B">
          <w:rPr>
            <w:rStyle w:val="Hyperlink"/>
            <w:noProof/>
            <w:lang w:val="uk-UA"/>
          </w:rPr>
          <w:t>2 Розв’язок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_Toc91173307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7EFBD1" w14:textId="54FEA3E0" w:rsidR="008C337C" w:rsidRDefault="008C337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1173308" w:history="1">
        <w:r w:rsidRPr="00DF217B">
          <w:rPr>
            <w:rStyle w:val="Hyperlink"/>
            <w:noProof/>
            <w:lang w:val="uk-UA"/>
          </w:rPr>
          <w:t>3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_Toc91173308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62138B" w14:textId="2D8F3620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91173306"/>
      <w:r w:rsidR="006D0E0D">
        <w:rPr>
          <w:lang w:val="uk-UA"/>
        </w:rPr>
        <w:lastRenderedPageBreak/>
        <w:t>1 Постановка задачі</w:t>
      </w:r>
      <w:bookmarkEnd w:id="1"/>
    </w:p>
    <w:p w14:paraId="6F143B83" w14:textId="73DF490D" w:rsidR="0068365B" w:rsidRDefault="0068365B" w:rsidP="0094513E">
      <w:pPr>
        <w:ind w:firstLine="0"/>
        <w:rPr>
          <w:lang w:val="uk-UA"/>
        </w:rPr>
      </w:pPr>
    </w:p>
    <w:p w14:paraId="580271EE" w14:textId="77777777" w:rsidR="000134F8" w:rsidRPr="00D827C2" w:rsidRDefault="000134F8" w:rsidP="0094513E">
      <w:pPr>
        <w:ind w:firstLine="0"/>
        <w:rPr>
          <w:lang w:val="uk-UA"/>
        </w:rPr>
      </w:pPr>
    </w:p>
    <w:p w14:paraId="768496B0" w14:textId="6B1E1A2E" w:rsidR="0082776C" w:rsidRDefault="001074A2" w:rsidP="001074A2">
      <w:pPr>
        <w:ind w:firstLine="0"/>
        <w:rPr>
          <w:lang w:val="uk-UA"/>
        </w:rPr>
      </w:pPr>
      <w:r w:rsidRPr="001074A2">
        <w:rPr>
          <w:b/>
          <w:bCs/>
          <w:lang w:val="uk-UA"/>
        </w:rPr>
        <w:t>Лаб. Робота 5.</w:t>
      </w:r>
      <w:r w:rsidRPr="001074A2">
        <w:rPr>
          <w:lang w:val="uk-UA"/>
        </w:rPr>
        <w:t xml:space="preserve"> Розробка програми керування ключами шифрування за</w:t>
      </w:r>
      <w:r>
        <w:rPr>
          <w:lang w:val="uk-UA"/>
        </w:rPr>
        <w:t xml:space="preserve"> </w:t>
      </w:r>
      <w:r w:rsidRPr="001074A2">
        <w:rPr>
          <w:lang w:val="uk-UA"/>
        </w:rPr>
        <w:t>схемою RSA або El-Gamal (за варіантами). Програма реалізує ту чи іншу</w:t>
      </w:r>
      <w:r>
        <w:rPr>
          <w:lang w:val="uk-UA"/>
        </w:rPr>
        <w:t xml:space="preserve"> </w:t>
      </w:r>
      <w:r w:rsidRPr="001074A2">
        <w:rPr>
          <w:lang w:val="uk-UA"/>
        </w:rPr>
        <w:t>схему розрахунку ключів шифрування, обов'язково використовуючи для</w:t>
      </w:r>
      <w:r>
        <w:rPr>
          <w:lang w:val="uk-UA"/>
        </w:rPr>
        <w:t xml:space="preserve"> </w:t>
      </w:r>
      <w:r w:rsidRPr="001074A2">
        <w:rPr>
          <w:lang w:val="uk-UA"/>
        </w:rPr>
        <w:t>цього розширений або класичний алгоритми Евкліда, і формуючи відкриті і</w:t>
      </w:r>
      <w:r>
        <w:rPr>
          <w:lang w:val="uk-UA"/>
        </w:rPr>
        <w:t xml:space="preserve"> </w:t>
      </w:r>
      <w:r w:rsidRPr="001074A2">
        <w:rPr>
          <w:lang w:val="uk-UA"/>
        </w:rPr>
        <w:t>закриті (секретні) ключі шифрування, які відразу ж використовуються для</w:t>
      </w:r>
      <w:r>
        <w:rPr>
          <w:lang w:val="uk-UA"/>
        </w:rPr>
        <w:t xml:space="preserve"> </w:t>
      </w:r>
      <w:r w:rsidRPr="001074A2">
        <w:rPr>
          <w:lang w:val="uk-UA"/>
        </w:rPr>
        <w:t>шифрування повідомлень. Програма реалізує два режими шифрування і</w:t>
      </w:r>
      <w:r>
        <w:rPr>
          <w:lang w:val="uk-UA"/>
        </w:rPr>
        <w:t xml:space="preserve"> </w:t>
      </w:r>
      <w:r w:rsidRPr="001074A2">
        <w:rPr>
          <w:lang w:val="uk-UA"/>
        </w:rPr>
        <w:t>дешифрування повідомлень з перевіркою достовірності результатів на основі</w:t>
      </w:r>
      <w:r>
        <w:rPr>
          <w:lang w:val="uk-UA"/>
        </w:rPr>
        <w:t xml:space="preserve"> </w:t>
      </w:r>
      <w:r w:rsidRPr="001074A2">
        <w:rPr>
          <w:lang w:val="uk-UA"/>
        </w:rPr>
        <w:t>аналізу цифрового паспорта-сертифіката відкритих ключів.</w:t>
      </w:r>
    </w:p>
    <w:p w14:paraId="2A6C88EE" w14:textId="3F38D1B1" w:rsidR="0082776C" w:rsidRPr="001074A2" w:rsidRDefault="0082776C">
      <w:pPr>
        <w:ind w:firstLine="0"/>
        <w:jc w:val="left"/>
        <w:rPr>
          <w:lang w:val="en-US"/>
        </w:rPr>
      </w:pPr>
      <w:r>
        <w:rPr>
          <w:lang w:val="uk-UA"/>
        </w:rPr>
        <w:br w:type="page"/>
      </w:r>
    </w:p>
    <w:p w14:paraId="507DA11D" w14:textId="6F94751A" w:rsidR="000E461E" w:rsidRDefault="00C118BF" w:rsidP="000C597C">
      <w:pPr>
        <w:pStyle w:val="Heading3"/>
        <w:ind w:firstLine="0"/>
        <w:jc w:val="left"/>
        <w:rPr>
          <w:lang w:val="uk-UA"/>
        </w:rPr>
      </w:pPr>
      <w:bookmarkStart w:id="2" w:name="_Toc91173307"/>
      <w:r>
        <w:rPr>
          <w:lang w:val="uk-UA"/>
        </w:rPr>
        <w:lastRenderedPageBreak/>
        <w:t>2 Ро</w:t>
      </w:r>
      <w:r w:rsidRPr="000C597C">
        <w:rPr>
          <w:lang w:val="uk-UA"/>
        </w:rPr>
        <w:t>зв’я</w:t>
      </w:r>
      <w:r>
        <w:rPr>
          <w:lang w:val="uk-UA"/>
        </w:rPr>
        <w:t>зок</w:t>
      </w:r>
      <w:bookmarkEnd w:id="2"/>
    </w:p>
    <w:p w14:paraId="26E94056" w14:textId="5D55DAD6" w:rsidR="000C597C" w:rsidRDefault="000C597C" w:rsidP="000134F8">
      <w:pPr>
        <w:ind w:firstLine="0"/>
        <w:jc w:val="left"/>
        <w:rPr>
          <w:lang w:val="uk-UA"/>
        </w:rPr>
      </w:pPr>
    </w:p>
    <w:p w14:paraId="53860102" w14:textId="77777777" w:rsidR="00C83297" w:rsidRDefault="00303F09">
      <w:pPr>
        <w:ind w:firstLine="0"/>
        <w:jc w:val="left"/>
      </w:pPr>
      <w:r>
        <w:rPr>
          <w:lang w:val="uk-UA"/>
        </w:rPr>
        <w:t xml:space="preserve">Програма реалізована на язику </w:t>
      </w:r>
      <w:proofErr w:type="spellStart"/>
      <w:r>
        <w:rPr>
          <w:lang w:val="en-US"/>
        </w:rPr>
        <w:t>Javascript</w:t>
      </w:r>
      <w:proofErr w:type="spellEnd"/>
      <w:r w:rsidRPr="00303F09">
        <w:rPr>
          <w:lang w:val="uk-UA"/>
        </w:rPr>
        <w:t xml:space="preserve"> </w:t>
      </w:r>
      <w:r>
        <w:rPr>
          <w:lang w:val="uk-UA"/>
        </w:rPr>
        <w:t xml:space="preserve">за допомогою </w:t>
      </w:r>
      <w:r w:rsidR="00C83297">
        <w:rPr>
          <w:lang w:val="uk-UA"/>
        </w:rPr>
        <w:t xml:space="preserve">модуля </w:t>
      </w:r>
      <w:r w:rsidR="00C83297">
        <w:rPr>
          <w:lang w:val="en-US"/>
        </w:rPr>
        <w:t>Crypto</w:t>
      </w:r>
      <w:r w:rsidR="00C83297" w:rsidRPr="00C83297">
        <w:t>.</w:t>
      </w:r>
    </w:p>
    <w:p w14:paraId="2794BFEA" w14:textId="7862F669" w:rsidR="00C83297" w:rsidRDefault="00C83297">
      <w:pPr>
        <w:ind w:firstLine="0"/>
        <w:jc w:val="left"/>
      </w:pPr>
      <w:r w:rsidRPr="00C83297">
        <w:t>Crypto Модуль надає криптографічні функції, які включають набір оболонок для функцій хеша OpenSSL, HMAC, шифрування, дешифрування, підписи та перевірки.</w:t>
      </w:r>
    </w:p>
    <w:p w14:paraId="3A2A024B" w14:textId="77777777" w:rsidR="00E13509" w:rsidRDefault="00E13509">
      <w:pPr>
        <w:ind w:firstLine="0"/>
        <w:jc w:val="left"/>
        <w:rPr>
          <w:lang w:val="uk-UA"/>
        </w:rPr>
      </w:pPr>
    </w:p>
    <w:p w14:paraId="2FC7A32A" w14:textId="77777777" w:rsidR="00E13509" w:rsidRDefault="00E13509">
      <w:pPr>
        <w:ind w:firstLine="0"/>
        <w:jc w:val="left"/>
        <w:rPr>
          <w:lang w:val="uk-UA"/>
        </w:rPr>
      </w:pPr>
    </w:p>
    <w:p w14:paraId="35F0A5F3" w14:textId="734788B6" w:rsidR="00E13509" w:rsidRDefault="00D85D05">
      <w:pPr>
        <w:ind w:firstLine="0"/>
        <w:jc w:val="left"/>
        <w:rPr>
          <w:lang w:val="uk-UA"/>
        </w:rPr>
      </w:pPr>
      <w:r>
        <w:rPr>
          <w:lang w:val="uk-UA"/>
        </w:rPr>
        <w:t xml:space="preserve">- </w:t>
      </w:r>
      <w:r w:rsidR="00C83297">
        <w:rPr>
          <w:lang w:val="uk-UA"/>
        </w:rPr>
        <w:t>На початку виконання програма генерує</w:t>
      </w:r>
      <w:r w:rsidR="00C83297" w:rsidRPr="00C83297">
        <w:rPr>
          <w:lang w:val="uk-UA"/>
        </w:rPr>
        <w:t xml:space="preserve"> </w:t>
      </w:r>
      <w:r w:rsidR="00C83297">
        <w:rPr>
          <w:lang w:val="en-US"/>
        </w:rPr>
        <w:t>RSA</w:t>
      </w:r>
      <w:r w:rsidR="00C83297">
        <w:rPr>
          <w:lang w:val="uk-UA"/>
        </w:rPr>
        <w:t xml:space="preserve"> ключ пару довжиною 2048 бітів</w:t>
      </w:r>
    </w:p>
    <w:p w14:paraId="3FA30F57" w14:textId="5CFF38E7" w:rsidR="00D85D05" w:rsidRDefault="00C83297">
      <w:pPr>
        <w:ind w:firstLine="0"/>
        <w:jc w:val="left"/>
        <w:rPr>
          <w:lang w:val="uk-UA"/>
        </w:rPr>
      </w:pPr>
      <w:r w:rsidRPr="00C83297">
        <w:rPr>
          <w:lang w:val="uk-UA"/>
        </w:rPr>
        <w:drawing>
          <wp:inline distT="0" distB="0" distL="0" distR="0" wp14:anchorId="4636EABC" wp14:editId="509E052B">
            <wp:extent cx="6120765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8BA0" w14:textId="4751F1E4" w:rsidR="00D85D05" w:rsidRDefault="00D85D05">
      <w:pPr>
        <w:ind w:firstLine="0"/>
        <w:jc w:val="left"/>
        <w:rPr>
          <w:lang w:val="uk-UA"/>
        </w:rPr>
      </w:pPr>
    </w:p>
    <w:p w14:paraId="2DB98083" w14:textId="77777777" w:rsidR="00DA62A6" w:rsidRDefault="00DA62A6">
      <w:pPr>
        <w:ind w:firstLine="0"/>
        <w:jc w:val="left"/>
        <w:rPr>
          <w:lang w:val="uk-UA"/>
        </w:rPr>
      </w:pPr>
    </w:p>
    <w:p w14:paraId="19407A3C" w14:textId="3590AC4F" w:rsidR="00C83297" w:rsidRDefault="00D85D05">
      <w:pPr>
        <w:ind w:firstLine="0"/>
        <w:jc w:val="left"/>
        <w:rPr>
          <w:lang w:val="uk-UA"/>
        </w:rPr>
      </w:pPr>
      <w:r>
        <w:rPr>
          <w:lang w:val="uk-UA"/>
        </w:rPr>
        <w:t xml:space="preserve">- За допомогою </w:t>
      </w:r>
      <w:r w:rsidR="00C83297">
        <w:rPr>
          <w:lang w:val="uk-UA"/>
        </w:rPr>
        <w:t xml:space="preserve">модуля </w:t>
      </w:r>
      <w:r w:rsidR="00C83297">
        <w:rPr>
          <w:lang w:val="en-US"/>
        </w:rPr>
        <w:t>crypto</w:t>
      </w:r>
      <w:r w:rsidR="00C83297" w:rsidRPr="00C83297">
        <w:t xml:space="preserve"> </w:t>
      </w:r>
      <w:r w:rsidR="00C83297">
        <w:rPr>
          <w:lang w:val="uk-UA"/>
        </w:rPr>
        <w:t>та згенерованої пари відбувається шифрування відкритим ключем, та дешифрування закритим.</w:t>
      </w:r>
    </w:p>
    <w:p w14:paraId="0A2F1337" w14:textId="77777777" w:rsidR="00C83297" w:rsidRDefault="00C83297">
      <w:pPr>
        <w:ind w:firstLine="0"/>
        <w:jc w:val="left"/>
        <w:rPr>
          <w:lang w:val="uk-UA"/>
        </w:rPr>
      </w:pPr>
    </w:p>
    <w:p w14:paraId="737046F7" w14:textId="61349F43" w:rsidR="00C83297" w:rsidRDefault="00C83297">
      <w:pPr>
        <w:ind w:firstLine="0"/>
        <w:jc w:val="left"/>
        <w:rPr>
          <w:lang w:val="uk-UA"/>
        </w:rPr>
      </w:pPr>
      <w:r>
        <w:rPr>
          <w:lang w:val="uk-UA"/>
        </w:rPr>
        <w:t xml:space="preserve">- Для приклада візьмемо фразу </w:t>
      </w:r>
      <w:r w:rsidRPr="00C83297">
        <w:rPr>
          <w:lang w:val="uk-UA"/>
        </w:rPr>
        <w:t>“</w:t>
      </w:r>
      <w:proofErr w:type="spellStart"/>
      <w:r>
        <w:rPr>
          <w:lang w:val="en-US"/>
        </w:rPr>
        <w:t>supersecretpassword</w:t>
      </w:r>
      <w:proofErr w:type="spellEnd"/>
      <w:r w:rsidRPr="00C83297">
        <w:rPr>
          <w:lang w:val="uk-UA"/>
        </w:rPr>
        <w:t xml:space="preserve">”, та проведемо </w:t>
      </w:r>
      <w:r w:rsidR="008C337C">
        <w:rPr>
          <w:lang w:val="uk-UA"/>
        </w:rPr>
        <w:t>її</w:t>
      </w:r>
      <w:r w:rsidRPr="00C83297">
        <w:rPr>
          <w:lang w:val="uk-UA"/>
        </w:rPr>
        <w:t xml:space="preserve"> шифр</w:t>
      </w:r>
      <w:r>
        <w:rPr>
          <w:lang w:val="uk-UA"/>
        </w:rPr>
        <w:t>ування та дешифрування, звіряючи у кінці результат</w:t>
      </w:r>
      <w:r w:rsidR="00D85D05">
        <w:rPr>
          <w:lang w:val="uk-UA"/>
        </w:rPr>
        <w:t>:</w:t>
      </w:r>
    </w:p>
    <w:p w14:paraId="787F8FC5" w14:textId="297AFE00" w:rsidR="00C83297" w:rsidRDefault="00C83297">
      <w:pPr>
        <w:ind w:firstLine="0"/>
        <w:jc w:val="left"/>
        <w:rPr>
          <w:lang w:val="uk-UA"/>
        </w:rPr>
      </w:pPr>
      <w:r w:rsidRPr="00C83297">
        <w:rPr>
          <w:lang w:val="uk-UA"/>
        </w:rPr>
        <w:drawing>
          <wp:inline distT="0" distB="0" distL="0" distR="0" wp14:anchorId="41F8880E" wp14:editId="78A38E22">
            <wp:extent cx="6120765" cy="83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E4E" w14:textId="09295C9B" w:rsidR="00C83297" w:rsidRDefault="00C83297">
      <w:pPr>
        <w:ind w:firstLine="0"/>
        <w:jc w:val="left"/>
        <w:rPr>
          <w:lang w:val="uk-UA"/>
        </w:rPr>
      </w:pPr>
      <w:r>
        <w:rPr>
          <w:lang w:val="uk-UA"/>
        </w:rPr>
        <w:t>Як можна бачити, при дешифруван</w:t>
      </w:r>
      <w:r w:rsidR="0064237D">
        <w:rPr>
          <w:lang w:val="uk-UA"/>
        </w:rPr>
        <w:t>н</w:t>
      </w:r>
      <w:r>
        <w:rPr>
          <w:lang w:val="uk-UA"/>
        </w:rPr>
        <w:t>і ми отримали первісну строку.</w:t>
      </w:r>
    </w:p>
    <w:p w14:paraId="54666D6F" w14:textId="77777777" w:rsidR="00C83297" w:rsidRDefault="00C83297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91173308"/>
      <w:r w:rsidRPr="00E13509">
        <w:rPr>
          <w:lang w:val="uk-UA"/>
        </w:rPr>
        <w:lastRenderedPageBreak/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0E9CBC2F" w:rsidR="00EF4C26" w:rsidRPr="001074A2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1074A2" w:rsidRPr="001074A2">
        <w:rPr>
          <w:lang w:val="uk-UA"/>
        </w:rPr>
        <w:t>5</w:t>
      </w:r>
    </w:p>
    <w:sectPr w:rsidR="00EF4C26" w:rsidRPr="001074A2" w:rsidSect="00C118BF">
      <w:footerReference w:type="even" r:id="rId9"/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C2BC" w14:textId="77777777" w:rsidR="003F62B6" w:rsidRDefault="003F62B6">
      <w:r>
        <w:separator/>
      </w:r>
    </w:p>
  </w:endnote>
  <w:endnote w:type="continuationSeparator" w:id="0">
    <w:p w14:paraId="5767C449" w14:textId="77777777" w:rsidR="003F62B6" w:rsidRDefault="003F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C8CA" w14:textId="77777777" w:rsidR="003F62B6" w:rsidRDefault="003F62B6">
      <w:r>
        <w:separator/>
      </w:r>
    </w:p>
  </w:footnote>
  <w:footnote w:type="continuationSeparator" w:id="0">
    <w:p w14:paraId="7F406921" w14:textId="77777777" w:rsidR="003F62B6" w:rsidRDefault="003F6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4438E5"/>
    <w:multiLevelType w:val="hybridMultilevel"/>
    <w:tmpl w:val="A5483A6C"/>
    <w:lvl w:ilvl="0" w:tplc="3622304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C597C"/>
    <w:rsid w:val="000C7277"/>
    <w:rsid w:val="000E461E"/>
    <w:rsid w:val="000E5F84"/>
    <w:rsid w:val="001074A2"/>
    <w:rsid w:val="0013730C"/>
    <w:rsid w:val="00142F31"/>
    <w:rsid w:val="00144B72"/>
    <w:rsid w:val="00155686"/>
    <w:rsid w:val="001A5279"/>
    <w:rsid w:val="001B2E1F"/>
    <w:rsid w:val="001D7B5D"/>
    <w:rsid w:val="001E3870"/>
    <w:rsid w:val="001E5095"/>
    <w:rsid w:val="00230F46"/>
    <w:rsid w:val="002419A0"/>
    <w:rsid w:val="00280F5E"/>
    <w:rsid w:val="002D342E"/>
    <w:rsid w:val="002F1390"/>
    <w:rsid w:val="002F5645"/>
    <w:rsid w:val="00303F09"/>
    <w:rsid w:val="003114C8"/>
    <w:rsid w:val="00321787"/>
    <w:rsid w:val="00391FCE"/>
    <w:rsid w:val="003B063C"/>
    <w:rsid w:val="003F62B6"/>
    <w:rsid w:val="004230A9"/>
    <w:rsid w:val="0042787D"/>
    <w:rsid w:val="00436826"/>
    <w:rsid w:val="0045129D"/>
    <w:rsid w:val="00452EF1"/>
    <w:rsid w:val="004B3B84"/>
    <w:rsid w:val="004D365A"/>
    <w:rsid w:val="004F5788"/>
    <w:rsid w:val="00513729"/>
    <w:rsid w:val="00535872"/>
    <w:rsid w:val="005967D2"/>
    <w:rsid w:val="005C2D9A"/>
    <w:rsid w:val="005D45C8"/>
    <w:rsid w:val="006016E7"/>
    <w:rsid w:val="00635DAC"/>
    <w:rsid w:val="0064237D"/>
    <w:rsid w:val="00663FE2"/>
    <w:rsid w:val="0068365B"/>
    <w:rsid w:val="006C2C0D"/>
    <w:rsid w:val="006C2C42"/>
    <w:rsid w:val="006D0E0D"/>
    <w:rsid w:val="006E2CB5"/>
    <w:rsid w:val="0071364C"/>
    <w:rsid w:val="00784CF4"/>
    <w:rsid w:val="00795B37"/>
    <w:rsid w:val="007A5DF4"/>
    <w:rsid w:val="007E3932"/>
    <w:rsid w:val="007F358E"/>
    <w:rsid w:val="0082776C"/>
    <w:rsid w:val="00853348"/>
    <w:rsid w:val="00866E53"/>
    <w:rsid w:val="0088303E"/>
    <w:rsid w:val="008915FD"/>
    <w:rsid w:val="00895434"/>
    <w:rsid w:val="008957E0"/>
    <w:rsid w:val="008A2983"/>
    <w:rsid w:val="008C337C"/>
    <w:rsid w:val="008D6228"/>
    <w:rsid w:val="008E3797"/>
    <w:rsid w:val="008F38FC"/>
    <w:rsid w:val="008F4D59"/>
    <w:rsid w:val="00905566"/>
    <w:rsid w:val="00930A92"/>
    <w:rsid w:val="0093713C"/>
    <w:rsid w:val="00944C5D"/>
    <w:rsid w:val="0094513E"/>
    <w:rsid w:val="00946211"/>
    <w:rsid w:val="00965100"/>
    <w:rsid w:val="00971539"/>
    <w:rsid w:val="00975D7C"/>
    <w:rsid w:val="009842D2"/>
    <w:rsid w:val="00A310E3"/>
    <w:rsid w:val="00A40118"/>
    <w:rsid w:val="00B82D14"/>
    <w:rsid w:val="00BB51C9"/>
    <w:rsid w:val="00BC3156"/>
    <w:rsid w:val="00BE43F6"/>
    <w:rsid w:val="00C118BF"/>
    <w:rsid w:val="00C124F3"/>
    <w:rsid w:val="00C725A0"/>
    <w:rsid w:val="00C731FA"/>
    <w:rsid w:val="00C764B7"/>
    <w:rsid w:val="00C83297"/>
    <w:rsid w:val="00C8337B"/>
    <w:rsid w:val="00C854D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85D05"/>
    <w:rsid w:val="00DA3A9A"/>
    <w:rsid w:val="00DA62A6"/>
    <w:rsid w:val="00DC4E5D"/>
    <w:rsid w:val="00DD5013"/>
    <w:rsid w:val="00DE155A"/>
    <w:rsid w:val="00DF63C0"/>
    <w:rsid w:val="00E00833"/>
    <w:rsid w:val="00E13509"/>
    <w:rsid w:val="00E37339"/>
    <w:rsid w:val="00E40D04"/>
    <w:rsid w:val="00E42846"/>
    <w:rsid w:val="00E53AC8"/>
    <w:rsid w:val="00E6197D"/>
    <w:rsid w:val="00E9189B"/>
    <w:rsid w:val="00E96111"/>
    <w:rsid w:val="00ED7013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1960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11</cp:revision>
  <dcterms:created xsi:type="dcterms:W3CDTF">2021-12-05T23:57:00Z</dcterms:created>
  <dcterms:modified xsi:type="dcterms:W3CDTF">2021-12-23T15:34:00Z</dcterms:modified>
</cp:coreProperties>
</file>