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A1" w:rsidRDefault="00E84BF8" w:rsidP="006A52C4">
      <w:pPr>
        <w:jc w:val="center"/>
        <w:rPr>
          <w:rFonts w:hint="eastAsia"/>
        </w:rPr>
      </w:pPr>
      <w:r w:rsidRPr="00E84BF8">
        <w:rPr>
          <w:rFonts w:hint="eastAsia"/>
        </w:rPr>
        <w:t>Intelligent Distributed Data Layer</w:t>
      </w:r>
      <w:r w:rsidRPr="00E84BF8">
        <w:rPr>
          <w:rFonts w:hint="eastAsia"/>
        </w:rPr>
        <w:t>设计说明书</w:t>
      </w:r>
    </w:p>
    <w:sectPr w:rsidR="00634BA1" w:rsidSect="0063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EEF" w:rsidRDefault="00307EEF" w:rsidP="00E84BF8">
      <w:pPr>
        <w:spacing w:line="240" w:lineRule="auto"/>
      </w:pPr>
      <w:r>
        <w:separator/>
      </w:r>
    </w:p>
  </w:endnote>
  <w:endnote w:type="continuationSeparator" w:id="0">
    <w:p w:rsidR="00307EEF" w:rsidRDefault="00307EEF" w:rsidP="00E84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EEF" w:rsidRDefault="00307EEF" w:rsidP="00E84BF8">
      <w:pPr>
        <w:spacing w:line="240" w:lineRule="auto"/>
      </w:pPr>
      <w:r>
        <w:separator/>
      </w:r>
    </w:p>
  </w:footnote>
  <w:footnote w:type="continuationSeparator" w:id="0">
    <w:p w:rsidR="00307EEF" w:rsidRDefault="00307EEF" w:rsidP="00E84B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BF8"/>
    <w:rsid w:val="000A0DF5"/>
    <w:rsid w:val="00307EEF"/>
    <w:rsid w:val="00634BA1"/>
    <w:rsid w:val="006A52C4"/>
    <w:rsid w:val="00A422BD"/>
    <w:rsid w:val="00DA662C"/>
    <w:rsid w:val="00E84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B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4B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4BF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4B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Alibaba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sihai</dc:creator>
  <cp:keywords/>
  <dc:description/>
  <cp:lastModifiedBy>sihai</cp:lastModifiedBy>
  <cp:revision>8</cp:revision>
  <dcterms:created xsi:type="dcterms:W3CDTF">2012-07-19T11:34:00Z</dcterms:created>
  <dcterms:modified xsi:type="dcterms:W3CDTF">2012-07-19T11:34:00Z</dcterms:modified>
</cp:coreProperties>
</file>