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1FD66" w14:textId="755D9546" w:rsidR="00B22B85" w:rsidRDefault="00D544B4" w:rsidP="00D544B4">
      <w:pPr>
        <w:pStyle w:val="2"/>
      </w:pPr>
      <w:r>
        <w:rPr>
          <w:rFonts w:hint="eastAsia"/>
        </w:rPr>
        <w:t>curl</w:t>
      </w:r>
    </w:p>
    <w:p w14:paraId="22349904" w14:textId="537F368B" w:rsidR="00D544B4" w:rsidRPr="00D544B4" w:rsidRDefault="00D544B4" w:rsidP="00D544B4">
      <w:pPr>
        <w:rPr>
          <w:rFonts w:hint="eastAsia"/>
        </w:rPr>
      </w:pPr>
      <w:r>
        <w:rPr>
          <w:rFonts w:hint="eastAsia"/>
        </w:rPr>
        <w:t>linux发送http请求 可以使用curl</w:t>
      </w:r>
      <w:r>
        <w:t xml:space="preserve">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的方式来发送请求.</w:t>
      </w:r>
      <w:bookmarkStart w:id="0" w:name="_GoBack"/>
      <w:bookmarkEnd w:id="0"/>
    </w:p>
    <w:sectPr w:rsidR="00D544B4" w:rsidRPr="00D54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85"/>
    <w:rsid w:val="00B22B85"/>
    <w:rsid w:val="00D5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2AE7"/>
  <w15:chartTrackingRefBased/>
  <w15:docId w15:val="{BB52B620-EBF0-4037-A73D-3230307B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544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544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739195046@qq.com</dc:creator>
  <cp:keywords/>
  <dc:description/>
  <cp:lastModifiedBy>739195046@qq.com</cp:lastModifiedBy>
  <cp:revision>2</cp:revision>
  <dcterms:created xsi:type="dcterms:W3CDTF">2019-12-09T06:48:00Z</dcterms:created>
  <dcterms:modified xsi:type="dcterms:W3CDTF">2019-12-09T06:49:00Z</dcterms:modified>
</cp:coreProperties>
</file>