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123B" w14:textId="001F4AF2" w:rsidR="00CD26B5" w:rsidRPr="00207BF6" w:rsidRDefault="00CD26B5" w:rsidP="00CD26B5">
      <w:pPr>
        <w:spacing w:before="160" w:after="60" w:line="276" w:lineRule="auto"/>
        <w:ind w:left="-180"/>
        <w:jc w:val="center"/>
        <w:rPr>
          <w:rFonts w:ascii="Times New Roman" w:hAnsi="Times New Roman" w:cs="Times New Roman"/>
          <w:b/>
          <w:bCs/>
          <w:sz w:val="24"/>
          <w:szCs w:val="24"/>
        </w:rPr>
      </w:pPr>
      <w:r w:rsidRPr="00207BF6">
        <w:rPr>
          <w:rFonts w:ascii="Times New Roman" w:hAnsi="Times New Roman" w:cs="Times New Roman"/>
          <w:b/>
          <w:bCs/>
          <w:sz w:val="24"/>
          <w:szCs w:val="24"/>
        </w:rPr>
        <w:t xml:space="preserve">ĐƠN ĐỀ NGHỊ CẤP CHỨNG THƯ SỐ </w:t>
      </w:r>
    </w:p>
    <w:p w14:paraId="56544A50" w14:textId="4AA9CDB9" w:rsidR="00CD26B5" w:rsidRPr="00207BF6" w:rsidRDefault="00CD26B5" w:rsidP="00CD26B5">
      <w:pPr>
        <w:spacing w:after="60" w:line="240" w:lineRule="auto"/>
        <w:rPr>
          <w:rFonts w:ascii="Times New Roman" w:hAnsi="Times New Roman" w:cs="Times New Roman"/>
          <w:sz w:val="24"/>
          <w:szCs w:val="24"/>
        </w:rPr>
      </w:pPr>
      <w:r w:rsidRPr="00207BF6">
        <w:rPr>
          <w:rFonts w:ascii="Times New Roman" w:hAnsi="Times New Roman" w:cs="Times New Roman"/>
          <w:b/>
          <w:bCs/>
          <w:sz w:val="24"/>
          <w:szCs w:val="24"/>
        </w:rPr>
        <w:t xml:space="preserve">I. </w:t>
      </w:r>
      <w:r w:rsidR="00A623B6" w:rsidRPr="00207BF6">
        <w:rPr>
          <w:rFonts w:ascii="Times New Roman" w:hAnsi="Times New Roman" w:cs="Times New Roman"/>
          <w:b/>
          <w:bCs/>
          <w:sz w:val="24"/>
          <w:szCs w:val="24"/>
        </w:rPr>
        <w:t>NGƯỜI ĐỀ NGHỊ</w:t>
      </w:r>
    </w:p>
    <w:p w14:paraId="7AB3B2FB" w14:textId="200BA5BE" w:rsidR="00CD26B5" w:rsidRPr="00207BF6" w:rsidRDefault="00CD26B5" w:rsidP="00CD26B5">
      <w:pPr>
        <w:spacing w:after="120" w:line="276" w:lineRule="auto"/>
        <w:rPr>
          <w:rFonts w:ascii="Times New Roman" w:hAnsi="Times New Roman" w:cs="Times New Roman"/>
          <w:sz w:val="24"/>
          <w:szCs w:val="24"/>
        </w:rPr>
      </w:pPr>
      <w:r w:rsidRPr="00207BF6">
        <w:rPr>
          <w:rFonts w:ascii="Times New Roman" w:hAnsi="Times New Roman" w:cs="Times New Roman"/>
          <w:color w:val="FF0000"/>
          <w:sz w:val="24"/>
          <w:szCs w:val="24"/>
          <w:vertAlign w:val="superscript"/>
        </w:rPr>
        <w:t>*</w:t>
      </w:r>
      <w:r w:rsidRPr="00207BF6">
        <w:rPr>
          <w:rFonts w:ascii="Times New Roman" w:hAnsi="Times New Roman" w:cs="Times New Roman"/>
          <w:sz w:val="24"/>
          <w:szCs w:val="24"/>
        </w:rPr>
        <w:t>Họ và tên:</w:t>
      </w:r>
      <w:r w:rsidR="00C72EC1" w:rsidRPr="00207BF6">
        <w:rPr>
          <w:rFonts w:ascii="Times New Roman" w:hAnsi="Times New Roman" w:cs="Times New Roman"/>
          <w:sz w:val="24"/>
          <w:szCs w:val="24"/>
        </w:rPr>
        <w:t xml:space="preserve"> </w:t>
      </w:r>
      <w:r w:rsidR="00EC5EF8" w:rsidRPr="00207BF6">
        <w:rPr>
          <w:rFonts w:ascii="Times New Roman" w:hAnsi="Times New Roman" w:cs="Times New Roman"/>
          <w:sz w:val="24"/>
          <w:szCs w:val="24"/>
        </w:rPr>
        <w:t>«</w:t>
      </w:r>
      <w:r w:rsidR="00BA7CBD" w:rsidRPr="00207BF6">
        <w:rPr>
          <w:rFonts w:ascii="Times New Roman" w:hAnsi="Times New Roman" w:cs="Times New Roman"/>
          <w:sz w:val="24"/>
          <w:szCs w:val="24"/>
        </w:rPr>
        <w:t>TMP_</w:t>
      </w:r>
      <w:r w:rsidR="00EC5EF8" w:rsidRPr="00207BF6">
        <w:rPr>
          <w:rFonts w:ascii="Times New Roman" w:hAnsi="Times New Roman" w:cs="Times New Roman"/>
          <w:sz w:val="24"/>
          <w:szCs w:val="24"/>
        </w:rPr>
        <w:t xml:space="preserve">HOTEN»                               </w:t>
      </w:r>
      <w:r w:rsidRPr="00207BF6">
        <w:rPr>
          <w:rFonts w:ascii="Times New Roman" w:hAnsi="Times New Roman" w:cs="Times New Roman"/>
          <w:color w:val="FF0000"/>
          <w:sz w:val="24"/>
          <w:szCs w:val="24"/>
          <w:vertAlign w:val="superscript"/>
        </w:rPr>
        <w:t>*</w:t>
      </w:r>
      <w:r w:rsidRPr="00207BF6">
        <w:rPr>
          <w:rFonts w:ascii="Times New Roman" w:hAnsi="Times New Roman" w:cs="Times New Roman"/>
          <w:sz w:val="24"/>
          <w:szCs w:val="24"/>
        </w:rPr>
        <w:t>Ngày sinh:</w:t>
      </w:r>
      <w:r w:rsidR="00C72EC1" w:rsidRPr="00207BF6">
        <w:rPr>
          <w:rFonts w:ascii="Times New Roman" w:hAnsi="Times New Roman" w:cs="Times New Roman"/>
          <w:sz w:val="24"/>
          <w:szCs w:val="24"/>
        </w:rPr>
        <w:t xml:space="preserve"> </w:t>
      </w:r>
      <w:r w:rsidR="00EC5EF8" w:rsidRPr="00207BF6">
        <w:rPr>
          <w:rFonts w:ascii="Times New Roman" w:hAnsi="Times New Roman" w:cs="Times New Roman"/>
          <w:sz w:val="24"/>
          <w:szCs w:val="24"/>
        </w:rPr>
        <w:t>«</w:t>
      </w:r>
      <w:r w:rsidR="00BA7CBD" w:rsidRPr="00207BF6">
        <w:rPr>
          <w:rFonts w:ascii="Times New Roman" w:hAnsi="Times New Roman" w:cs="Times New Roman"/>
          <w:sz w:val="24"/>
          <w:szCs w:val="24"/>
        </w:rPr>
        <w:t>TMP_</w:t>
      </w:r>
      <w:r w:rsidR="00EC5EF8" w:rsidRPr="00207BF6">
        <w:rPr>
          <w:rFonts w:ascii="Times New Roman" w:hAnsi="Times New Roman" w:cs="Times New Roman"/>
          <w:sz w:val="24"/>
          <w:szCs w:val="24"/>
        </w:rPr>
        <w:t>NGAYSINH»</w:t>
      </w:r>
    </w:p>
    <w:p w14:paraId="5AE631CE" w14:textId="3BCC19EE" w:rsidR="00CD26B5" w:rsidRPr="00207BF6" w:rsidRDefault="00CD26B5" w:rsidP="00CD26B5">
      <w:pPr>
        <w:spacing w:after="120" w:line="276" w:lineRule="auto"/>
        <w:rPr>
          <w:rFonts w:ascii="Times New Roman" w:hAnsi="Times New Roman" w:cs="Times New Roman"/>
          <w:color w:val="000000" w:themeColor="text1"/>
          <w:sz w:val="24"/>
          <w:szCs w:val="24"/>
        </w:rPr>
      </w:pPr>
      <w:r w:rsidRPr="00207BF6">
        <w:rPr>
          <w:rFonts w:ascii="Times New Roman" w:hAnsi="Times New Roman" w:cs="Times New Roman"/>
          <w:sz w:val="24"/>
          <w:szCs w:val="24"/>
        </w:rPr>
        <w:t>Thẻ Căn cước công dân/CMTND/Hộ chiếu số</w:t>
      </w:r>
      <w:r w:rsidR="00C72EC1" w:rsidRPr="00207BF6">
        <w:rPr>
          <w:rFonts w:ascii="Times New Roman" w:hAnsi="Times New Roman" w:cs="Times New Roman"/>
          <w:sz w:val="24"/>
          <w:szCs w:val="24"/>
        </w:rPr>
        <w:t xml:space="preserve">: </w:t>
      </w:r>
      <w:r w:rsidR="00EC5EF8" w:rsidRPr="00207BF6">
        <w:rPr>
          <w:rFonts w:ascii="Times New Roman" w:hAnsi="Times New Roman" w:cs="Times New Roman"/>
          <w:sz w:val="24"/>
          <w:szCs w:val="24"/>
        </w:rPr>
        <w:t>«</w:t>
      </w:r>
      <w:r w:rsidR="00BA7CBD" w:rsidRPr="00207BF6">
        <w:rPr>
          <w:rFonts w:ascii="Times New Roman" w:hAnsi="Times New Roman" w:cs="Times New Roman"/>
          <w:sz w:val="24"/>
          <w:szCs w:val="24"/>
        </w:rPr>
        <w:t>TMP_</w:t>
      </w:r>
      <w:r w:rsidR="00EC5EF8" w:rsidRPr="00207BF6">
        <w:rPr>
          <w:rFonts w:ascii="Times New Roman" w:hAnsi="Times New Roman" w:cs="Times New Roman"/>
          <w:sz w:val="24"/>
          <w:szCs w:val="24"/>
        </w:rPr>
        <w:t>CMTND»</w:t>
      </w:r>
    </w:p>
    <w:p w14:paraId="4C1197F5" w14:textId="00A101BB" w:rsidR="00CD26B5" w:rsidRPr="00207BF6" w:rsidRDefault="00CD26B5" w:rsidP="00CD26B5">
      <w:pPr>
        <w:spacing w:after="120" w:line="276" w:lineRule="auto"/>
        <w:rPr>
          <w:rFonts w:ascii="Times New Roman" w:hAnsi="Times New Roman" w:cs="Times New Roman"/>
          <w:sz w:val="24"/>
          <w:szCs w:val="24"/>
        </w:rPr>
      </w:pPr>
      <w:r w:rsidRPr="00207BF6">
        <w:rPr>
          <w:rFonts w:ascii="Times New Roman" w:hAnsi="Times New Roman" w:cs="Times New Roman"/>
          <w:color w:val="FF0000"/>
          <w:sz w:val="24"/>
          <w:szCs w:val="24"/>
          <w:vertAlign w:val="superscript"/>
        </w:rPr>
        <w:t xml:space="preserve"> *</w:t>
      </w:r>
      <w:r w:rsidRPr="00207BF6">
        <w:rPr>
          <w:rFonts w:ascii="Times New Roman" w:hAnsi="Times New Roman" w:cs="Times New Roman"/>
          <w:sz w:val="24"/>
          <w:szCs w:val="24"/>
        </w:rPr>
        <w:t>Ngày cấp:</w:t>
      </w:r>
      <w:r w:rsidR="00EC5EF8" w:rsidRPr="00207BF6">
        <w:rPr>
          <w:rFonts w:ascii="Times New Roman" w:hAnsi="Times New Roman" w:cs="Times New Roman"/>
          <w:sz w:val="24"/>
          <w:szCs w:val="24"/>
        </w:rPr>
        <w:t xml:space="preserve"> «</w:t>
      </w:r>
      <w:r w:rsidR="00BA7CBD" w:rsidRPr="00207BF6">
        <w:rPr>
          <w:rFonts w:ascii="Times New Roman" w:hAnsi="Times New Roman" w:cs="Times New Roman"/>
          <w:sz w:val="24"/>
          <w:szCs w:val="24"/>
        </w:rPr>
        <w:t>TMP_</w:t>
      </w:r>
      <w:r w:rsidR="00EC5EF8" w:rsidRPr="00207BF6">
        <w:rPr>
          <w:rFonts w:ascii="Times New Roman" w:hAnsi="Times New Roman" w:cs="Times New Roman"/>
          <w:sz w:val="24"/>
          <w:szCs w:val="24"/>
        </w:rPr>
        <w:t xml:space="preserve">NGAYCAP»                          </w:t>
      </w:r>
      <w:r w:rsidRPr="00207BF6">
        <w:rPr>
          <w:rFonts w:ascii="Times New Roman" w:hAnsi="Times New Roman" w:cs="Times New Roman"/>
          <w:color w:val="FF0000"/>
          <w:sz w:val="24"/>
          <w:szCs w:val="24"/>
          <w:vertAlign w:val="superscript"/>
        </w:rPr>
        <w:t>*</w:t>
      </w:r>
      <w:r w:rsidRPr="00207BF6">
        <w:rPr>
          <w:rFonts w:ascii="Times New Roman" w:hAnsi="Times New Roman" w:cs="Times New Roman"/>
          <w:sz w:val="24"/>
          <w:szCs w:val="24"/>
        </w:rPr>
        <w:t>Nơi cấp:</w:t>
      </w:r>
      <w:r w:rsidR="00BA7CBD" w:rsidRPr="00207BF6">
        <w:rPr>
          <w:rFonts w:ascii="Times New Roman" w:hAnsi="Times New Roman" w:cs="Times New Roman"/>
          <w:sz w:val="24"/>
          <w:szCs w:val="24"/>
        </w:rPr>
        <w:t xml:space="preserve"> «TMP_NOICAP»</w:t>
      </w:r>
    </w:p>
    <w:p w14:paraId="37772807" w14:textId="73F13964" w:rsidR="00CD26B5" w:rsidRPr="00207BF6" w:rsidRDefault="00CD26B5" w:rsidP="00A623B6">
      <w:pPr>
        <w:tabs>
          <w:tab w:val="left" w:pos="7200"/>
          <w:tab w:val="left" w:pos="11520"/>
          <w:tab w:val="left" w:pos="14400"/>
        </w:tabs>
        <w:spacing w:after="120" w:line="360" w:lineRule="auto"/>
        <w:rPr>
          <w:rFonts w:ascii="Times New Roman" w:hAnsi="Times New Roman" w:cs="Times New Roman"/>
          <w:sz w:val="24"/>
          <w:szCs w:val="24"/>
        </w:rPr>
      </w:pPr>
      <w:r w:rsidRPr="00207BF6">
        <w:rPr>
          <w:rFonts w:ascii="Times New Roman" w:hAnsi="Times New Roman" w:cs="Times New Roman"/>
          <w:color w:val="FF0000"/>
          <w:sz w:val="24"/>
          <w:szCs w:val="24"/>
          <w:vertAlign w:val="superscript"/>
        </w:rPr>
        <w:t xml:space="preserve"> *</w:t>
      </w:r>
      <w:r w:rsidRPr="00207BF6">
        <w:rPr>
          <w:rFonts w:ascii="Times New Roman" w:hAnsi="Times New Roman" w:cs="Times New Roman"/>
          <w:sz w:val="24"/>
          <w:szCs w:val="24"/>
        </w:rPr>
        <w:t>Điện thoại:</w:t>
      </w:r>
      <w:r w:rsidR="00BA7CBD" w:rsidRPr="00207BF6">
        <w:rPr>
          <w:rFonts w:ascii="Times New Roman" w:hAnsi="Times New Roman" w:cs="Times New Roman"/>
          <w:sz w:val="24"/>
          <w:szCs w:val="24"/>
        </w:rPr>
        <w:t xml:space="preserve"> «TMP_DIENTHOAI»</w:t>
      </w:r>
      <w:r w:rsidR="00C72EC1" w:rsidRPr="00207BF6">
        <w:rPr>
          <w:rFonts w:ascii="Times New Roman" w:hAnsi="Times New Roman" w:cs="Times New Roman"/>
          <w:sz w:val="24"/>
          <w:szCs w:val="24"/>
        </w:rPr>
        <w:t xml:space="preserve"> </w:t>
      </w:r>
      <w:r w:rsidR="00BA7CBD" w:rsidRPr="00207BF6">
        <w:rPr>
          <w:rFonts w:ascii="Times New Roman" w:hAnsi="Times New Roman" w:cs="Times New Roman"/>
          <w:sz w:val="24"/>
          <w:szCs w:val="24"/>
        </w:rPr>
        <w:t xml:space="preserve">                     </w:t>
      </w:r>
      <w:r w:rsidRPr="00207BF6">
        <w:rPr>
          <w:rFonts w:ascii="Times New Roman" w:hAnsi="Times New Roman" w:cs="Times New Roman"/>
          <w:color w:val="FF0000"/>
          <w:sz w:val="24"/>
          <w:szCs w:val="24"/>
          <w:vertAlign w:val="superscript"/>
        </w:rPr>
        <w:t>*</w:t>
      </w:r>
      <w:r w:rsidRPr="00207BF6">
        <w:rPr>
          <w:rFonts w:ascii="Times New Roman" w:hAnsi="Times New Roman" w:cs="Times New Roman"/>
          <w:sz w:val="24"/>
          <w:szCs w:val="24"/>
        </w:rPr>
        <w:t>Email:</w:t>
      </w:r>
      <w:r w:rsidR="00C72EC1" w:rsidRPr="00207BF6">
        <w:rPr>
          <w:rFonts w:ascii="Times New Roman" w:hAnsi="Times New Roman" w:cs="Times New Roman"/>
          <w:sz w:val="24"/>
          <w:szCs w:val="24"/>
        </w:rPr>
        <w:t xml:space="preserve"> </w:t>
      </w:r>
      <w:r w:rsidR="00BA7CBD" w:rsidRPr="00207BF6">
        <w:rPr>
          <w:rFonts w:ascii="Times New Roman" w:hAnsi="Times New Roman" w:cs="Times New Roman"/>
          <w:sz w:val="24"/>
          <w:szCs w:val="24"/>
        </w:rPr>
        <w:t>«TMP_EMAIL»</w:t>
      </w:r>
      <w:r w:rsidRPr="00207BF6">
        <w:rPr>
          <w:rFonts w:ascii="Times New Roman" w:hAnsi="Times New Roman" w:cs="Times New Roman"/>
          <w:sz w:val="24"/>
          <w:szCs w:val="24"/>
        </w:rPr>
        <w:br/>
      </w:r>
      <w:r w:rsidRPr="00207BF6">
        <w:rPr>
          <w:rFonts w:ascii="Times New Roman" w:hAnsi="Times New Roman" w:cs="Times New Roman"/>
          <w:color w:val="FF0000"/>
          <w:sz w:val="24"/>
          <w:szCs w:val="24"/>
          <w:vertAlign w:val="superscript"/>
        </w:rPr>
        <w:t xml:space="preserve"> *</w:t>
      </w:r>
      <w:r w:rsidRPr="00207BF6">
        <w:rPr>
          <w:rFonts w:ascii="Times New Roman" w:hAnsi="Times New Roman" w:cs="Times New Roman"/>
          <w:sz w:val="24"/>
          <w:szCs w:val="24"/>
        </w:rPr>
        <w:t>Địa chỉ thường trú:</w:t>
      </w:r>
      <w:r w:rsidR="00C72EC1" w:rsidRPr="00207BF6">
        <w:rPr>
          <w:rFonts w:ascii="Times New Roman" w:hAnsi="Times New Roman" w:cs="Times New Roman"/>
          <w:sz w:val="24"/>
          <w:szCs w:val="24"/>
        </w:rPr>
        <w:t xml:space="preserve"> </w:t>
      </w:r>
      <w:r w:rsidR="00BA7CBD" w:rsidRPr="00207BF6">
        <w:rPr>
          <w:rFonts w:ascii="Times New Roman" w:hAnsi="Times New Roman" w:cs="Times New Roman"/>
          <w:sz w:val="24"/>
          <w:szCs w:val="24"/>
        </w:rPr>
        <w:t>«TMP_DCTT»</w:t>
      </w:r>
    </w:p>
    <w:p w14:paraId="71477174" w14:textId="707C7F87" w:rsidR="00CD26B5" w:rsidRPr="00207BF6" w:rsidRDefault="00A623B6" w:rsidP="00CD26B5">
      <w:pPr>
        <w:tabs>
          <w:tab w:val="left" w:pos="7200"/>
          <w:tab w:val="left" w:pos="11520"/>
          <w:tab w:val="left" w:pos="14400"/>
        </w:tabs>
        <w:spacing w:before="120" w:after="120" w:line="276" w:lineRule="auto"/>
        <w:rPr>
          <w:rFonts w:ascii="Times New Roman" w:hAnsi="Times New Roman" w:cs="Times New Roman"/>
          <w:b/>
          <w:bCs/>
          <w:sz w:val="24"/>
          <w:szCs w:val="24"/>
        </w:rPr>
      </w:pPr>
      <w:r w:rsidRPr="00207BF6">
        <w:rPr>
          <w:rFonts w:ascii="Times New Roman" w:hAnsi="Times New Roman" w:cs="Times New Roman"/>
          <w:b/>
          <w:bCs/>
          <w:sz w:val="24"/>
          <w:szCs w:val="24"/>
        </w:rPr>
        <w:t>II</w:t>
      </w:r>
      <w:r w:rsidR="00CD26B5" w:rsidRPr="00207BF6">
        <w:rPr>
          <w:rFonts w:ascii="Times New Roman" w:hAnsi="Times New Roman" w:cs="Times New Roman"/>
          <w:b/>
          <w:bCs/>
          <w:sz w:val="24"/>
          <w:szCs w:val="24"/>
        </w:rPr>
        <w:t xml:space="preserve">. THÔNG TIN YÊU CẦU CẤP DỊCH VỤ CHỨNG THƯ SỐ </w:t>
      </w:r>
      <w:r w:rsidR="008043E5" w:rsidRPr="00207BF6">
        <w:rPr>
          <w:rFonts w:ascii="Times New Roman" w:hAnsi="Times New Roman" w:cs="Times New Roman"/>
          <w:b/>
          <w:bCs/>
          <w:sz w:val="24"/>
          <w:szCs w:val="24"/>
        </w:rPr>
        <w:t xml:space="preserve">SAVIS </w:t>
      </w:r>
      <w:r w:rsidR="00CD26B5" w:rsidRPr="00207BF6">
        <w:rPr>
          <w:rFonts w:ascii="Times New Roman" w:hAnsi="Times New Roman" w:cs="Times New Roman"/>
          <w:b/>
          <w:bCs/>
          <w:sz w:val="24"/>
          <w:szCs w:val="24"/>
        </w:rPr>
        <w:t>TRUSTCA:</w:t>
      </w:r>
    </w:p>
    <w:p w14:paraId="5CD851F8" w14:textId="4477D504" w:rsidR="00CD26B5" w:rsidRPr="00207BF6" w:rsidRDefault="00CD26B5" w:rsidP="00CD26B5">
      <w:pPr>
        <w:tabs>
          <w:tab w:val="left" w:pos="90"/>
          <w:tab w:val="left" w:pos="540"/>
          <w:tab w:val="left" w:pos="11520"/>
          <w:tab w:val="left" w:pos="14400"/>
        </w:tabs>
        <w:spacing w:after="120" w:line="276" w:lineRule="auto"/>
        <w:rPr>
          <w:rFonts w:ascii="Times New Roman" w:hAnsi="Times New Roman" w:cs="Times New Roman"/>
          <w:bCs/>
          <w:sz w:val="24"/>
          <w:szCs w:val="24"/>
        </w:rPr>
      </w:pPr>
      <w:r w:rsidRPr="00207BF6">
        <w:rPr>
          <w:rFonts w:ascii="Times New Roman" w:hAnsi="Times New Roman" w:cs="Times New Roman"/>
          <w:bCs/>
          <w:sz w:val="24"/>
          <w:szCs w:val="24"/>
        </w:rPr>
        <w:tab/>
        <w:t>Chứng thư số: SHA-256, độ dài cặp khóa 2048 bits.</w:t>
      </w:r>
    </w:p>
    <w:p w14:paraId="71CD8769" w14:textId="2E16B094" w:rsidR="00CD26B5" w:rsidRPr="00207BF6" w:rsidRDefault="00CD26B5" w:rsidP="00CD26B5">
      <w:pPr>
        <w:tabs>
          <w:tab w:val="left" w:pos="90"/>
          <w:tab w:val="left" w:pos="540"/>
          <w:tab w:val="left" w:pos="11520"/>
          <w:tab w:val="left" w:pos="14400"/>
        </w:tabs>
        <w:spacing w:after="120" w:line="276" w:lineRule="auto"/>
        <w:rPr>
          <w:rFonts w:ascii="Times New Roman" w:hAnsi="Times New Roman" w:cs="Times New Roman"/>
          <w:bCs/>
          <w:sz w:val="24"/>
          <w:szCs w:val="24"/>
        </w:rPr>
      </w:pPr>
      <w:r w:rsidRPr="00207BF6">
        <w:rPr>
          <w:rFonts w:ascii="Times New Roman" w:hAnsi="Times New Roman" w:cs="Times New Roman"/>
          <w:color w:val="FF0000"/>
          <w:sz w:val="24"/>
          <w:szCs w:val="24"/>
          <w:vertAlign w:val="superscript"/>
        </w:rPr>
        <w:t xml:space="preserve">* </w:t>
      </w:r>
      <w:r w:rsidRPr="00207BF6">
        <w:rPr>
          <w:rFonts w:ascii="Times New Roman" w:hAnsi="Times New Roman" w:cs="Times New Roman"/>
          <w:bCs/>
          <w:sz w:val="24"/>
          <w:szCs w:val="24"/>
        </w:rPr>
        <w:t>Thời hạn sử dụng:</w:t>
      </w:r>
      <w:r w:rsidRPr="00207BF6">
        <w:rPr>
          <w:rFonts w:ascii="Times New Roman" w:hAnsi="Times New Roman" w:cs="Times New Roman"/>
          <w:sz w:val="24"/>
          <w:szCs w:val="24"/>
        </w:rPr>
        <w:t xml:space="preserve"> </w:t>
      </w:r>
      <w:r w:rsidR="00BA7CBD" w:rsidRPr="00207BF6">
        <w:rPr>
          <w:rFonts w:ascii="Times New Roman" w:hAnsi="Times New Roman" w:cs="Times New Roman"/>
          <w:sz w:val="24"/>
          <w:szCs w:val="24"/>
        </w:rPr>
        <w:t>«TMP_THSD»</w:t>
      </w:r>
      <w:r w:rsidRPr="00207BF6">
        <w:rPr>
          <w:rFonts w:ascii="Times New Roman" w:hAnsi="Times New Roman" w:cs="Times New Roman"/>
          <w:sz w:val="24"/>
          <w:szCs w:val="24"/>
        </w:rPr>
        <w:t xml:space="preserve">  </w:t>
      </w:r>
      <w:r w:rsidR="00C72EC1" w:rsidRPr="00207BF6">
        <w:rPr>
          <w:rFonts w:ascii="Times New Roman" w:hAnsi="Times New Roman" w:cs="Times New Roman"/>
          <w:sz w:val="24"/>
          <w:szCs w:val="24"/>
        </w:rPr>
        <w:t xml:space="preserve">  </w:t>
      </w:r>
      <w:r w:rsidRPr="00207BF6">
        <w:rPr>
          <w:rFonts w:ascii="Times New Roman" w:hAnsi="Times New Roman" w:cs="Times New Roman"/>
          <w:sz w:val="24"/>
          <w:szCs w:val="24"/>
        </w:rPr>
        <w:t xml:space="preserve">                </w:t>
      </w:r>
    </w:p>
    <w:p w14:paraId="0457C2E1" w14:textId="6E9E46FB" w:rsidR="00CD26B5" w:rsidRPr="00207BF6" w:rsidRDefault="00A623B6" w:rsidP="00CD26B5">
      <w:pPr>
        <w:spacing w:after="120" w:line="276" w:lineRule="auto"/>
        <w:rPr>
          <w:rFonts w:ascii="Times New Roman" w:hAnsi="Times New Roman" w:cs="Times New Roman"/>
          <w:b/>
          <w:bCs/>
          <w:sz w:val="24"/>
          <w:szCs w:val="24"/>
        </w:rPr>
      </w:pPr>
      <w:r w:rsidRPr="00207BF6">
        <w:rPr>
          <w:rFonts w:ascii="Times New Roman" w:hAnsi="Times New Roman" w:cs="Times New Roman"/>
          <w:b/>
          <w:bCs/>
          <w:sz w:val="24"/>
          <w:szCs w:val="24"/>
        </w:rPr>
        <w:t>III</w:t>
      </w:r>
      <w:r w:rsidR="00CD26B5" w:rsidRPr="00207BF6">
        <w:rPr>
          <w:rFonts w:ascii="Times New Roman" w:hAnsi="Times New Roman" w:cs="Times New Roman"/>
          <w:b/>
          <w:bCs/>
          <w:sz w:val="24"/>
          <w:szCs w:val="24"/>
        </w:rPr>
        <w:t>.  CAM KẾT CỦA KHÁCH HÀNG</w:t>
      </w:r>
    </w:p>
    <w:p w14:paraId="2C216113" w14:textId="50AFA970" w:rsidR="00605797" w:rsidRPr="00207BF6" w:rsidRDefault="00CD26B5" w:rsidP="00CD26B5">
      <w:pPr>
        <w:pStyle w:val="ListParagraph"/>
        <w:numPr>
          <w:ilvl w:val="0"/>
          <w:numId w:val="1"/>
        </w:numPr>
        <w:tabs>
          <w:tab w:val="left" w:pos="360"/>
        </w:tabs>
        <w:spacing w:after="120" w:line="276" w:lineRule="auto"/>
        <w:ind w:left="0" w:firstLine="0"/>
        <w:contextualSpacing w:val="0"/>
        <w:jc w:val="both"/>
        <w:rPr>
          <w:sz w:val="24"/>
          <w:szCs w:val="24"/>
        </w:rPr>
      </w:pPr>
      <w:r w:rsidRPr="00207BF6">
        <w:rPr>
          <w:sz w:val="24"/>
          <w:szCs w:val="24"/>
        </w:rPr>
        <w:t xml:space="preserve">Khách hàng </w:t>
      </w:r>
      <w:r w:rsidR="00605797" w:rsidRPr="00207BF6">
        <w:rPr>
          <w:sz w:val="24"/>
          <w:szCs w:val="24"/>
        </w:rPr>
        <w:t>đồng ý cung cấp thông tin để đề nghị cấp chứng thư số</w:t>
      </w:r>
      <w:r w:rsidR="00350E9A" w:rsidRPr="00207BF6">
        <w:rPr>
          <w:sz w:val="24"/>
          <w:szCs w:val="24"/>
        </w:rPr>
        <w:t xml:space="preserve"> để ký số giao dịch đ</w:t>
      </w:r>
      <w:r w:rsidR="008043E5" w:rsidRPr="00207BF6">
        <w:rPr>
          <w:sz w:val="24"/>
          <w:szCs w:val="24"/>
        </w:rPr>
        <w:t>iện tử với Vietcredit.</w:t>
      </w:r>
    </w:p>
    <w:p w14:paraId="35DBE4EA" w14:textId="383B19F0" w:rsidR="00CD26B5" w:rsidRPr="00207BF6" w:rsidRDefault="00605797" w:rsidP="00CD26B5">
      <w:pPr>
        <w:pStyle w:val="ListParagraph"/>
        <w:numPr>
          <w:ilvl w:val="0"/>
          <w:numId w:val="1"/>
        </w:numPr>
        <w:tabs>
          <w:tab w:val="left" w:pos="360"/>
        </w:tabs>
        <w:spacing w:after="120" w:line="276" w:lineRule="auto"/>
        <w:ind w:left="0" w:firstLine="0"/>
        <w:contextualSpacing w:val="0"/>
        <w:jc w:val="both"/>
        <w:rPr>
          <w:sz w:val="24"/>
          <w:szCs w:val="24"/>
        </w:rPr>
      </w:pPr>
      <w:r w:rsidRPr="00207BF6">
        <w:rPr>
          <w:sz w:val="24"/>
          <w:szCs w:val="24"/>
        </w:rPr>
        <w:t xml:space="preserve">Khách hàng </w:t>
      </w:r>
      <w:r w:rsidR="00CD26B5" w:rsidRPr="00207BF6">
        <w:rPr>
          <w:sz w:val="24"/>
          <w:szCs w:val="24"/>
        </w:rPr>
        <w:t xml:space="preserve">xác nhận toàn bộ thông tin trong </w:t>
      </w:r>
      <w:r w:rsidRPr="00207BF6">
        <w:rPr>
          <w:sz w:val="24"/>
          <w:szCs w:val="24"/>
        </w:rPr>
        <w:t>đơn đề nghị</w:t>
      </w:r>
      <w:r w:rsidR="00CD26B5" w:rsidRPr="00207BF6">
        <w:rPr>
          <w:sz w:val="24"/>
          <w:szCs w:val="24"/>
        </w:rPr>
        <w:t xml:space="preserve"> cấp chứng thư số trên là hoàn toàn</w:t>
      </w:r>
      <w:r w:rsidRPr="00207BF6">
        <w:rPr>
          <w:sz w:val="24"/>
          <w:szCs w:val="24"/>
        </w:rPr>
        <w:t xml:space="preserve"> chính xác,</w:t>
      </w:r>
      <w:r w:rsidR="00CD26B5" w:rsidRPr="00207BF6">
        <w:rPr>
          <w:sz w:val="24"/>
          <w:szCs w:val="24"/>
        </w:rPr>
        <w:t xml:space="preserve"> đúng sự thật và cam kết tự chịu trách nhiệm về các thông tin này.</w:t>
      </w:r>
    </w:p>
    <w:p w14:paraId="4FE9C12B" w14:textId="47A325D7" w:rsidR="00CD26B5" w:rsidRPr="00207BF6" w:rsidRDefault="00605797" w:rsidP="00CD26B5">
      <w:pPr>
        <w:pStyle w:val="ListParagraph"/>
        <w:numPr>
          <w:ilvl w:val="0"/>
          <w:numId w:val="1"/>
        </w:numPr>
        <w:tabs>
          <w:tab w:val="left" w:pos="360"/>
        </w:tabs>
        <w:spacing w:after="120" w:line="276" w:lineRule="auto"/>
        <w:ind w:left="0" w:firstLine="0"/>
        <w:contextualSpacing w:val="0"/>
        <w:jc w:val="both"/>
        <w:rPr>
          <w:sz w:val="24"/>
          <w:szCs w:val="24"/>
        </w:rPr>
      </w:pPr>
      <w:r w:rsidRPr="00207BF6">
        <w:rPr>
          <w:sz w:val="24"/>
          <w:szCs w:val="24"/>
        </w:rPr>
        <w:t xml:space="preserve">Khách hàng chịu trách nhiệm </w:t>
      </w:r>
      <w:r w:rsidR="008043E5" w:rsidRPr="00207BF6">
        <w:rPr>
          <w:sz w:val="24"/>
          <w:szCs w:val="24"/>
        </w:rPr>
        <w:t xml:space="preserve">quản lý và </w:t>
      </w:r>
      <w:r w:rsidR="00CD26B5" w:rsidRPr="00207BF6">
        <w:rPr>
          <w:sz w:val="24"/>
          <w:szCs w:val="24"/>
        </w:rPr>
        <w:t>bảo mật tài khoản, khóa bí mật</w:t>
      </w:r>
      <w:r w:rsidRPr="00207BF6">
        <w:rPr>
          <w:sz w:val="24"/>
          <w:szCs w:val="24"/>
        </w:rPr>
        <w:t xml:space="preserve"> (mã PIN)</w:t>
      </w:r>
      <w:r w:rsidR="00CD26B5" w:rsidRPr="00207BF6">
        <w:rPr>
          <w:sz w:val="24"/>
          <w:szCs w:val="24"/>
        </w:rPr>
        <w:t xml:space="preserve"> của mình một cách an toàn, bí mật trong suốt thời gian </w:t>
      </w:r>
      <w:r w:rsidRPr="00207BF6">
        <w:rPr>
          <w:sz w:val="24"/>
          <w:szCs w:val="24"/>
        </w:rPr>
        <w:t xml:space="preserve">sử dụng dịch vụ. </w:t>
      </w:r>
    </w:p>
    <w:p w14:paraId="2421A4AB" w14:textId="2AE9C0AE" w:rsidR="00DD1216" w:rsidRPr="00207BF6" w:rsidRDefault="00DD1216" w:rsidP="00605797">
      <w:pPr>
        <w:pStyle w:val="ListParagraph"/>
        <w:numPr>
          <w:ilvl w:val="0"/>
          <w:numId w:val="1"/>
        </w:numPr>
        <w:tabs>
          <w:tab w:val="left" w:pos="360"/>
        </w:tabs>
        <w:spacing w:after="120" w:line="276" w:lineRule="auto"/>
        <w:ind w:left="0" w:firstLine="0"/>
        <w:contextualSpacing w:val="0"/>
        <w:jc w:val="both"/>
        <w:rPr>
          <w:sz w:val="24"/>
          <w:szCs w:val="24"/>
        </w:rPr>
      </w:pPr>
      <w:r w:rsidRPr="00207BF6">
        <w:rPr>
          <w:sz w:val="24"/>
          <w:szCs w:val="24"/>
        </w:rPr>
        <w:t xml:space="preserve">Ngay khi Chứng thư số được tạo lập, Khách hàng có trách nhiệm xác nhận </w:t>
      </w:r>
      <w:r w:rsidR="008043E5" w:rsidRPr="00207BF6">
        <w:rPr>
          <w:sz w:val="24"/>
          <w:szCs w:val="24"/>
        </w:rPr>
        <w:t>chấp thuận sử dụng</w:t>
      </w:r>
      <w:r w:rsidRPr="00207BF6">
        <w:rPr>
          <w:sz w:val="24"/>
          <w:szCs w:val="24"/>
        </w:rPr>
        <w:t xml:space="preserve"> Chứng thư số </w:t>
      </w:r>
      <w:r w:rsidR="008043E5" w:rsidRPr="00207BF6">
        <w:rPr>
          <w:sz w:val="24"/>
          <w:szCs w:val="24"/>
        </w:rPr>
        <w:t xml:space="preserve">đã </w:t>
      </w:r>
      <w:r w:rsidRPr="00207BF6">
        <w:rPr>
          <w:sz w:val="24"/>
          <w:szCs w:val="24"/>
        </w:rPr>
        <w:t>đăng ký. Sau khi Khách hàng xác nhận, nhà cung cấp sẽ tiến hành công bố thông tin Chứng thư số của Khách hàng trên cơ sở dữ liệu về Chứng thư số</w:t>
      </w:r>
      <w:r w:rsidR="008043E5" w:rsidRPr="00207BF6">
        <w:rPr>
          <w:sz w:val="24"/>
          <w:szCs w:val="24"/>
        </w:rPr>
        <w:t xml:space="preserve"> của SAVIS</w:t>
      </w:r>
      <w:r w:rsidRPr="00207BF6">
        <w:rPr>
          <w:sz w:val="24"/>
          <w:szCs w:val="24"/>
        </w:rPr>
        <w:t xml:space="preserve"> TrustCA</w:t>
      </w:r>
      <w:r w:rsidR="008043E5" w:rsidRPr="00207BF6">
        <w:rPr>
          <w:sz w:val="24"/>
          <w:szCs w:val="24"/>
        </w:rPr>
        <w:t xml:space="preserve"> và khách hàng có thể tiến hành ký số.</w:t>
      </w:r>
    </w:p>
    <w:p w14:paraId="0792FA26" w14:textId="02015E94" w:rsidR="00182960" w:rsidRPr="00207BF6" w:rsidRDefault="00CD26B5" w:rsidP="00182960">
      <w:pPr>
        <w:pStyle w:val="ListParagraph"/>
        <w:numPr>
          <w:ilvl w:val="0"/>
          <w:numId w:val="1"/>
        </w:numPr>
        <w:tabs>
          <w:tab w:val="left" w:pos="360"/>
        </w:tabs>
        <w:spacing w:after="120" w:line="276" w:lineRule="auto"/>
        <w:ind w:left="0" w:firstLine="0"/>
        <w:contextualSpacing w:val="0"/>
        <w:jc w:val="both"/>
        <w:rPr>
          <w:sz w:val="24"/>
          <w:szCs w:val="24"/>
        </w:rPr>
      </w:pPr>
      <w:r w:rsidRPr="00207BF6">
        <w:rPr>
          <w:sz w:val="24"/>
          <w:szCs w:val="24"/>
        </w:rPr>
        <w:t>Hoàn toàn chịu trách nhiệm trước Pháp luật về mục đích sử dụng chứng thư số cũng như mọi thiệt hại xảy ra do lỗi của khách hàng trong việc sử dụng/quản lý chứng thư số và khóa bí mật.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215"/>
      </w:tblGrid>
      <w:tr w:rsidR="00F33A19" w:rsidRPr="00207BF6" w14:paraId="7C5D6BAE" w14:textId="77777777" w:rsidTr="006F46DC">
        <w:tc>
          <w:tcPr>
            <w:tcW w:w="5215" w:type="dxa"/>
          </w:tcPr>
          <w:p w14:paraId="16932CA2" w14:textId="77777777" w:rsidR="00F33A19" w:rsidRPr="00207BF6" w:rsidRDefault="00F33A19" w:rsidP="008E5752">
            <w:pPr>
              <w:tabs>
                <w:tab w:val="left" w:pos="360"/>
              </w:tabs>
              <w:spacing w:after="120" w:line="276" w:lineRule="auto"/>
              <w:jc w:val="both"/>
              <w:rPr>
                <w:rFonts w:ascii="Times New Roman" w:hAnsi="Times New Roman" w:cs="Times New Roman"/>
                <w:sz w:val="24"/>
                <w:szCs w:val="24"/>
              </w:rPr>
            </w:pPr>
            <w:r w:rsidRPr="00207BF6">
              <w:rPr>
                <w:rFonts w:ascii="Times New Roman" w:hAnsi="Times New Roman" w:cs="Times New Roman"/>
                <w:b/>
                <w:bCs/>
                <w:sz w:val="24"/>
                <w:szCs w:val="24"/>
              </w:rPr>
              <w:t>Yêu cầu thông tin cấp Chứng thư số:</w:t>
            </w:r>
          </w:p>
          <w:p w14:paraId="27241247" w14:textId="7D8CDC87" w:rsidR="00F33A19" w:rsidRPr="00207BF6" w:rsidRDefault="00F33A19" w:rsidP="008E5752">
            <w:pPr>
              <w:pStyle w:val="ListParagraph"/>
              <w:tabs>
                <w:tab w:val="left" w:pos="360"/>
              </w:tabs>
              <w:spacing w:after="120" w:line="276" w:lineRule="auto"/>
              <w:ind w:left="630"/>
              <w:rPr>
                <w:b/>
                <w:bCs/>
                <w:sz w:val="24"/>
                <w:szCs w:val="24"/>
              </w:rPr>
            </w:pPr>
            <w:r w:rsidRPr="00207BF6">
              <w:rPr>
                <w:b/>
                <w:bCs/>
                <w:sz w:val="24"/>
                <w:szCs w:val="24"/>
              </w:rPr>
              <w:t xml:space="preserve">CN= </w:t>
            </w:r>
            <w:r w:rsidR="00A220B5" w:rsidRPr="00207BF6">
              <w:rPr>
                <w:sz w:val="24"/>
                <w:szCs w:val="24"/>
              </w:rPr>
              <w:t>«TMP_CN_CTS»</w:t>
            </w:r>
          </w:p>
          <w:p w14:paraId="2DDDF5F3" w14:textId="2707AB31" w:rsidR="00F33A19" w:rsidRPr="00207BF6" w:rsidRDefault="00F33A19" w:rsidP="008E5752">
            <w:pPr>
              <w:pStyle w:val="ListParagraph"/>
              <w:tabs>
                <w:tab w:val="left" w:pos="360"/>
              </w:tabs>
              <w:spacing w:after="120" w:line="276" w:lineRule="auto"/>
              <w:ind w:left="630"/>
              <w:rPr>
                <w:b/>
                <w:bCs/>
                <w:sz w:val="24"/>
                <w:szCs w:val="24"/>
              </w:rPr>
            </w:pPr>
            <w:r w:rsidRPr="00207BF6">
              <w:rPr>
                <w:b/>
                <w:bCs/>
                <w:sz w:val="24"/>
                <w:szCs w:val="24"/>
              </w:rPr>
              <w:t>CMND</w:t>
            </w:r>
            <w:r w:rsidR="0027720F" w:rsidRPr="00207BF6">
              <w:rPr>
                <w:b/>
                <w:bCs/>
                <w:sz w:val="24"/>
                <w:szCs w:val="24"/>
              </w:rPr>
              <w:t>/CCCD/HC</w:t>
            </w:r>
            <w:r w:rsidRPr="00207BF6">
              <w:rPr>
                <w:b/>
                <w:bCs/>
                <w:sz w:val="24"/>
                <w:szCs w:val="24"/>
              </w:rPr>
              <w:t xml:space="preserve">= </w:t>
            </w:r>
            <w:r w:rsidR="00A220B5" w:rsidRPr="00207BF6">
              <w:rPr>
                <w:sz w:val="24"/>
                <w:szCs w:val="24"/>
              </w:rPr>
              <w:t>«TMP_CMND_CTS»</w:t>
            </w:r>
          </w:p>
          <w:p w14:paraId="3731420C" w14:textId="4D287356" w:rsidR="00F33A19" w:rsidRPr="00207BF6" w:rsidRDefault="00F33A19" w:rsidP="008E5752">
            <w:pPr>
              <w:pStyle w:val="ListParagraph"/>
              <w:tabs>
                <w:tab w:val="left" w:pos="360"/>
              </w:tabs>
              <w:spacing w:after="120" w:line="276" w:lineRule="auto"/>
              <w:ind w:left="630"/>
              <w:rPr>
                <w:sz w:val="24"/>
                <w:szCs w:val="24"/>
              </w:rPr>
            </w:pPr>
            <w:r w:rsidRPr="00207BF6">
              <w:rPr>
                <w:b/>
                <w:bCs/>
                <w:sz w:val="24"/>
                <w:szCs w:val="24"/>
              </w:rPr>
              <w:t xml:space="preserve">Mobile No = </w:t>
            </w:r>
            <w:r w:rsidR="008323FC" w:rsidRPr="00207BF6">
              <w:rPr>
                <w:sz w:val="24"/>
                <w:szCs w:val="24"/>
              </w:rPr>
              <w:t>«TMP_MBN_CTS»</w:t>
            </w:r>
          </w:p>
          <w:p w14:paraId="1F0FD977" w14:textId="2A3E03A1" w:rsidR="00F33A19" w:rsidRPr="00207BF6" w:rsidRDefault="00F33A19" w:rsidP="008E5752">
            <w:pPr>
              <w:pStyle w:val="ListParagraph"/>
              <w:tabs>
                <w:tab w:val="left" w:pos="360"/>
              </w:tabs>
              <w:spacing w:after="120" w:line="276" w:lineRule="auto"/>
              <w:ind w:left="630"/>
              <w:rPr>
                <w:b/>
                <w:bCs/>
                <w:sz w:val="24"/>
                <w:szCs w:val="24"/>
              </w:rPr>
            </w:pPr>
            <w:r w:rsidRPr="00207BF6">
              <w:rPr>
                <w:b/>
                <w:bCs/>
                <w:sz w:val="24"/>
                <w:szCs w:val="24"/>
              </w:rPr>
              <w:t xml:space="preserve">C= </w:t>
            </w:r>
            <w:r w:rsidR="00655CDC" w:rsidRPr="00207BF6">
              <w:rPr>
                <w:sz w:val="24"/>
                <w:szCs w:val="24"/>
              </w:rPr>
              <w:t>«TMP_</w:t>
            </w:r>
            <w:r w:rsidR="004400A7">
              <w:rPr>
                <w:sz w:val="24"/>
                <w:szCs w:val="24"/>
              </w:rPr>
              <w:t>C</w:t>
            </w:r>
            <w:r w:rsidR="00655CDC" w:rsidRPr="00207BF6">
              <w:rPr>
                <w:sz w:val="24"/>
                <w:szCs w:val="24"/>
              </w:rPr>
              <w:t>_CTS»</w:t>
            </w:r>
            <w:r w:rsidRPr="00207BF6">
              <w:rPr>
                <w:b/>
                <w:bCs/>
                <w:sz w:val="24"/>
                <w:szCs w:val="24"/>
              </w:rPr>
              <w:t xml:space="preserve">, S= </w:t>
            </w:r>
            <w:r w:rsidR="00655CDC" w:rsidRPr="00207BF6">
              <w:rPr>
                <w:sz w:val="24"/>
                <w:szCs w:val="24"/>
              </w:rPr>
              <w:t>«TMP_</w:t>
            </w:r>
            <w:r w:rsidR="004400A7">
              <w:rPr>
                <w:sz w:val="24"/>
                <w:szCs w:val="24"/>
              </w:rPr>
              <w:t>S</w:t>
            </w:r>
            <w:r w:rsidR="00655CDC" w:rsidRPr="00207BF6">
              <w:rPr>
                <w:sz w:val="24"/>
                <w:szCs w:val="24"/>
              </w:rPr>
              <w:t>_CTS»</w:t>
            </w:r>
          </w:p>
        </w:tc>
        <w:tc>
          <w:tcPr>
            <w:tcW w:w="5215" w:type="dxa"/>
          </w:tcPr>
          <w:p w14:paraId="3E166640" w14:textId="3AF41663" w:rsidR="00F33A19" w:rsidRPr="00207BF6" w:rsidRDefault="00F33A19" w:rsidP="006F46DC">
            <w:pPr>
              <w:pStyle w:val="ListParagraph"/>
              <w:tabs>
                <w:tab w:val="left" w:pos="360"/>
              </w:tabs>
              <w:spacing w:after="120" w:line="276" w:lineRule="auto"/>
              <w:ind w:left="0"/>
              <w:contextualSpacing w:val="0"/>
              <w:jc w:val="center"/>
              <w:rPr>
                <w:sz w:val="24"/>
                <w:szCs w:val="24"/>
              </w:rPr>
            </w:pPr>
          </w:p>
        </w:tc>
      </w:tr>
    </w:tbl>
    <w:p w14:paraId="3C2B9788" w14:textId="19D9D3A7" w:rsidR="0097163D" w:rsidRPr="00207BF6" w:rsidRDefault="0097163D" w:rsidP="0097163D">
      <w:pPr>
        <w:tabs>
          <w:tab w:val="left" w:pos="180"/>
        </w:tabs>
        <w:spacing w:after="120" w:line="276" w:lineRule="auto"/>
        <w:rPr>
          <w:rFonts w:ascii="Times New Roman" w:hAnsi="Times New Roman" w:cs="Times New Roman"/>
          <w:b/>
          <w:bCs/>
          <w:i/>
          <w:iCs/>
          <w:sz w:val="24"/>
          <w:szCs w:val="24"/>
        </w:rPr>
      </w:pPr>
      <w:r w:rsidRPr="00207BF6">
        <w:rPr>
          <w:rFonts w:ascii="Times New Roman" w:hAnsi="Times New Roman" w:cs="Times New Roman"/>
          <w:b/>
          <w:bCs/>
          <w:sz w:val="24"/>
          <w:szCs w:val="24"/>
        </w:rPr>
        <w:sym w:font="Wingdings" w:char="F0FE"/>
      </w:r>
      <w:r w:rsidRPr="00207BF6">
        <w:rPr>
          <w:rFonts w:ascii="Times New Roman" w:hAnsi="Times New Roman" w:cs="Times New Roman"/>
          <w:b/>
          <w:bCs/>
          <w:i/>
          <w:iCs/>
          <w:sz w:val="24"/>
          <w:szCs w:val="24"/>
        </w:rPr>
        <w:t xml:space="preserve"> Tôi đồng ý đề nghị cấp chứng thư số và sử dụng chữ ký số cho giao dịch điện tử của VIETCREDIT</w:t>
      </w:r>
    </w:p>
    <w:p w14:paraId="7F059B9B" w14:textId="152F8E02" w:rsidR="00EC5EF8" w:rsidRPr="00207BF6" w:rsidRDefault="00182960" w:rsidP="0097163D">
      <w:pPr>
        <w:tabs>
          <w:tab w:val="left" w:pos="180"/>
        </w:tabs>
        <w:spacing w:after="120" w:line="276" w:lineRule="auto"/>
        <w:rPr>
          <w:rFonts w:ascii="Times New Roman" w:hAnsi="Times New Roman" w:cs="Times New Roman"/>
          <w:b/>
          <w:bCs/>
          <w:sz w:val="24"/>
          <w:szCs w:val="24"/>
        </w:rPr>
      </w:pPr>
      <w:r w:rsidRPr="00207BF6">
        <w:rPr>
          <w:rFonts w:ascii="Times New Roman" w:hAnsi="Times New Roman" w:cs="Times New Roman"/>
          <w:b/>
          <w:bCs/>
          <w:sz w:val="24"/>
          <w:szCs w:val="24"/>
        </w:rPr>
        <w:t xml:space="preserve">                                                       XÁC NHẬN CỦA KHÁCH HÀNG</w:t>
      </w:r>
    </w:p>
    <w:p w14:paraId="31A02DB2" w14:textId="505F969B" w:rsidR="006F46DC" w:rsidRDefault="006F46DC" w:rsidP="0097163D">
      <w:pPr>
        <w:tabs>
          <w:tab w:val="left" w:pos="180"/>
        </w:tabs>
        <w:spacing w:after="120" w:line="276" w:lineRule="auto"/>
        <w:rPr>
          <w:rFonts w:ascii="Times New Roman" w:hAnsi="Times New Roman" w:cs="Times New Roman"/>
          <w:b/>
          <w:bCs/>
          <w:i/>
          <w:iCs/>
          <w:sz w:val="24"/>
          <w:szCs w:val="24"/>
        </w:rPr>
      </w:pPr>
      <w:r w:rsidRPr="00207BF6">
        <w:rPr>
          <w:rFonts w:ascii="Times New Roman" w:hAnsi="Times New Roman" w:cs="Times New Roman"/>
          <w:b/>
          <w:bCs/>
          <w:i/>
          <w:iCs/>
          <w:sz w:val="24"/>
          <w:szCs w:val="24"/>
        </w:rPr>
        <w:t>T</w:t>
      </w:r>
      <w:r w:rsidR="008043E5" w:rsidRPr="00207BF6">
        <w:rPr>
          <w:rFonts w:ascii="Times New Roman" w:hAnsi="Times New Roman" w:cs="Times New Roman"/>
          <w:b/>
          <w:bCs/>
          <w:i/>
          <w:iCs/>
          <w:sz w:val="24"/>
          <w:szCs w:val="24"/>
        </w:rPr>
        <w:t>hời gian</w:t>
      </w:r>
      <w:r w:rsidRPr="00207BF6">
        <w:rPr>
          <w:rFonts w:ascii="Times New Roman" w:hAnsi="Times New Roman" w:cs="Times New Roman"/>
          <w:b/>
          <w:bCs/>
          <w:i/>
          <w:iCs/>
          <w:sz w:val="24"/>
          <w:szCs w:val="24"/>
        </w:rPr>
        <w:t>:</w:t>
      </w:r>
    </w:p>
    <w:p w14:paraId="7E21869B" w14:textId="6735E164" w:rsidR="00366BA2" w:rsidRDefault="00366BA2" w:rsidP="0097163D">
      <w:pPr>
        <w:tabs>
          <w:tab w:val="left" w:pos="180"/>
        </w:tabs>
        <w:spacing w:after="120" w:line="276" w:lineRule="auto"/>
        <w:rPr>
          <w:rFonts w:ascii="Times New Roman" w:hAnsi="Times New Roman" w:cs="Times New Roman"/>
          <w:b/>
          <w:bCs/>
          <w:i/>
          <w:iCs/>
          <w:sz w:val="24"/>
          <w:szCs w:val="24"/>
        </w:rPr>
      </w:pPr>
    </w:p>
    <w:p w14:paraId="1914A78D" w14:textId="77777777" w:rsidR="00366BA2" w:rsidRPr="00207BF6" w:rsidRDefault="00366BA2" w:rsidP="0097163D">
      <w:pPr>
        <w:tabs>
          <w:tab w:val="left" w:pos="180"/>
        </w:tabs>
        <w:spacing w:after="120" w:line="276" w:lineRule="auto"/>
        <w:rPr>
          <w:rFonts w:ascii="Times New Roman" w:hAnsi="Times New Roman" w:cs="Times New Roman"/>
          <w:b/>
          <w:bCs/>
          <w:i/>
          <w:iCs/>
          <w:sz w:val="24"/>
          <w:szCs w:val="24"/>
        </w:rPr>
      </w:pPr>
    </w:p>
    <w:p w14:paraId="3DA0C5A2" w14:textId="3A053FB1" w:rsidR="0097163D" w:rsidRPr="00207BF6" w:rsidRDefault="0097163D" w:rsidP="0097163D">
      <w:pPr>
        <w:tabs>
          <w:tab w:val="left" w:pos="180"/>
        </w:tabs>
        <w:spacing w:after="120" w:line="276" w:lineRule="auto"/>
        <w:rPr>
          <w:rFonts w:ascii="Times New Roman" w:hAnsi="Times New Roman" w:cs="Times New Roman"/>
          <w:b/>
          <w:bCs/>
          <w:i/>
          <w:iCs/>
          <w:sz w:val="24"/>
          <w:szCs w:val="24"/>
        </w:rPr>
      </w:pPr>
      <w:r w:rsidRPr="00207BF6">
        <w:rPr>
          <w:rFonts w:ascii="Times New Roman" w:hAnsi="Times New Roman" w:cs="Times New Roman"/>
          <w:b/>
          <w:bCs/>
          <w:i/>
          <w:iCs/>
          <w:sz w:val="24"/>
          <w:szCs w:val="24"/>
        </w:rPr>
        <w:t xml:space="preserve">Ký Tên:_____________________________________     </w:t>
      </w:r>
    </w:p>
    <w:p w14:paraId="7669308E" w14:textId="7BE1219E" w:rsidR="008E5752" w:rsidRPr="00207BF6" w:rsidRDefault="008E5752" w:rsidP="0097163D">
      <w:pPr>
        <w:tabs>
          <w:tab w:val="left" w:pos="180"/>
        </w:tabs>
        <w:spacing w:after="120" w:line="276" w:lineRule="auto"/>
        <w:rPr>
          <w:rFonts w:ascii="Times New Roman" w:hAnsi="Times New Roman" w:cs="Times New Roman"/>
          <w:b/>
          <w:bCs/>
          <w:i/>
          <w:iCs/>
          <w:sz w:val="24"/>
          <w:szCs w:val="24"/>
        </w:rPr>
      </w:pPr>
    </w:p>
    <w:p w14:paraId="06D3B791" w14:textId="77777777" w:rsidR="008E5752" w:rsidRPr="00207BF6" w:rsidRDefault="008E5752" w:rsidP="0097163D">
      <w:pPr>
        <w:tabs>
          <w:tab w:val="left" w:pos="180"/>
        </w:tabs>
        <w:spacing w:after="120" w:line="276" w:lineRule="auto"/>
        <w:rPr>
          <w:rFonts w:ascii="Times New Roman" w:hAnsi="Times New Roman" w:cs="Times New Roman"/>
          <w:b/>
          <w:bCs/>
          <w:i/>
          <w:iCs/>
          <w:sz w:val="24"/>
          <w:szCs w:val="24"/>
        </w:rPr>
      </w:pPr>
    </w:p>
    <w:p w14:paraId="06FA3EF6" w14:textId="486C871E" w:rsidR="00F33A19" w:rsidRPr="00207BF6" w:rsidRDefault="00880C70" w:rsidP="00366BA2">
      <w:pPr>
        <w:pStyle w:val="BodyText"/>
        <w:pBdr>
          <w:top w:val="single" w:sz="4" w:space="0" w:color="auto"/>
        </w:pBdr>
        <w:spacing w:after="180" w:line="240" w:lineRule="auto"/>
        <w:jc w:val="both"/>
        <w:rPr>
          <w:sz w:val="24"/>
          <w:szCs w:val="24"/>
        </w:rPr>
      </w:pPr>
      <w:r w:rsidRPr="00207BF6">
        <w:rPr>
          <w:sz w:val="24"/>
          <w:szCs w:val="24"/>
        </w:rPr>
        <w:t>«DOC_ID»</w:t>
      </w:r>
    </w:p>
    <w:sectPr w:rsidR="00F33A19" w:rsidRPr="00207BF6" w:rsidSect="008E5752">
      <w:pgSz w:w="12240" w:h="15840"/>
      <w:pgMar w:top="810" w:right="810" w:bottom="36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38D0" w14:textId="77777777" w:rsidR="00870319" w:rsidRDefault="00870319" w:rsidP="00CD26B5">
      <w:pPr>
        <w:spacing w:after="0" w:line="240" w:lineRule="auto"/>
      </w:pPr>
      <w:r>
        <w:separator/>
      </w:r>
    </w:p>
  </w:endnote>
  <w:endnote w:type="continuationSeparator" w:id="0">
    <w:p w14:paraId="3840B610" w14:textId="77777777" w:rsidR="00870319" w:rsidRDefault="00870319" w:rsidP="00CD2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0E7C" w14:textId="77777777" w:rsidR="00870319" w:rsidRDefault="00870319" w:rsidP="00CD26B5">
      <w:pPr>
        <w:spacing w:after="0" w:line="240" w:lineRule="auto"/>
      </w:pPr>
      <w:r>
        <w:separator/>
      </w:r>
    </w:p>
  </w:footnote>
  <w:footnote w:type="continuationSeparator" w:id="0">
    <w:p w14:paraId="676A49FE" w14:textId="77777777" w:rsidR="00870319" w:rsidRDefault="00870319" w:rsidP="00CD2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C1A61"/>
    <w:multiLevelType w:val="hybridMultilevel"/>
    <w:tmpl w:val="4B5C9540"/>
    <w:lvl w:ilvl="0" w:tplc="612E7BF0">
      <w:numFmt w:val="bullet"/>
      <w:lvlText w:val="-"/>
      <w:lvlJc w:val="left"/>
      <w:pPr>
        <w:ind w:left="63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B5"/>
    <w:rsid w:val="00004CD7"/>
    <w:rsid w:val="000B4449"/>
    <w:rsid w:val="000C1169"/>
    <w:rsid w:val="001308C5"/>
    <w:rsid w:val="00151FCE"/>
    <w:rsid w:val="00182960"/>
    <w:rsid w:val="001A3AC3"/>
    <w:rsid w:val="001B06ED"/>
    <w:rsid w:val="00207BF6"/>
    <w:rsid w:val="0027720F"/>
    <w:rsid w:val="00323072"/>
    <w:rsid w:val="003279EB"/>
    <w:rsid w:val="00350E9A"/>
    <w:rsid w:val="00366BA2"/>
    <w:rsid w:val="004400A7"/>
    <w:rsid w:val="004F69DC"/>
    <w:rsid w:val="005C07D9"/>
    <w:rsid w:val="005C2298"/>
    <w:rsid w:val="00602649"/>
    <w:rsid w:val="00605797"/>
    <w:rsid w:val="00655CDC"/>
    <w:rsid w:val="006A44C7"/>
    <w:rsid w:val="006F46DC"/>
    <w:rsid w:val="00797D95"/>
    <w:rsid w:val="007F5098"/>
    <w:rsid w:val="008043E5"/>
    <w:rsid w:val="008323FC"/>
    <w:rsid w:val="008463A5"/>
    <w:rsid w:val="00870319"/>
    <w:rsid w:val="00880C70"/>
    <w:rsid w:val="008E2A60"/>
    <w:rsid w:val="008E5752"/>
    <w:rsid w:val="00912ADF"/>
    <w:rsid w:val="0097163D"/>
    <w:rsid w:val="009C45E4"/>
    <w:rsid w:val="009D4EA7"/>
    <w:rsid w:val="00A220B5"/>
    <w:rsid w:val="00A623B6"/>
    <w:rsid w:val="00BA417E"/>
    <w:rsid w:val="00BA7CBD"/>
    <w:rsid w:val="00C72EC1"/>
    <w:rsid w:val="00CA7B37"/>
    <w:rsid w:val="00CD26B5"/>
    <w:rsid w:val="00DD1216"/>
    <w:rsid w:val="00DF2CA2"/>
    <w:rsid w:val="00EC5EF8"/>
    <w:rsid w:val="00F33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671EA"/>
  <w15:chartTrackingRefBased/>
  <w15:docId w15:val="{3A24468B-51BA-491F-87CD-EE30270E9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26B5"/>
    <w:pPr>
      <w:spacing w:line="256" w:lineRule="auto"/>
      <w:ind w:left="720"/>
      <w:contextualSpacing/>
    </w:pPr>
    <w:rPr>
      <w:rFonts w:ascii="Times New Roman" w:hAnsi="Times New Roman" w:cs="Times New Roman"/>
      <w:sz w:val="26"/>
    </w:rPr>
  </w:style>
  <w:style w:type="paragraph" w:styleId="FootnoteText">
    <w:name w:val="footnote text"/>
    <w:basedOn w:val="Normal"/>
    <w:link w:val="FootnoteTextChar"/>
    <w:uiPriority w:val="99"/>
    <w:semiHidden/>
    <w:unhideWhenUsed/>
    <w:rsid w:val="00CD26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6B5"/>
    <w:rPr>
      <w:sz w:val="20"/>
      <w:szCs w:val="20"/>
    </w:rPr>
  </w:style>
  <w:style w:type="character" w:styleId="FootnoteReference">
    <w:name w:val="footnote reference"/>
    <w:basedOn w:val="DefaultParagraphFont"/>
    <w:uiPriority w:val="99"/>
    <w:semiHidden/>
    <w:unhideWhenUsed/>
    <w:rsid w:val="00CD26B5"/>
    <w:rPr>
      <w:vertAlign w:val="superscript"/>
    </w:rPr>
  </w:style>
  <w:style w:type="character" w:styleId="CommentReference">
    <w:name w:val="annotation reference"/>
    <w:basedOn w:val="DefaultParagraphFont"/>
    <w:uiPriority w:val="99"/>
    <w:semiHidden/>
    <w:unhideWhenUsed/>
    <w:rsid w:val="00605797"/>
    <w:rPr>
      <w:sz w:val="16"/>
      <w:szCs w:val="16"/>
    </w:rPr>
  </w:style>
  <w:style w:type="paragraph" w:styleId="CommentText">
    <w:name w:val="annotation text"/>
    <w:basedOn w:val="Normal"/>
    <w:link w:val="CommentTextChar"/>
    <w:uiPriority w:val="99"/>
    <w:semiHidden/>
    <w:unhideWhenUsed/>
    <w:rsid w:val="00605797"/>
    <w:pPr>
      <w:spacing w:line="240" w:lineRule="auto"/>
    </w:pPr>
    <w:rPr>
      <w:sz w:val="20"/>
      <w:szCs w:val="20"/>
    </w:rPr>
  </w:style>
  <w:style w:type="character" w:customStyle="1" w:styleId="CommentTextChar">
    <w:name w:val="Comment Text Char"/>
    <w:basedOn w:val="DefaultParagraphFont"/>
    <w:link w:val="CommentText"/>
    <w:uiPriority w:val="99"/>
    <w:semiHidden/>
    <w:rsid w:val="00605797"/>
    <w:rPr>
      <w:sz w:val="20"/>
      <w:szCs w:val="20"/>
    </w:rPr>
  </w:style>
  <w:style w:type="paragraph" w:styleId="CommentSubject">
    <w:name w:val="annotation subject"/>
    <w:basedOn w:val="CommentText"/>
    <w:next w:val="CommentText"/>
    <w:link w:val="CommentSubjectChar"/>
    <w:uiPriority w:val="99"/>
    <w:semiHidden/>
    <w:unhideWhenUsed/>
    <w:rsid w:val="00605797"/>
    <w:rPr>
      <w:b/>
      <w:bCs/>
    </w:rPr>
  </w:style>
  <w:style w:type="character" w:customStyle="1" w:styleId="CommentSubjectChar">
    <w:name w:val="Comment Subject Char"/>
    <w:basedOn w:val="CommentTextChar"/>
    <w:link w:val="CommentSubject"/>
    <w:uiPriority w:val="99"/>
    <w:semiHidden/>
    <w:rsid w:val="00605797"/>
    <w:rPr>
      <w:b/>
      <w:bCs/>
      <w:sz w:val="20"/>
      <w:szCs w:val="20"/>
    </w:rPr>
  </w:style>
  <w:style w:type="paragraph" w:styleId="Header">
    <w:name w:val="header"/>
    <w:basedOn w:val="Normal"/>
    <w:link w:val="HeaderChar"/>
    <w:uiPriority w:val="99"/>
    <w:unhideWhenUsed/>
    <w:rsid w:val="00F33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A19"/>
  </w:style>
  <w:style w:type="paragraph" w:styleId="Footer">
    <w:name w:val="footer"/>
    <w:basedOn w:val="Normal"/>
    <w:link w:val="FooterChar"/>
    <w:uiPriority w:val="99"/>
    <w:unhideWhenUsed/>
    <w:rsid w:val="00F33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A19"/>
  </w:style>
  <w:style w:type="character" w:customStyle="1" w:styleId="BodyTextChar">
    <w:name w:val="Body Text Char"/>
    <w:basedOn w:val="DefaultParagraphFont"/>
    <w:link w:val="BodyText"/>
    <w:rsid w:val="008E5752"/>
    <w:rPr>
      <w:rFonts w:ascii="Times New Roman" w:eastAsia="Times New Roman" w:hAnsi="Times New Roman" w:cs="Times New Roman"/>
      <w:color w:val="231F20"/>
    </w:rPr>
  </w:style>
  <w:style w:type="paragraph" w:styleId="BodyText">
    <w:name w:val="Body Text"/>
    <w:basedOn w:val="Normal"/>
    <w:link w:val="BodyTextChar"/>
    <w:qFormat/>
    <w:rsid w:val="008E5752"/>
    <w:pPr>
      <w:widowControl w:val="0"/>
      <w:spacing w:after="140" w:line="314" w:lineRule="auto"/>
    </w:pPr>
    <w:rPr>
      <w:rFonts w:ascii="Times New Roman" w:eastAsia="Times New Roman" w:hAnsi="Times New Roman" w:cs="Times New Roman"/>
      <w:color w:val="231F20"/>
    </w:rPr>
  </w:style>
  <w:style w:type="character" w:customStyle="1" w:styleId="ThnVnbanChar1">
    <w:name w:val="Thân Văn bản Char1"/>
    <w:basedOn w:val="DefaultParagraphFont"/>
    <w:uiPriority w:val="99"/>
    <w:semiHidden/>
    <w:rsid w:val="008E5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0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9D10510BCC5B64895BFDE45361D7498" ma:contentTypeVersion="4" ma:contentTypeDescription="Tạo tài liệu mới." ma:contentTypeScope="" ma:versionID="32bdf7da9baf09c4c6702052f82e1757">
  <xsd:schema xmlns:xsd="http://www.w3.org/2001/XMLSchema" xmlns:xs="http://www.w3.org/2001/XMLSchema" xmlns:p="http://schemas.microsoft.com/office/2006/metadata/properties" xmlns:ns2="41bd5a32-903e-4039-add4-2b7eb7e4ecf3" targetNamespace="http://schemas.microsoft.com/office/2006/metadata/properties" ma:root="true" ma:fieldsID="fa21bd25fde04af2eb8edb31ed315320" ns2:_="">
    <xsd:import namespace="41bd5a32-903e-4039-add4-2b7eb7e4ec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d5a32-903e-4039-add4-2b7eb7e4e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41bd5a32-903e-4039-add4-2b7eb7e4ecf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B720D5-17CE-43D0-A74C-7877AB89F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d5a32-903e-4039-add4-2b7eb7e4ec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556465-E95F-40A0-A6CB-2DE747586A2C}">
  <ds:schemaRefs>
    <ds:schemaRef ds:uri="http://schemas.microsoft.com/office/2006/metadata/properties"/>
    <ds:schemaRef ds:uri="http://schemas.microsoft.com/office/infopath/2007/PartnerControls"/>
    <ds:schemaRef ds:uri="41bd5a32-903e-4039-add4-2b7eb7e4ecf3"/>
  </ds:schemaRefs>
</ds:datastoreItem>
</file>

<file path=customXml/itemProps3.xml><?xml version="1.0" encoding="utf-8"?>
<ds:datastoreItem xmlns:ds="http://schemas.openxmlformats.org/officeDocument/2006/customXml" ds:itemID="{9FD17AD2-112D-41A3-ABAA-55F2BE66BE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277</Words>
  <Characters>1584</Characters>
  <Application>Microsoft Office Word</Application>
  <DocSecurity>0</DocSecurity>
  <Lines>13</Lines>
  <Paragraphs>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Cam Nhung</dc:creator>
  <cp:keywords/>
  <dc:description/>
  <cp:lastModifiedBy>Hai Nguyen Duc (Digital-TL)</cp:lastModifiedBy>
  <cp:revision>19</cp:revision>
  <cp:lastPrinted>2021-09-07T02:35:00Z</cp:lastPrinted>
  <dcterms:created xsi:type="dcterms:W3CDTF">2021-09-20T04:10:00Z</dcterms:created>
  <dcterms:modified xsi:type="dcterms:W3CDTF">2021-11-30T18:42:00Z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0x01010029D10510BCC5B64895BFDE45361D7498</vt:lpwstr>
  </property>
  <property fmtid="{D5CDD505-2E9C-101B-9397-08002B2CF9AE}" pid="3" name="Order">
    <vt:r8>8335300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