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3AAD9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BÁO CÁO BÀI KIỂM TRA THỰC HÀNH – PHÂN TÍCH DỮ LIỆU</w:t>
      </w:r>
    </w:p>
    <w:p w14:paraId="4F20CBA9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Họ tên: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Lâm Trung Hiếu</w:t>
      </w:r>
    </w:p>
    <w:p w14:paraId="369D9FDF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MSSV:</w:t>
      </w:r>
      <w:r>
        <w:rPr>
          <w:rFonts w:ascii="Times New Roman" w:hAnsi="Times New Roman" w:cs="Times New Roman"/>
          <w:sz w:val="26"/>
          <w:szCs w:val="26"/>
        </w:rPr>
        <w:t xml:space="preserve"> 21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112581</w:t>
      </w:r>
      <w:bookmarkStart w:id="0" w:name="_GoBack"/>
      <w:bookmarkEnd w:id="0"/>
    </w:p>
    <w:p w14:paraId="346781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Lớp:</w:t>
      </w:r>
      <w:r>
        <w:rPr>
          <w:rFonts w:ascii="Times New Roman" w:hAnsi="Times New Roman" w:cs="Times New Roman"/>
          <w:sz w:val="26"/>
          <w:szCs w:val="26"/>
        </w:rPr>
        <w:t xml:space="preserve"> DHKTPM17ATT</w:t>
      </w:r>
    </w:p>
    <w:p w14:paraId="7EDCC9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Môn:</w:t>
      </w:r>
      <w:r>
        <w:rPr>
          <w:rFonts w:ascii="Times New Roman" w:hAnsi="Times New Roman" w:cs="Times New Roman"/>
          <w:sz w:val="26"/>
          <w:szCs w:val="26"/>
        </w:rPr>
        <w:t xml:space="preserve"> Phân tích Dữ liệu 2</w:t>
      </w:r>
    </w:p>
    <w:p w14:paraId="37B291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Giảng viên:</w:t>
      </w:r>
      <w:r>
        <w:rPr>
          <w:rFonts w:ascii="Times New Roman" w:hAnsi="Times New Roman" w:cs="Times New Roman"/>
          <w:sz w:val="26"/>
          <w:szCs w:val="26"/>
        </w:rPr>
        <w:t xml:space="preserve"> Lê Trọng Ngọc</w:t>
      </w:r>
    </w:p>
    <w:p w14:paraId="42CAB6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Dataset sử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fldChar w:fldCharType="begin"/>
      </w:r>
      <w:r>
        <w:instrText xml:space="preserve"> HYPERLINK "https://www.kaggle.com/datasets/spscientist/students-performance-in-exams?resource=download"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6"/>
          <w:szCs w:val="26"/>
        </w:rPr>
        <w:t>https://www.kaggle.com/datasets/spscientist/students-performance-in-exams?resource=download</w:t>
      </w:r>
      <w:r>
        <w:rPr>
          <w:rStyle w:val="6"/>
          <w:rFonts w:ascii="Times New Roman" w:hAnsi="Times New Roman" w:cs="Times New Roman"/>
          <w:sz w:val="26"/>
          <w:szCs w:val="26"/>
        </w:rPr>
        <w:fldChar w:fldCharType="end"/>
      </w:r>
    </w:p>
    <w:p w14:paraId="5E8B33D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 – Tiền xử lý dữ liệu</w:t>
      </w:r>
    </w:p>
    <w:p w14:paraId="51B0C37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a) Đọc dữ liệu và kiểm tra thông tin cơ bản</w:t>
      </w:r>
    </w:p>
    <w:p w14:paraId="79D9C79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Dataset gồm 1000 dòng, 8 cột.</w:t>
      </w:r>
    </w:p>
    <w:p w14:paraId="1CF458B3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có giá trị bị thiếu.</w:t>
      </w:r>
    </w:p>
    <w:p w14:paraId="5D3088C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dữ liệu bao gồm: chuỗi (object) và số (int64).</w:t>
      </w:r>
    </w:p>
    <w:p w14:paraId="5FCCA9F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b) Mã hóa và chuẩn hóa</w:t>
      </w:r>
    </w:p>
    <w:p w14:paraId="33D09422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cột phân loại được mã hóa bằng </w:t>
      </w:r>
      <w:r>
        <w:rPr>
          <w:rFonts w:ascii="Times New Roman" w:hAnsi="Times New Roman" w:cs="Times New Roman"/>
          <w:b/>
          <w:sz w:val="26"/>
          <w:szCs w:val="26"/>
        </w:rPr>
        <w:t>LabelEncoder:</w:t>
      </w:r>
      <w:r>
        <w:rPr>
          <w:rFonts w:ascii="Times New Roman" w:hAnsi="Times New Roman" w:cs="Times New Roman"/>
          <w:sz w:val="26"/>
          <w:szCs w:val="26"/>
        </w:rPr>
        <w:t xml:space="preserve"> giới tính, chủng tộc, học vấn cha mẹ, bữa ăn, khóa luyện thi, performance.</w:t>
      </w:r>
    </w:p>
    <w:p w14:paraId="4C2C492B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cột điểm </w:t>
      </w:r>
      <w:r>
        <w:rPr>
          <w:rFonts w:ascii="Times New Roman" w:hAnsi="Times New Roman" w:cs="Times New Roman"/>
          <w:b/>
          <w:sz w:val="26"/>
          <w:szCs w:val="26"/>
        </w:rPr>
        <w:t>(math score, reading score, writing score)</w:t>
      </w:r>
      <w:r>
        <w:rPr>
          <w:rFonts w:ascii="Times New Roman" w:hAnsi="Times New Roman" w:cs="Times New Roman"/>
          <w:sz w:val="26"/>
          <w:szCs w:val="26"/>
        </w:rPr>
        <w:t xml:space="preserve"> được chuẩn hóa về cùng thang đo bằng </w:t>
      </w:r>
      <w:r>
        <w:rPr>
          <w:rFonts w:ascii="Times New Roman" w:hAnsi="Times New Roman" w:cs="Times New Roman"/>
          <w:b/>
          <w:sz w:val="26"/>
          <w:szCs w:val="26"/>
        </w:rPr>
        <w:t>StandardScaler.</w:t>
      </w:r>
    </w:p>
    <w:p w14:paraId="0482B13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c) Chia tập dữ liệu</w:t>
      </w:r>
    </w:p>
    <w:p w14:paraId="35275D2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Tập dữ liệu được chia: 80% để huấn luyện, 20% để kiểm tra bằng train_test_split.</w:t>
      </w:r>
    </w:p>
    <w:p w14:paraId="7A1A651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 – Huấn luyện mô hình</w:t>
      </w:r>
    </w:p>
    <w:p w14:paraId="740B56D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hình sử dụng: RandomForestClassifier</w:t>
      </w:r>
    </w:p>
    <w:p w14:paraId="48EC9CEE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Sau khi huấn luyện, đánh giá bằng ma trận nhầm lẫn (confusion matrix) và classification report.</w:t>
      </w:r>
    </w:p>
    <w:p w14:paraId="28FCFA4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Kết quả:</w:t>
      </w:r>
    </w:p>
    <w:p w14:paraId="5F96330A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Độ chính xác (Accuracy): </w:t>
      </w:r>
      <w:r>
        <w:rPr>
          <w:rFonts w:ascii="Times New Roman" w:hAnsi="Times New Roman" w:cs="Times New Roman"/>
          <w:bCs/>
          <w:sz w:val="26"/>
          <w:szCs w:val="26"/>
        </w:rPr>
        <w:t>0.86</w:t>
      </w:r>
    </w:p>
    <w:p w14:paraId="251B8E2D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F1-score từng lớp:</w:t>
      </w:r>
    </w:p>
    <w:p w14:paraId="6284C97A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Low: </w:t>
      </w:r>
      <w:r>
        <w:rPr>
          <w:rFonts w:ascii="Times New Roman" w:hAnsi="Times New Roman" w:cs="Times New Roman"/>
          <w:bCs/>
          <w:sz w:val="26"/>
          <w:szCs w:val="26"/>
        </w:rPr>
        <w:t>0.86</w:t>
      </w:r>
    </w:p>
    <w:p w14:paraId="6B6EC533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Medium: </w:t>
      </w:r>
      <w:r>
        <w:rPr>
          <w:rFonts w:ascii="Times New Roman" w:hAnsi="Times New Roman" w:cs="Times New Roman"/>
          <w:bCs/>
          <w:sz w:val="26"/>
          <w:szCs w:val="26"/>
        </w:rPr>
        <w:t>0.85</w:t>
      </w:r>
    </w:p>
    <w:p w14:paraId="774B7982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High: </w:t>
      </w:r>
      <w:r>
        <w:rPr>
          <w:rFonts w:ascii="Times New Roman" w:hAnsi="Times New Roman" w:cs="Times New Roman"/>
          <w:bCs/>
          <w:sz w:val="26"/>
          <w:szCs w:val="26"/>
        </w:rPr>
        <w:t>0.87</w:t>
      </w:r>
    </w:p>
    <w:p w14:paraId="0477A04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 – Đánh giá mô hình</w:t>
      </w:r>
    </w:p>
    <w:p w14:paraId="707F8D3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a) Các độ đo</w:t>
      </w:r>
    </w:p>
    <w:p w14:paraId="2A1CE64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Accuracy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Tỷ lệ dự đoán đúng.</w:t>
      </w:r>
    </w:p>
    <w:p w14:paraId="4446311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Precision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Tỷ lệ dự đoán đúng trên tổng số dự đoán cho một lớp.</w:t>
      </w:r>
    </w:p>
    <w:p w14:paraId="7272C274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Recall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Tỷ lệ dự đoán đúng trên tổng số thực tế của một lớp.</w:t>
      </w:r>
    </w:p>
    <w:p w14:paraId="4D1C608C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F1-score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Trung bình điều hòa giữa precision và recall.</w:t>
      </w:r>
    </w:p>
    <w:p w14:paraId="00B3A9A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b) Biểu đồ Confusion Matrix</w:t>
      </w:r>
    </w:p>
    <w:p w14:paraId="2F3BA688">
      <w:pPr>
        <w:rPr>
          <w:rFonts w:ascii="Times New Roman" w:hAnsi="Times New Roman" w:cs="Times New Roman"/>
          <w:b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i/>
          <w:iCs/>
          <w:sz w:val="26"/>
          <w:szCs w:val="26"/>
        </w:rPr>
        <w:drawing>
          <wp:inline distT="0" distB="0" distL="0" distR="0">
            <wp:extent cx="5020310" cy="36099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696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c) Nhận xét</w:t>
      </w:r>
    </w:p>
    <w:p w14:paraId="6B292635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F1 thấp nhưng Accuracy cao, có thể là do </w:t>
      </w:r>
      <w:r>
        <w:rPr>
          <w:rFonts w:ascii="Times New Roman" w:hAnsi="Times New Roman" w:cs="Times New Roman"/>
          <w:bCs/>
          <w:sz w:val="26"/>
          <w:szCs w:val="26"/>
        </w:rPr>
        <w:t>mất cân bằng nhãn</w:t>
      </w:r>
      <w:r>
        <w:rPr>
          <w:rFonts w:ascii="Times New Roman" w:hAnsi="Times New Roman" w:cs="Times New Roman"/>
          <w:sz w:val="26"/>
          <w:szCs w:val="26"/>
        </w:rPr>
        <w:t xml:space="preserve"> (ví dụ: mẫu high nhiều hơn low).</w:t>
      </w:r>
    </w:p>
    <w:p w14:paraId="707DE186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dự đoán tốt nhãn phổ biến nhưng kém ở nhãn ít → gây giảm F1 macro.</w:t>
      </w:r>
    </w:p>
    <w:p w14:paraId="112490A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Câu 4 – Cải thiện mô hình</w:t>
      </w:r>
    </w:p>
    <w:p w14:paraId="50A2D7D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a) Thử nghiệm mô hình khác</w:t>
      </w:r>
    </w:p>
    <w:p w14:paraId="112788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Thử thêm 2 mô hình:</w:t>
      </w:r>
    </w:p>
    <w:p w14:paraId="1194DBF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Logistic Regression</w:t>
      </w:r>
    </w:p>
    <w:p w14:paraId="351510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XGBoost Classifier</w:t>
      </w:r>
    </w:p>
    <w:p w14:paraId="6E5BD7E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b) So sánh</w:t>
      </w:r>
    </w:p>
    <w:p w14:paraId="62E84F4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Mô hình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Accuracy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F1-score (macro)</w:t>
      </w:r>
    </w:p>
    <w:p w14:paraId="5B6503A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Random Forest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0.86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0.86</w:t>
      </w:r>
    </w:p>
    <w:p w14:paraId="51C962A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Logistic Regression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0.81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0.81</w:t>
      </w:r>
    </w:p>
    <w:p w14:paraId="0B5EFA5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XGBoost Classifier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0.88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0.88</w:t>
      </w:r>
    </w:p>
    <w:p w14:paraId="4F26F57A">
      <w:pPr>
        <w:pStyle w:val="10"/>
        <w:numPr>
          <w:ilvl w:val="1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Mô hình tốt nhất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XGBoostClassifier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với F1 macro cao nhất.</w:t>
      </w:r>
    </w:p>
    <w:p w14:paraId="3B15273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Câu 5 – Trực quan hóa và phân tích thêm</w:t>
      </w:r>
    </w:p>
    <w:p w14:paraId="19EAE9C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a) Biểu đồ Boxplot</w:t>
      </w:r>
    </w:p>
    <w:p w14:paraId="59ED01F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drawing>
          <wp:inline distT="0" distB="0" distL="0" distR="0">
            <wp:extent cx="5943600" cy="3746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26A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b) Nhận xét</w:t>
      </w:r>
    </w:p>
    <w:p w14:paraId="744EDD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Nhóm performance = high có điểm toán cao hơn rõ rệt.</w:t>
      </w:r>
    </w:p>
    <w:p w14:paraId="21A61B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performance = low có phân phối điểm thấp.</w:t>
      </w:r>
    </w:p>
    <w:p w14:paraId="3AA91F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Phù hợp với nhãn đầu ra: điểm số ảnh hưởng mạnh đến phân loại.</w:t>
      </w:r>
    </w:p>
    <w:p w14:paraId="6732DFF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D794E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Tổng kết</w:t>
      </w:r>
    </w:p>
    <w:p w14:paraId="03EA3C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Đã thực hiện đầy đủ tiền xử lý, huấn luyện và đánh giá mô hình phân loại cho bài toán dự đoán hiệu suất học sinh.</w:t>
      </w:r>
    </w:p>
    <w:p w14:paraId="3D1E85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So sánh các mô hình để chọn phương pháp phù hợp.</w:t>
      </w:r>
    </w:p>
    <w:p w14:paraId="0FC7EC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Phân tích trực quan giúp hiểu rõ hơn về dữ liệu và mối quan hệ giữa các thuộc tính.</w:t>
      </w:r>
    </w:p>
    <w:p w14:paraId="0A3B100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189D16F">
      <w:pPr>
        <w:rPr>
          <w:rFonts w:ascii="Times New Roman" w:hAnsi="Times New Roman" w:cs="Times New Roman"/>
          <w:b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824398"/>
    <w:multiLevelType w:val="multilevel"/>
    <w:tmpl w:val="198243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0593DF5"/>
    <w:multiLevelType w:val="multilevel"/>
    <w:tmpl w:val="20593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2BE1A52"/>
    <w:multiLevelType w:val="multilevel"/>
    <w:tmpl w:val="22BE1A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D5134AB"/>
    <w:multiLevelType w:val="multilevel"/>
    <w:tmpl w:val="2D5134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E0A367A"/>
    <w:multiLevelType w:val="multilevel"/>
    <w:tmpl w:val="3E0A36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3251C2A"/>
    <w:multiLevelType w:val="multilevel"/>
    <w:tmpl w:val="43251C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7622181"/>
    <w:multiLevelType w:val="multilevel"/>
    <w:tmpl w:val="576221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2"/>
      <w:numFmt w:val="bullet"/>
      <w:lvlText w:val=""/>
      <w:lvlJc w:val="left"/>
      <w:pPr>
        <w:ind w:left="1440" w:hanging="360"/>
      </w:pPr>
      <w:rPr>
        <w:rFonts w:hint="default" w:ascii="Wingdings" w:hAnsi="Wingdings" w:eastAsia="Times New Roman" w:cs="Times New Roman"/>
        <w:b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7806274"/>
    <w:multiLevelType w:val="multilevel"/>
    <w:tmpl w:val="678062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D773512"/>
    <w:multiLevelType w:val="multilevel"/>
    <w:tmpl w:val="6D7735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007169C"/>
    <w:multiLevelType w:val="multilevel"/>
    <w:tmpl w:val="700716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E7"/>
    <w:rsid w:val="00431BE7"/>
    <w:rsid w:val="005C49CB"/>
    <w:rsid w:val="00B40E4E"/>
    <w:rsid w:val="3165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link w:val="9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4"/>
    <w:qFormat/>
    <w:uiPriority w:val="22"/>
    <w:rPr>
      <w:b/>
      <w:bCs/>
    </w:rPr>
  </w:style>
  <w:style w:type="character" w:customStyle="1" w:styleId="8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9">
    <w:name w:val="Heading 4 Char"/>
    <w:basedOn w:val="4"/>
    <w:link w:val="3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361</Words>
  <Characters>2058</Characters>
  <Lines>17</Lines>
  <Paragraphs>4</Paragraphs>
  <TotalTime>17</TotalTime>
  <ScaleCrop>false</ScaleCrop>
  <LinksUpToDate>false</LinksUpToDate>
  <CharactersWithSpaces>2415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2025-04-12T06:44:00Z</dcterms:created>
  <dc:creator>ADMIN</dc:creator>
  <cp:lastModifiedBy>Hiếu Trung</cp:lastModifiedBy>
  <dcterms:modified xsi:type="dcterms:W3CDTF">2025-04-12T07:08:50Z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812BDC034ACC495C963C253441371E35_12</vt:lpwstr>
  </property>
</Properties>
</file>