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Catelyn Lothston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Intrigante, déterminée, instinctive, charmante</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5505" w:firstLine="0"/>
        <w:jc w:val="both"/>
        <w:rPr>
          <w:i w:val="1"/>
          <w:sz w:val="24"/>
          <w:szCs w:val="24"/>
        </w:rPr>
      </w:pPr>
      <w:r w:rsidDel="00000000" w:rsidR="00000000" w:rsidRPr="00000000">
        <w:rPr>
          <w:i w:val="1"/>
          <w:sz w:val="24"/>
          <w:szCs w:val="24"/>
          <w:rtl w:val="0"/>
        </w:rPr>
        <w:t xml:space="preserve">“Je fais tout cela pour ma famille comme pour moi ; jamais notre nom ne sera oublié.”</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113 ans après la Conquête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37 ans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de Walder Smallwood et de Carellen Tarly</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 Lyman Lothston</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Descendance : Rohanne, Celiane, Robert et Seward Lothston</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Conflans (Riverlands)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Lothston</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au parti d’or et d’argent à la chauve souris de sable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w:t>
      </w:r>
      <w:r w:rsidDel="00000000" w:rsidR="00000000" w:rsidRPr="00000000">
        <w:rPr>
          <w:rtl w:val="0"/>
        </w:rPr>
        <w:t xml:space="preserve">Vaincre les ténèbres</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w:t>
      </w:r>
      <w:r w:rsidDel="00000000" w:rsidR="00000000" w:rsidRPr="00000000">
        <w:rPr>
          <w:rtl w:val="0"/>
        </w:rPr>
        <w:t xml:space="preserve">Lothston</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celle d’une belle femme au port altier ; bien vêtue, comme il sied à une dame de son rang et de sa fortune. Elle porte des vêtements riches aux couleurs éclatantes.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dame Catelyn Lothston, née Smallwood, l’épouse du lord Lyman Lothston, prestigieux seigneur du Conflans. Si votre enfance était simple et joyeuse, la guerre fit de vous une femme intriguante et déterminée. Vous avez très vite appris à faire front avec votre époux face à l’adversité. Si vous êtes plus émotive que lui et que vos instincts maternels vous font parfois un peu souffrir, vous êtes en contrepartie plus instinctive, sachant saisir les opportunités au bon moment, prenant les bonnes décisions rapidement.</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rusée et farouche et n’hésitez pas à utiliser tous les moyens nécessaires pour protéger et soutenir votre famille. Vous avez su trouver des alliés importants et vous impliquer dans un complot à grande échelle au travers duquel vous avez l’ambition d’assoir à nouveau le pouvoir de la famille Lothson et d’accomplir un acte plus grandiose encore, aider ses alliés à assouvir leur vengeance terrible.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ab/>
        <w:t xml:space="preserve"> </w:t>
        <w:tab/>
        <w:t xml:space="preserve"> </w:t>
        <w:tab/>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jc w:val="left"/>
        <w:rPr>
          <w:u w:val="single"/>
        </w:rPr>
      </w:pPr>
      <w:r w:rsidDel="00000000" w:rsidR="00000000" w:rsidRPr="00000000">
        <w:rPr>
          <w:u w:val="single"/>
          <w:rtl w:val="0"/>
        </w:rPr>
        <w:t xml:space="preserve">Jeunesse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naissez en 113 après le Couronnement d’Aegon. Vous avez une grande soeur, un p’tit frère et quatre petites soeurs, nommés respectivement Leana, Clement, Della, Perriane, Mariya et Serra.</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nés Smallwood, dans le Conflans, non loin des terres Lothston. Les Smallwood ne sont pas ni une très grande ni une très glorieuse famille, mais bon, quand même. Ils sont nobles. Et puis votre mère est née Tarly. Grande et glorieuse famille, les Tarly.</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père Walder a passé une bonne partie de votre jeunesse à chasser dans les forêts giboyeuses de votre maison. Vous l’avez d’autant moins vu, mais mangé d’autant mieux.</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Lorsque vous eûtes 12 ans, les seins qui poussèrent et vos premières menstrues, vous devintes l’instrument d’une ascension sociale fulgurante : on vous maria à la famille Lothston et, pour être plus précis : à son héritier, qui non seulement avait 17 ans, presque votre âge en somme, mais était en plus joliment fait de sa personne et franchement sympathique. Veinarde. En 127, vous donnâtes naissance à Rohanne (elle était belle) puis, en 129, à Ceiliane (elle aussi).</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danse des dragons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w:t>
        <w:tab/>
        <w:t xml:space="preserve"> </w:t>
        <w:tab/>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Hélas ! Les meilleures heures de votre vie s’arrêtèrent peu après lorsque la guerre éclata. Le royaume se déchira entre les partisans de Rhaenyra et ceux d’Aegon II. A l’image des royaumes, votre nouvelle famille fut divisée et, chose odieuse, messagère de Discorde et de Haine, des frères s’affrontèrent pour leurs souverains : votre beau-père, Lord Merlon, se déclara loyaliste, soutien de la reine, alors que son frère défendit le roi. Lord Merlon affronta aussi la famille de sa soeur Eleanor ; de nombreuses vies furent prises par la guerre : votre beau-père, vos beaux-frères Pearce et Devan, votre oncle par alliance Jon avec toute sa famille, l’époux de votre tante par alliance Genna et ses trois fils, tous ces gens périrent au cours de ces trois années de conflit. Votre mari, le coeur en deuil, dut prendre sur le cadavre de son père la chevalière, le bouclier et l’épée des Lothston.</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Vos parents, frères et soeurs ne vous firent pas défaut, non plus qu’à votre famille d’alliance, en ces temps de désolation. Les deux maisons partagèrent les trop nombreux malheurs comme les trop rares bonheurs, ce qui les souda plus encore que toutes les années de paix qui les avaient rapprochées car c’est sous la tempête que la fidélité vraie se révèle.</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Peu après les accords de paix, vous mîtes au monde un fils nommé Robert, hommage au bonheur de la tranquilité retrouvée. Symbole de la fragilité de toute chose de bien en ce monde, vous manquâtes cependant de mourir ce faisant et durant le même hiver l’Etranger choisit d’emmener votre fille Ceiliane cheminer avec lui.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paix difficile</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w:t>
        <w:tab/>
        <w:t xml:space="preserve"> </w:t>
        <w:tab/>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Qui dit Paix, qui dit tranquilité, ne dit pas prospérité et facilité pour autant : votre mari se démène pour garder bien haut l’étendard des Lothston, mais la situation est précaire : vos champs ne sont plus que jachères et brûlis ; vos bourgs, des ruines ; vos dragons d’or, poussière de cuivre. Pour maintenir l’illusion à laquelle vous oblige votre rang, Lyman et vous effectuez de nombreux allers-retours à la cour de Vivesaigues pour montrer à la face du Conflans que vous n’êtes pas brisés.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C’est dans le même état d’esprit, vous le savez au fond de votre raison plus que dans celui de votre coeur (qui se comprima bien un peu tandis que vos dents grinçaient), que Lyman noua certaines alliances ou que vous dûtes faire bonne figure devant les nobles de la faction conservatrice agnatique, responsables de la guerre et de son cortège funèbre. Les alliances furent scellées par l’envoi de vos enfants en pagerie, loin de vos jupes protectrices, loin de votre affection ; Rohanne auprès du seigneur Dunnseern et Robert auprès du seigneur Swann.</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En 140, vous avez eu un autre fils, Seword.</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 complot</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Lors de vos visites à Vivesaigues, vous fîtes la rencontre de Meryn Crane, pupille du seigneur Tully. Sa présence vous intrigua : qu’est-ce qui avait poussé Lady Crane, la soeur du seigneur du Bief, a envoyer son fils à Vivesaigues ? Vous décidâtes de suivre votre instinct en allant rendre visite à Celyse Crane dans son fief de Lac Rouge. Vous vous raprochâtes : vos deux familles avaient subi la guerre avec la même infortune, vos deux familles se relevaient avec difficulté mais ambition : ce que vous cherchiez dans la reconstruction, les Crane l’échafaudaient dans la vengeance. Leur histoire éveilla votre sympathie, tout comme la vôtre celle de Lady Crane qui, après quelques temps, finit par vous mettre dans la confidence du complot que sa famille échafaudait : leur cible étaient les Durwell, puissants et malfaisants vassaux Tyrell. En échange du concours de votre famille, les Crane étaient prêt à l’aider à retrouver son lustre d’antan, notamment en commençant par renflouer ses caisses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allâtes annoncer à Lyman que vous aviez trouvé une alliance puissante mais secrète qui permettrait aux Lothston de retrouver de leur superbe. Et c’est ainsi que vous et votre mari devîntes des conjurés du complot. Les noces, en 139, de votre belle-soeur Daella et du fils de Celyse cristallisèrent l’alliance de vos familles dans le rubis de l’hymen.</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mari ne s’interesse guère aux subtilités de la vengeance pour se consacrer à redorer le blason de sa maison grace au soutien financier et politique de la famille Crane. Vous avez compris, vous, que le complot est d’une ampleur dépassant Durwell, qui n’est que la première pierre a jeter sur les fondations de la vengeance. Cela vous convient très bien. Celyse vous a confirmé tacitement que, en effet, le tonnerre se fera entendre.</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Par la suite, le complot s’est agrandi : vous assistez à l’arrivée d’Aldon Lydden, vieux chevalier vouant une haine sans bornes aux Durwell, et de la famille Sarsfield, davantage motivée par des considérations politiques.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Les premières actions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six ans, le village de Combières, sur les terres du seigneur Vance, a été mis à sac pour faire accuser le seigneur Durwell et provoquer une guerre que demandaient de nombreux seigneurs voisins. Un noble chevalier mit tout en oeuvre pour empêcher le conflit d’éclater. Ce seigneur Graves organisa un conclave pour trouver une résolution pacifique aux tensions et réussit à retarder la guerre. Le seigneur Graves fiança sa fille Florimel à l’héritier de la maison Dunnseern et une alliance se forma entre les seigneurs Brax, Carmont et Dunnseern en cas d’offensive du seigneur Durwell.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conspirateurs ont attisé les braises du conflit pendant presque deux ans. Une situation favorable se présenta lorsque le seigneur Aerys Vance de Bel-Accueil organisa un somptueux mariage pour son fils Vyseris. Grace aux actions de ser Meryn Crane, le jeune frère de Leo, une délégation du seigneur Durwell et un ses vassaux, ser Colin Pommingham, furent executés. En parallèle, pour attiser les passions, vous avez fait assassiner Florimel Graves en faisant porter le blâme sur le fils du seigneur Willem Durwell. La guerre éclata peu après.</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 destin d’Harrenhal</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Alors qu’avançait, implacable, le bras de la vengeance sur la maison Durwell, vous oeuvriez avec votre époux à la grandeur de votre maison. Votre prestigieuse famille se mit à intriguer pour obtenir l’héritage de la maison Strong et de sa forteresse monumentale, Harrenhal. L’enjeu est de taille : la famille Lothston a d’excellentes prétentions sur ce puissant fief, mais doit affronter de nombreux prétendants, parmi lesquels les Bracken détestés, jouissant eux aussi d’une puissante légitimité.</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décision finale repose entre les mains du seigneur Tully et de la maison royale. Le seigneur Bracken dispose d’un appui fort de la part du seigneur Garth Tyrell qui a épousé dame Jayne Bracken avant la guerre. Le seigneur de Hautjardin est connu pour être un ami du seigneur Daeron Velaryon, maître des lois et beau père du roi.</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stratégie propre consiste, sans surprise, à chercher d’abord le soutien des seigneurs du Conflans. Votre mari a compris que Lord Edwyn Tully désire pacifier et unir ses vassaux. Il est donc tout prêt à l’assister dans cette tâche. Mais plusieurs pions valent mieux qu’un : pour essayer de presser les évènements, Lyman a également soudoyé, voilà six ans déjà, un brigand nommé Ethan Rivers pour se répandre avec ses compaings dans la région d’Harrenhal. L’insécurité engendrée doit montrer qu’il faut d’urgence un nouveau seigneur dans cette forteresse. Un seigneur fort qui saura reprendre les choses en main.</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 </w:t>
        <w:tab/>
        <w:t xml:space="preserve"> </w:t>
        <w:tab/>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Tout s’engeance</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Voici quelques années, lors de négociations de paix à Tarbeck Hall, Daella Crane a participé aux opérations de discrédit de la maison Durwell en faisant circuler un bijou ayant appartenu à Florimel Graves, fille défunte d’un respecté seigneur banneret de la région. Le but était d’accréditer la thèse, déjà en circulation, que la mort de Florimel était imputable aux Durwells. Par ailleurs, la même Daella a négocié le mariage de votre fille Rohanne avec Logan, héritier de la maison Deddings, veuf d’une femme Bracken. Cela devrait priver ces derniers de son soutien.</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Si le plan du bijou n’a pas fonctionné aussi bien que prévu, la situation de Durwell s’est dégradée à grand pas : son fils héritier est mort assassiné après les négociations de paix, qui se sont soldées par une perte de terres pour le seigneur Durwell. Légèrement surprise par cet évènement que vous n’aviez pas plannifié vous avez lancé vos sbires éclaircir un peu la situation. Selon les informations de ser Meryn Crane, les responsables seraient des membres de la famille Dunnseern ayant agi en tâchant de faire porter la faute sur la famille Vypren.</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w:t>
      </w:r>
      <w:r w:rsidDel="00000000" w:rsidR="00000000" w:rsidRPr="00000000">
        <w:rPr>
          <w:rtl w:val="0"/>
        </w:rPr>
        <w:t xml:space="preserve">es Dunnseeern inquiètent de plus en plus Celyse, qui semble les considérer comme peu fiables. D’ennemis pendant la guerre civile ils étaient passé au rang d’alliés tacites grâce à votre fille Rohanne, la pupille qui les ravissait. Cependant force vous est de reconnaitre qu’ils sont ambitieux et opportunistes, s’étant notamment servi des fiançailles entre Florimel et Karyl pour investir les terres du seigneur Graves, laissées sans héritier et désormais décédé dans de troubles circonstances.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Cet épisode est certes particulièrement obscur et vous observez vous même à leur encontre une saine défiance. Cependant, l’attitude de Celyse vous surprend. Lorsque vous l’entretenez plus avant sur le sujet, elle vous répond qu’elle ne voudrait pas vous influencer avec quelques bas soupcons ou un ressenti mal étayé, mais vous conseille – tout de même – de creuser un peu cette affaire. Vous vous demandez si son neveu, ser Alleras Tyrell, pupille du seigneur Graves, ne serait pas à l’origine de son comportement. Peut-être sait il quelque chose sur le seigneur Aeron Dunnseern que vous ignorez.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Alleras a, par ailleurs, confié à Celyse qu’il avait l’ambition de monter un ordre de chevalerie et de le faire reconnaitre par le roi. Vous êtes bien consciente qu’il y a un pion a avancer dans cet échiquier-là. Vous avez formé l’idée que votre cadet, Seword, devienne l’écuyer d’Alleras en échange du soutien des Lothston à ce projet.</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La gloire de la maison Lothston</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soutiens des Lothston pour Harrenhall se sont précisés : les Blackwood déjà, par opposition aux Bracken, ont rallié votre bannière. D’autres maisons petites et grandes de la région ayant bénéficié de l’attention de votre famille soutiennent également vos prétentions. Enfin, des familles puissantes du nord du Bief comme les Dunnseern ou les Crane sont de bons pivots à la frontière stabilisée souhaitée par le seigneur Tully et, de ce fait, un instrument dont vous pouvez faire usage. Enfin, la réputation d’intrigants des Brackens les dessert : les courtisans de toute la région font leur gorge chaude sur l’ambition proverbiales de cette maison qui, dit-on même parfois, se verrait bien à l’aise sur le trône de Vivesaigues. Vous savez que dans de tels jeux politiques, la jalousie, la peur et l’opprobre forment les terreaux les plus fertiles aux alliances de circonstances.</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Nombreux sont venus ceux qui souhaitaient affirmer leurs soutiens à vos projets lorsque la chair de votre chair s’unit à ser Logan Deddings. Sa deuxième famille issu du Dunn vint de Blancastel, le vieux seigneur Butterwell et sa fille ; Paege, Terrick, Mooton, Haigh, Whoole et bien d’autres chevaliers et seigneurs ; Clement et sa mie venus de La Glandée avec vos cousins ; votre fils Robert et son jeune ami de Pierheaume Criston Swann ; le seigneur Edwyn Tully et son fils héritier ser Marq. L’on parla beaucoup de Harrenhal et de votre gloire prochaine. La cérémonie fut belle et les festivités plaisantes et l’on eu à ne déplorer qu’un incident, une altercation entre le marié et ser Swann au sujet de l’héritage commun des deux familles, l’épée valyrienne Cygne Noir qui depuis leur séparation faisait le prestige de la maison Deddings.</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quelques lunes le seigneur Philip Roote, un descendant de la maison Harroway, les prédescesseurs des Strong à la tête d’Harrenhal, a fait valoir sa légitimité pour la possession de la forteresse. Votre affaire est trop bien engagée pour qu’une troisième cause ne vienne troubler la donne. Bien moins puissant mais n’ayant pas accumulé autant de rancoeurs, le seigneur de la maison Roote peut bien être le parti qui réconcilie la cour du roi et la politique du seigneur Tully. Soucieuse que cette éventualité soit écartée vous avez demandé à Ethan de s’emparer du jeune héritier de lord Philip, un nourrisson répondant au nom de Robert. Votre homme s’est acquitté prestement de la tache qui lui incombait avec les effets que vous attendiez.</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voici maintenant à Harrenhal et il est déjà de temps de pensez à l’avenir. Vous savez qu’il faut d’ors et déjà commencer à chercher des personnes compétentes pour bien gérer vos futures terres d’Harrenhall.</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Alors que les festivités vont commencer vous apercevez Ethan Rivers entrer en compagnie de ser Alleras Tyrell et ser Alyn Vance et se présenter comme ser Matt Pemble. A quoi joue-t-il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4">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Obtenir Harenhal</w:t>
      </w:r>
    </w:p>
    <w:p w:rsidR="00000000" w:rsidDel="00000000" w:rsidP="00000000" w:rsidRDefault="00000000" w:rsidRPr="00000000" w14:paraId="00000065">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Garder votre complot secret</w:t>
      </w:r>
    </w:p>
    <w:p w:rsidR="00000000" w:rsidDel="00000000" w:rsidP="00000000" w:rsidRDefault="00000000" w:rsidRPr="00000000" w14:paraId="00000066">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Conserver une image de marque</w:t>
      </w:r>
    </w:p>
    <w:p w:rsidR="00000000" w:rsidDel="00000000" w:rsidP="00000000" w:rsidRDefault="00000000" w:rsidRPr="00000000" w14:paraId="00000067">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Découvrir ce que veut Ethan Rivers</w:t>
      </w:r>
    </w:p>
    <w:p w:rsidR="00000000" w:rsidDel="00000000" w:rsidP="00000000" w:rsidRDefault="00000000" w:rsidRPr="00000000" w14:paraId="00000068">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Faire briller la maison Lothston de tous ses feux</w:t>
      </w:r>
    </w:p>
    <w:p w:rsidR="00000000" w:rsidDel="00000000" w:rsidP="00000000" w:rsidRDefault="00000000" w:rsidRPr="00000000" w14:paraId="00000069">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Finir de détruire le seigneur Durwell</w:t>
      </w:r>
    </w:p>
    <w:p w:rsidR="00000000" w:rsidDel="00000000" w:rsidP="00000000" w:rsidRDefault="00000000" w:rsidRPr="00000000" w14:paraId="0000006A">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Ré-évaluer vos alliés Dunnseern</w:t>
      </w:r>
    </w:p>
    <w:p w:rsidR="00000000" w:rsidDel="00000000" w:rsidP="00000000" w:rsidRDefault="00000000" w:rsidRPr="00000000" w14:paraId="0000006B">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Placer votre fils Seword comme écuyer de Ser Alleras Tyrell</w:t>
      </w:r>
    </w:p>
    <w:p w:rsidR="00000000" w:rsidDel="00000000" w:rsidP="00000000" w:rsidRDefault="00000000" w:rsidRPr="00000000" w14:paraId="0000006C">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Découvrir ce que sait Alleras sur le seigneur Dunnseern</w:t>
      </w:r>
    </w:p>
    <w:p w:rsidR="00000000" w:rsidDel="00000000" w:rsidP="00000000" w:rsidRDefault="00000000" w:rsidRPr="00000000" w14:paraId="0000006D">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Trouver des personnes compétantes et fiables pour s’occuper de l’intendance d’Harrenhal</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3">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S’assurer des soutiens des maisons du Conflans</w:t>
      </w:r>
      <w:r w:rsidDel="00000000" w:rsidR="00000000" w:rsidRPr="00000000">
        <w:rPr>
          <w:rtl w:val="0"/>
        </w:rPr>
      </w:r>
    </w:p>
    <w:p w:rsidR="00000000" w:rsidDel="00000000" w:rsidP="00000000" w:rsidRDefault="00000000" w:rsidRPr="00000000" w14:paraId="00000074">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Être vous même, une dame toujours charmante</w:t>
      </w:r>
    </w:p>
    <w:p w:rsidR="00000000" w:rsidDel="00000000" w:rsidP="00000000" w:rsidRDefault="00000000" w:rsidRPr="00000000" w14:paraId="00000075">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Obtenir des informations sur la mort de Garlan Durwell et sur le positionnement actuel de la maison Durwell parmi les maison de la région</w:t>
      </w:r>
    </w:p>
    <w:p w:rsidR="00000000" w:rsidDel="00000000" w:rsidP="00000000" w:rsidRDefault="00000000" w:rsidRPr="00000000" w14:paraId="00000076">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Obtenir des informations sur le destin du seigneur Bonifer Graves</w:t>
      </w:r>
    </w:p>
    <w:p w:rsidR="00000000" w:rsidDel="00000000" w:rsidP="00000000" w:rsidRDefault="00000000" w:rsidRPr="00000000" w14:paraId="00000077">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Acquerir la confiance de Ser Alleras Tyrell</w:t>
      </w:r>
    </w:p>
    <w:p w:rsidR="00000000" w:rsidDel="00000000" w:rsidP="00000000" w:rsidRDefault="00000000" w:rsidRPr="00000000" w14:paraId="00000078">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Soutenir Ser Alleras Tyrell dans ses projets</w:t>
      </w:r>
    </w:p>
    <w:p w:rsidR="00000000" w:rsidDel="00000000" w:rsidP="00000000" w:rsidRDefault="00000000" w:rsidRPr="00000000" w14:paraId="00000079">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Sonder le personnel actuel d’Harrenhal, la chatelaine et les anciens vassaux des Strong</w:t>
      </w:r>
    </w:p>
    <w:p w:rsidR="00000000" w:rsidDel="00000000" w:rsidP="00000000" w:rsidRDefault="00000000" w:rsidRPr="00000000" w14:paraId="0000007A">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Utiliser votre fille Rohanne qui a la confiance du seigneur Dunnseern</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Pique [active/jeu] : </w:t>
      </w:r>
      <w:r w:rsidDel="00000000" w:rsidR="00000000" w:rsidRPr="00000000">
        <w:rPr>
          <w:rtl w:val="0"/>
        </w:rPr>
        <w:t xml:space="preserve">Le courtisan est craint dans les cours pour son esprit acéré et sa langue de vipère ; lors d'une discussion, il peut lancer une critique ou un jeu de mots envers un adversaire, qui doit alors se taire dans la minute qui suit, le temps de retrouver sa contenance. Il peut cependant faire des réponses courtes si on s'adresse directement à lui ou s'il quitte la conversation en cours. Le personnage ne peut utiliser qu'une pique par partie et par victime.</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Heraldique [passive/special] : </w:t>
      </w:r>
      <w:r w:rsidDel="00000000" w:rsidR="00000000" w:rsidRPr="00000000">
        <w:rPr>
          <w:rtl w:val="0"/>
        </w:rPr>
        <w:t xml:space="preserve">Le personnage connaît les nobles majeurs et intermédiaires des différentes régions, et les locaux.</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Lire et écrire [passive/special] : </w:t>
      </w:r>
      <w:r w:rsidDel="00000000" w:rsidR="00000000" w:rsidRPr="00000000">
        <w:rPr>
          <w:rtl w:val="0"/>
        </w:rPr>
        <w:t xml:space="preserve">Le personnage c’est lire et écrire la langue commune.</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Applomb [passive/jeu] : </w:t>
      </w:r>
      <w:r w:rsidDel="00000000" w:rsidR="00000000" w:rsidRPr="00000000">
        <w:rPr>
          <w:rtl w:val="0"/>
        </w:rPr>
        <w:t xml:space="preserve">Le personnage peut donner la réponse qu'il souhaite lorsque l'on utilise de l'intimidation ou de l'autorité sur lui.</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Impénétrable [passive/jeu] : </w:t>
      </w:r>
      <w:r w:rsidDel="00000000" w:rsidR="00000000" w:rsidRPr="00000000">
        <w:rPr>
          <w:rtl w:val="0"/>
        </w:rPr>
        <w:t xml:space="preserve">Le personnage peut mentir sur sa disposition lorsque que son interlocuteur utilise son talent d'empathie au niveau 1. Face à l'empathie au niveau 2 le personnage peut ne pas donner sa disposition. Si deux personnes utilisent en même temps un pouvoir d'empathie, le personnage ne peut mentir qu'à l'un des deux.</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Empathie [active/jeu] : </w:t>
      </w:r>
      <w:r w:rsidDel="00000000" w:rsidR="00000000" w:rsidRPr="00000000">
        <w:rPr>
          <w:rtl w:val="0"/>
        </w:rPr>
        <w:t xml:space="preserve">Le personnage peut connaître la disposition d'un interlocuteur. Il lui annonce « empathie 1 » et ce dernier doit lui dire s'il lui est hostile, neutre ou favorable.</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Perspicacité [active/jeu] : </w:t>
      </w:r>
      <w:r w:rsidDel="00000000" w:rsidR="00000000" w:rsidRPr="00000000">
        <w:rPr>
          <w:rtl w:val="0"/>
        </w:rPr>
        <w:t xml:space="preserve">Le personnage peut détecter la surprise chez son interlocuteur. Il lui annonce « perspicacité 2 » et ce dernier doit lui dire s'il est surpris, s'il maîtrise le sujet de la conversation ou s’il est impénétrable.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Walder Smallwood :</w:t>
      </w:r>
      <w:r w:rsidDel="00000000" w:rsidR="00000000" w:rsidRPr="00000000">
        <w:rPr>
          <w:rtl w:val="0"/>
        </w:rPr>
        <w:t xml:space="preserve"> Votre père. C’était un homme bon et simple, farouchement loyal à ses amis.</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Carellen Smallwood :</w:t>
      </w:r>
      <w:r w:rsidDel="00000000" w:rsidR="00000000" w:rsidRPr="00000000">
        <w:rPr>
          <w:rtl w:val="0"/>
        </w:rPr>
        <w:t xml:space="preserve"> Votre mère. C’était la fille du seigneur Tarly. Une femme douce et aimante.</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Lyman Lothston : </w:t>
      </w:r>
      <w:r w:rsidDel="00000000" w:rsidR="00000000" w:rsidRPr="00000000">
        <w:rPr>
          <w:rtl w:val="0"/>
        </w:rPr>
        <w:t xml:space="preserve">Votre époux. Vous vous complétez bien. Il est calme et calculateur, vous êtes instinctive et intrigante. Vous rêvez ensemble d’une maison Lothston puissante et éternelle.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Rohanne Deddings :</w:t>
      </w:r>
      <w:r w:rsidDel="00000000" w:rsidR="00000000" w:rsidRPr="00000000">
        <w:rPr>
          <w:rtl w:val="0"/>
        </w:rPr>
        <w:t xml:space="preserve"> Votre fille ainée. Elle fut envoyé comme pupille auprès du seigneur Dunnseern après la guerre civile. Elle est vive et dévouée à sa famille. Votre séparation vous a fait souffrir mais vous en êtes sortie que plus déterminée et dévouée aux vôtres.</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Celiane Lothston :</w:t>
      </w:r>
      <w:r w:rsidDel="00000000" w:rsidR="00000000" w:rsidRPr="00000000">
        <w:rPr>
          <w:rtl w:val="0"/>
        </w:rPr>
        <w:t xml:space="preserve"> Votre deuxième fille, emportée par l’hiver.</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Robert Lothston :</w:t>
      </w:r>
      <w:r w:rsidDel="00000000" w:rsidR="00000000" w:rsidRPr="00000000">
        <w:rPr>
          <w:rtl w:val="0"/>
        </w:rPr>
        <w:t xml:space="preserve"> Votre premier fils. Il a été envoyé comme pupille auprès du seigneur Swann dans les Terres de l’Orage. Il n’est rentré dans le Conflans que depuis peu, à l’occasion du mariage de sa soeur. Il s’occupe de Lothston en l’absence de ses parents.</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Seword Lothston :</w:t>
      </w:r>
      <w:r w:rsidDel="00000000" w:rsidR="00000000" w:rsidRPr="00000000">
        <w:rPr>
          <w:rtl w:val="0"/>
        </w:rPr>
        <w:t xml:space="preserve"> Votre deuxième fils. Vous souhaitez en faire l’écuyer de ser Alleras Tyrell.</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Le seigneur de la maison Dunnseern qui tint lieu de père à votre enfant pendant des années. Il est opportuniste et calculateur. Hier c’était un ennemi, aujourd’hui un allié, qui sait ce qu’il sera demain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Clement Smallwood : </w:t>
      </w:r>
      <w:r w:rsidDel="00000000" w:rsidR="00000000" w:rsidRPr="00000000">
        <w:rPr>
          <w:rtl w:val="0"/>
        </w:rPr>
        <w:t xml:space="preserve">Votre frère et seigneur de la maison Smallwood. Il vous soutient aveuglement pour Harrenhal.</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Meryn Crane :</w:t>
      </w:r>
      <w:r w:rsidDel="00000000" w:rsidR="00000000" w:rsidRPr="00000000">
        <w:rPr>
          <w:rtl w:val="0"/>
        </w:rPr>
        <w:t xml:space="preserve"> L’un des nombreux pupilles du seigneur Edwyn Tully. C’est un jeune homme aimable qui vous a servi de porte d’entrée dans votre complot. C’est le fils de dame Celyse.</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Celyse Crane :</w:t>
      </w:r>
      <w:r w:rsidDel="00000000" w:rsidR="00000000" w:rsidRPr="00000000">
        <w:rPr>
          <w:rtl w:val="0"/>
        </w:rPr>
        <w:t xml:space="preserve"> La soeur du seigneur Tyrell. Elle vit recluse au sein de sa famille. Elle vous a confié avoir perdu une fille pendant la guerre et vouloir se venger. Elle est l’instigatrice du complot dans lequel vous vous êtes lancés avec Lyman. Il vous parait évident que cela va plus loin qu’une simple vengeance mais vous savez qu’elle vous dira tout en temps voulu.</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Daella Crane :</w:t>
      </w:r>
      <w:r w:rsidDel="00000000" w:rsidR="00000000" w:rsidRPr="00000000">
        <w:rPr>
          <w:rtl w:val="0"/>
        </w:rPr>
        <w:t xml:space="preserve"> C’est la soeur de votre époux. Elle a épousée le fils de dame Celyse, Lord Leo Crane dont elle est aujourd’hui très proche. </w:t>
      </w:r>
      <w:r w:rsidDel="00000000" w:rsidR="00000000" w:rsidRPr="00000000">
        <w:rPr>
          <w:rtl w:val="0"/>
        </w:rPr>
        <w:t xml:space="preserve">Elle a à coeur les</w:t>
      </w:r>
      <w:r w:rsidDel="00000000" w:rsidR="00000000" w:rsidRPr="00000000">
        <w:rPr>
          <w:rtl w:val="0"/>
        </w:rPr>
        <w:t xml:space="preserve"> deux principales parties du complot.</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Aldon Lydden :</w:t>
      </w:r>
      <w:r w:rsidDel="00000000" w:rsidR="00000000" w:rsidRPr="00000000">
        <w:rPr>
          <w:rtl w:val="0"/>
        </w:rPr>
        <w:t xml:space="preserve"> Un chevalier brutal et vieillissant. Il fait partie des membres les plus acharnés de votre complot contre le seigneur Durwell.</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w:t>
      </w:r>
      <w:r w:rsidDel="00000000" w:rsidR="00000000" w:rsidRPr="00000000">
        <w:rPr>
          <w:rtl w:val="0"/>
        </w:rPr>
        <w:t xml:space="preserve"> Le seigneur Durwell est un expansionniste incontrôllable, une brute que l’on doit abattre. Il est responsable de tellement de méfaits qu’il s’est attiré une vendetta impitoyable.</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Garlan Durwell :</w:t>
      </w:r>
      <w:r w:rsidDel="00000000" w:rsidR="00000000" w:rsidRPr="00000000">
        <w:rPr>
          <w:rtl w:val="0"/>
        </w:rPr>
        <w:t xml:space="preserve"> Le fils du seigneur Durwell, récement assassiné par les hommes du seigneur Dunnseern.</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Bonnifer Graves :</w:t>
      </w:r>
      <w:r w:rsidDel="00000000" w:rsidR="00000000" w:rsidRPr="00000000">
        <w:rPr>
          <w:rtl w:val="0"/>
        </w:rPr>
        <w:t xml:space="preserve"> Le seigneur de Bellegarde. Il se serait tué après que vous ayiez fait assassiner sa fille pour déclencher une guerre contre le seigneur Durwell. Ses terres ont été annexées par le seigneur Dunnseern.</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Florimel Graves :</w:t>
      </w:r>
      <w:r w:rsidDel="00000000" w:rsidR="00000000" w:rsidRPr="00000000">
        <w:rPr>
          <w:rtl w:val="0"/>
        </w:rPr>
        <w:t xml:space="preserve"> La fille du seigneur Graves. Elle était fiancée à ser Karyl Dunnseern. Vous l’aviez faite assassiner pour déclencher une guerre.</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Karyl Dunnseern :</w:t>
      </w:r>
      <w:r w:rsidDel="00000000" w:rsidR="00000000" w:rsidRPr="00000000">
        <w:rPr>
          <w:rtl w:val="0"/>
        </w:rPr>
        <w:t xml:space="preserve"> L’héritier du seigneur Dunnseern. Vous l’avez toujours considéré comme une brute peu intelligente.</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Arnell Carmont :</w:t>
      </w:r>
      <w:r w:rsidDel="00000000" w:rsidR="00000000" w:rsidRPr="00000000">
        <w:rPr>
          <w:rtl w:val="0"/>
        </w:rPr>
        <w:t xml:space="preserve"> Le nouveau seigneur de Hautfort. Il a récement perdu son père et son frère ainé dans une guerre provoquée par les seigneurs Orme, Vypren et Dunnseern. Il s’est très impliqué dans l’enquête autour de la mort de Florimel et remontait la piste que vous aviez laissé menant au seigneur Durwell.</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w:t>
      </w:r>
      <w:r w:rsidDel="00000000" w:rsidR="00000000" w:rsidRPr="00000000">
        <w:rPr>
          <w:rtl w:val="0"/>
        </w:rPr>
        <w:t xml:space="preserve"> L’ancien seigneur de Bel-Accueil. Vous vous êtes servi du mariage de son fils pour attiser les braises de la dissension menant vers une première guerre contre le seigneur Durwell. Pris d’une crise de démence il commit plusieurs actes irréparables. Il a abdiqué et pris le noir.</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Viserys Vance :</w:t>
      </w:r>
      <w:r w:rsidDel="00000000" w:rsidR="00000000" w:rsidRPr="00000000">
        <w:rPr>
          <w:rtl w:val="0"/>
        </w:rPr>
        <w:t xml:space="preserve"> Le nouveau seigneur Vance a la suite de son père Aerys. Il a </w:t>
      </w:r>
      <w:r w:rsidDel="00000000" w:rsidR="00000000" w:rsidRPr="00000000">
        <w:rPr>
          <w:rtl w:val="0"/>
        </w:rPr>
        <w:t xml:space="preserve">récemment </w:t>
      </w:r>
      <w:r w:rsidDel="00000000" w:rsidR="00000000" w:rsidRPr="00000000">
        <w:rPr>
          <w:rtl w:val="0"/>
        </w:rPr>
        <w:t xml:space="preserve">dû épouser la fille du seigneur Vypren au terme d’un accord de paix assez dur.</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Alleras Tyrell : </w:t>
      </w:r>
      <w:r w:rsidDel="00000000" w:rsidR="00000000" w:rsidRPr="00000000">
        <w:rPr>
          <w:rtl w:val="0"/>
        </w:rPr>
        <w:t xml:space="preserve">Le troisième fils du seigneur Tyrell et le neveu de dame Celyse. C’était le pupille de lord Graves.</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Criston Swann :</w:t>
      </w:r>
      <w:r w:rsidDel="00000000" w:rsidR="00000000" w:rsidRPr="00000000">
        <w:rPr>
          <w:rtl w:val="0"/>
        </w:rPr>
        <w:t xml:space="preserve"> Le fils héritier du seigneur Swann et l’ami de votre fils Robert. Il semble tenir particulièrement à coeur le conflit qui oppose sa famille à la famille Deddings.</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Hugo Bracken : </w:t>
      </w:r>
      <w:r w:rsidDel="00000000" w:rsidR="00000000" w:rsidRPr="00000000">
        <w:rPr>
          <w:rtl w:val="0"/>
        </w:rPr>
        <w:t xml:space="preserve">Le seigneur de la maison Bracken et votre opposant pour Harrenhal. C’est une famille très ancienne, comme celle de votre mari. Puissant et belliqueux il possède de nombreux soutien hors du Conflans.</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Hendry Bracken : </w:t>
      </w:r>
      <w:r w:rsidDel="00000000" w:rsidR="00000000" w:rsidRPr="00000000">
        <w:rPr>
          <w:rtl w:val="0"/>
        </w:rPr>
        <w:t xml:space="preserve">Le fils héritier de lord Bracken et pupille du seigneur Tully. C’est un jeune homme turbulent.</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Petyr Bracken :</w:t>
      </w:r>
      <w:r w:rsidDel="00000000" w:rsidR="00000000" w:rsidRPr="00000000">
        <w:rPr>
          <w:rtl w:val="0"/>
        </w:rPr>
        <w:t xml:space="preserve"> Le cousin du seigneur Bracken. Un chevalier redresseur de torts, abrupt.</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Rolland Blackwood :</w:t>
      </w:r>
      <w:r w:rsidDel="00000000" w:rsidR="00000000" w:rsidRPr="00000000">
        <w:rPr>
          <w:rtl w:val="0"/>
        </w:rPr>
        <w:t xml:space="preserve"> Le seigneur de la maison Blackwood. Sa famille est l’éternelle ennemie de la maison Bracken. Depuis des millénaires les deux maisons s’opposent. Aujoud’hui vous bénéficiez de son soutien. La maison Blackwood fait parti des très rares maisons au sud du Trident à vénérer les anciens dieux.</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Lucas Blackwood :</w:t>
      </w:r>
      <w:r w:rsidDel="00000000" w:rsidR="00000000" w:rsidRPr="00000000">
        <w:rPr>
          <w:rtl w:val="0"/>
        </w:rPr>
        <w:t xml:space="preserve"> Le fils héritier du seigneur Bracken et pupille du seigneur Tully. C’est un jeune homme turbulent.</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w:t>
      </w:r>
      <w:r w:rsidDel="00000000" w:rsidR="00000000" w:rsidRPr="00000000">
        <w:rPr>
          <w:rtl w:val="0"/>
        </w:rPr>
        <w:t xml:space="preserve"> Le seigneur du Bief. C’est un homme belliqueux et tyranique.</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Daeron Velaryon :</w:t>
      </w:r>
      <w:r w:rsidDel="00000000" w:rsidR="00000000" w:rsidRPr="00000000">
        <w:rPr>
          <w:rtl w:val="0"/>
        </w:rPr>
        <w:t xml:space="preserve"> Le maître des lois et beau père du roi Aegon III. C’est le meneur actuel de la faction agnatique.</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Stefford Norridge :</w:t>
      </w:r>
      <w:r w:rsidDel="00000000" w:rsidR="00000000" w:rsidRPr="00000000">
        <w:rPr>
          <w:rtl w:val="0"/>
        </w:rPr>
        <w:t xml:space="preserve"> Le grand argentier du royaume. C’est un homme sobre et intelligent.</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Viserys Targaryen :</w:t>
      </w:r>
      <w:r w:rsidDel="00000000" w:rsidR="00000000" w:rsidRPr="00000000">
        <w:rPr>
          <w:rtl w:val="0"/>
        </w:rPr>
        <w:t xml:space="preserve"> Le frère du roi et la Main du roi. Un homme subtil et politique.</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Sa Majesté Aegon III :</w:t>
      </w:r>
      <w:r w:rsidDel="00000000" w:rsidR="00000000" w:rsidRPr="00000000">
        <w:rPr>
          <w:rtl w:val="0"/>
        </w:rPr>
        <w:t xml:space="preserve"> Le roi. Il est toujours d’humeur sombre.</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Roote :</w:t>
      </w:r>
      <w:r w:rsidDel="00000000" w:rsidR="00000000" w:rsidRPr="00000000">
        <w:rPr>
          <w:rtl w:val="0"/>
        </w:rPr>
        <w:t xml:space="preserve"> Le troisième candidat pour Harrenhal. Ethan a enlevé son fils héritier pour le tenir en laisse.</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Le seigneur de la maison Vypren. Cette dernière est comme la maison Blackwood une maison datant des premiers hommes et vénérant toujours les anciens dieux. Les deux maisons sont des alliés indéfectibles. C’est aussi un des seigneurs alliés au seigneur Durwell.</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Edern Deddings :</w:t>
      </w:r>
      <w:r w:rsidDel="00000000" w:rsidR="00000000" w:rsidRPr="00000000">
        <w:rPr>
          <w:rtl w:val="0"/>
        </w:rPr>
        <w:t xml:space="preserve"> Le père de Logan. Il a fait partie de l’état major du seigneur Tully pendant la guerre civile. Il vous soutient pour Harrenhal.</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Harwyn Orme :</w:t>
      </w:r>
      <w:r w:rsidDel="00000000" w:rsidR="00000000" w:rsidRPr="00000000">
        <w:rPr>
          <w:rtl w:val="0"/>
        </w:rPr>
        <w:t xml:space="preserve"> L’un des seigneurs alliés au seigneur Durwell. Il vient de gagner des terres sur un casus belli très litigieux.</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Le seigneur de la maison Brax qui défendit avec les seigneur Norridge et Carmont la maison Vance contre la maison Durwell et ses alliés Vypren et Orme.</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Ethan Rivers :</w:t>
      </w:r>
      <w:r w:rsidDel="00000000" w:rsidR="00000000" w:rsidRPr="00000000">
        <w:rPr>
          <w:rtl w:val="0"/>
        </w:rPr>
        <w:t xml:space="preserve"> Votre homme de main. Sa présence n’était pas requise.</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