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line="20" w:lineRule="exact"/>
        <w:ind w:left="15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26.2pt;height:.75pt;mso-position-horizontal-relative:char;mso-position-vertical-relative:line" coordorigin="0,0" coordsize="8524,15">
            <v:line style="position:absolute" from="0,7" to="8524,7" stroked="true" strokeweight=".7277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988" w:val="left" w:leader="none"/>
        </w:tabs>
        <w:spacing w:before="21"/>
        <w:ind w:left="3339"/>
      </w:pPr>
      <w:r>
        <w:rPr>
          <w:w w:val="80"/>
        </w:rPr>
        <w:t>Support</w:t>
        <w:tab/>
        <w:t>Unequal</w:t>
      </w:r>
      <w:r>
        <w:rPr>
          <w:spacing w:val="1"/>
          <w:w w:val="80"/>
        </w:rPr>
        <w:t> </w:t>
      </w:r>
      <w:r>
        <w:rPr>
          <w:w w:val="80"/>
        </w:rPr>
        <w:t>Opp.</w:t>
      </w:r>
    </w:p>
    <w:p>
      <w:pPr>
        <w:pStyle w:val="BodyText"/>
        <w:tabs>
          <w:tab w:pos="3430" w:val="left" w:leader="none"/>
          <w:tab w:pos="4332" w:val="left" w:leader="none"/>
          <w:tab w:pos="5250" w:val="left" w:leader="none"/>
          <w:tab w:pos="6119" w:val="left" w:leader="none"/>
          <w:tab w:pos="6853" w:val="left" w:leader="none"/>
          <w:tab w:pos="7589" w:val="left" w:leader="none"/>
        </w:tabs>
        <w:spacing w:before="2"/>
        <w:ind w:left="1878" w:right="234" w:hanging="66"/>
        <w:jc w:val="both"/>
      </w:pPr>
      <w:r>
        <w:rPr/>
        <w:pict>
          <v:line style="position:absolute;mso-position-horizontal-relative:page;mso-position-vertical-relative:paragraph;z-index:1048;mso-wrap-distance-left:0;mso-wrap-distance-right:0" from="94.010567pt,34.267857pt" to="520.194902pt,34.267857pt" stroked="true" strokeweight=".363438pt" strokecolor="#000000">
            <v:stroke dashstyle="solid"/>
            <w10:wrap type="topAndBottom"/>
          </v:line>
        </w:pict>
      </w:r>
      <w:r>
        <w:rPr>
          <w:w w:val="80"/>
        </w:rPr>
        <w:t>Budget   Support   Equality    Government   </w:t>
      </w:r>
      <w:r>
        <w:rPr>
          <w:spacing w:val="-3"/>
          <w:w w:val="80"/>
        </w:rPr>
        <w:t>Very </w:t>
      </w:r>
      <w:r>
        <w:rPr>
          <w:w w:val="80"/>
        </w:rPr>
        <w:t>Serious    Budget    </w:t>
      </w:r>
      <w:r>
        <w:rPr>
          <w:spacing w:val="-4"/>
          <w:w w:val="80"/>
        </w:rPr>
        <w:t>Tax </w:t>
      </w:r>
      <w:r>
        <w:rPr>
          <w:w w:val="80"/>
        </w:rPr>
        <w:t>Rate   </w:t>
      </w:r>
      <w:r>
        <w:rPr>
          <w:spacing w:val="-4"/>
          <w:w w:val="80"/>
        </w:rPr>
        <w:t>Tax </w:t>
      </w:r>
      <w:r>
        <w:rPr>
          <w:w w:val="80"/>
        </w:rPr>
        <w:t>Rate    Govt.</w:t>
      </w:r>
      <w:r>
        <w:rPr>
          <w:spacing w:val="40"/>
          <w:w w:val="80"/>
        </w:rPr>
        <w:t> </w:t>
      </w:r>
      <w:r>
        <w:rPr>
          <w:w w:val="80"/>
        </w:rPr>
        <w:t>Opp.    Estate </w:t>
      </w:r>
      <w:r>
        <w:rPr>
          <w:spacing w:val="-4"/>
          <w:w w:val="80"/>
        </w:rPr>
        <w:t>Tax   </w:t>
      </w:r>
      <w:r>
        <w:rPr>
          <w:w w:val="80"/>
        </w:rPr>
        <w:t>Opp. Policies     Interv.      Problem      Safety Net     </w:t>
      </w:r>
      <w:r>
        <w:rPr>
          <w:spacing w:val="-4"/>
          <w:w w:val="80"/>
        </w:rPr>
        <w:t>Top </w:t>
      </w:r>
      <w:r>
        <w:rPr>
          <w:w w:val="80"/>
        </w:rPr>
        <w:t>1     Bottom 50    </w:t>
      </w:r>
      <w:r>
        <w:rPr>
          <w:spacing w:val="-2"/>
          <w:w w:val="80"/>
        </w:rPr>
        <w:t>Tools </w:t>
      </w:r>
      <w:r>
        <w:rPr>
          <w:w w:val="80"/>
        </w:rPr>
        <w:t>(1)           </w:t>
      </w:r>
      <w:r>
        <w:rPr>
          <w:spacing w:val="23"/>
          <w:w w:val="80"/>
        </w:rPr>
        <w:t> </w:t>
      </w:r>
      <w:r>
        <w:rPr>
          <w:w w:val="80"/>
        </w:rPr>
        <w:t>(2)</w:t>
        <w:tab/>
        <w:t>(3)</w:t>
        <w:tab/>
        <w:t>(4)</w:t>
        <w:tab/>
        <w:t>(5)</w:t>
        <w:tab/>
        <w:t>(6)</w:t>
        <w:tab/>
        <w:t>(7)</w:t>
        <w:tab/>
        <w:t>(8)</w:t>
      </w:r>
      <w:r>
        <w:rPr>
          <w:spacing w:val="8"/>
          <w:w w:val="80"/>
        </w:rPr>
        <w:t> </w:t>
      </w:r>
      <w:r>
        <w:rPr>
          <w:w w:val="80"/>
        </w:rPr>
        <w:t>(9)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310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line="177" w:lineRule="exact" w:before="0"/>
              <w:ind w:left="79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w w:val="80"/>
                <w:sz w:val="18"/>
              </w:rPr>
              <w:t>C. Beliefs Conditional On Effort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0.032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0.027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0.042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(0.010)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(0.024)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(0.014)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-0.056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-0.006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3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8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19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-0.038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right="19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-0.016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7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(0.021)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(0.014)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right="16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(0.034)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(0.020)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w w:val="80"/>
                <w:sz w:val="18"/>
              </w:rPr>
              <w:t>D. Beliefs Conditional On Effort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(0.024)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0.032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0.050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0.009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(0.022)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(0.017)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0.043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2.688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(1.186)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0.159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(0.050)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0.193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(0.116)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0.210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(0.163)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0.039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(0.044)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0.133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(0.781)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4.379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(1.905)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-0.720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(1.093)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0.066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-0.787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(1.110)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-0.113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(0.047)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-0.500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(0.109)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-0.812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(0.152)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-0.052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-1.728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(0.731)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0.339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(1.831)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0.583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(1.051)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-0.094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(0.045)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0.979</w:t>
            </w:r>
          </w:p>
        </w:tc>
        <w:tc>
          <w:tcPr>
            <w:tcW w:w="776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0.910</w:t>
            </w:r>
          </w:p>
        </w:tc>
        <w:tc>
          <w:tcPr>
            <w:tcW w:w="884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0.457</w:t>
            </w:r>
          </w:p>
        </w:tc>
        <w:tc>
          <w:tcPr>
            <w:tcW w:w="91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0.523</w:t>
            </w:r>
          </w:p>
        </w:tc>
        <w:tc>
          <w:tcPr>
            <w:tcW w:w="89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0.017</w:t>
            </w:r>
          </w:p>
        </w:tc>
        <w:tc>
          <w:tcPr>
            <w:tcW w:w="801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0.857</w:t>
            </w:r>
          </w:p>
        </w:tc>
        <w:tc>
          <w:tcPr>
            <w:tcW w:w="735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right="21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0.378</w:t>
            </w:r>
          </w:p>
        </w:tc>
        <w:tc>
          <w:tcPr>
            <w:tcW w:w="70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0.300</w:t>
            </w:r>
          </w:p>
        </w:tc>
        <w:tc>
          <w:tcPr>
            <w:tcW w:w="612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0.369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-0.091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-0.009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-0.008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-0.028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-0.028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(0.062)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0.013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-0.015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-0.009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(0.005)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-0.025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0.077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(0.063)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0.005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(0.036)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(0.002)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0.593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(0.948)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0.189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(0.040)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0.476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0.575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(0.130)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0.176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(0.035)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0.208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(0.622)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3.384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(1.526)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0.542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(0.873)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0.136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-3.639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(0.933)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-0.123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(0.039)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-0.307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(0.091)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-0.646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(0.128)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-0.039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(0.034)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-1.941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(0.613)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-3.084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(1.519)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2.671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(0.870)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-0.090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(0.038)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0.162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0.138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1262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0.891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0.186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0.111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0.941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0.238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1058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0.875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1058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0.114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1263</w:t>
            </w:r>
          </w:p>
        </w:tc>
      </w:tr>
    </w:tbl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2018-05-26T08:57:56Z</dcterms:created>
  <dcterms:modified xsi:type="dcterms:W3CDTF">2018-05-26T08:57:56Z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2018-05-13T00:00:00Z</vt:filetime>
  </property>
  <property fmtid="{D5CDD505-2E9C-101B-9397-08002B2CF9AE}" pid="3" name="Creator">
    <vt:lpwstr>TeX</vt:lpwstr>
  </property>
  <property fmtid="{D5CDD505-2E9C-101B-9397-08002B2CF9AE}" pid="4" name="LastSaved">
    <vt:filetime>2018-05-26T00:00:00Z</vt:filetime>
  </property>
</Properties>
</file>