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271726" w14:textId="77777777" w:rsidR="00673C6E" w:rsidRPr="00A66EB6" w:rsidRDefault="00673C6E" w:rsidP="00673C6E">
      <w:pPr>
        <w:rPr>
          <w:b/>
        </w:rPr>
      </w:pPr>
      <w:r w:rsidRPr="00A66EB6">
        <w:rPr>
          <w:b/>
        </w:rPr>
        <w:t>ReadMe</w:t>
      </w:r>
    </w:p>
    <w:p w14:paraId="02B0151A" w14:textId="77777777" w:rsidR="00673C6E" w:rsidRDefault="00673C6E" w:rsidP="00673C6E"/>
    <w:p w14:paraId="38264982" w14:textId="77777777" w:rsidR="00673C6E" w:rsidRDefault="00673C6E" w:rsidP="00673C6E">
      <w:r>
        <w:t xml:space="preserve">Date: </w:t>
      </w:r>
      <w:proofErr w:type="gramStart"/>
      <w:r>
        <w:t>September,</w:t>
      </w:r>
      <w:proofErr w:type="gramEnd"/>
      <w:r>
        <w:t xml:space="preserve"> 2017</w:t>
      </w:r>
    </w:p>
    <w:p w14:paraId="2FDEC983" w14:textId="77777777" w:rsidR="00673C6E" w:rsidRDefault="00673C6E" w:rsidP="00673C6E">
      <w:r>
        <w:t xml:space="preserve">Author: Edoardo </w:t>
      </w:r>
      <w:proofErr w:type="spellStart"/>
      <w:r>
        <w:t>Teso</w:t>
      </w:r>
      <w:proofErr w:type="spellEnd"/>
    </w:p>
    <w:p w14:paraId="10E5636F" w14:textId="77777777" w:rsidR="00673C6E" w:rsidRDefault="00673C6E" w:rsidP="00673C6E">
      <w:r>
        <w:t>For questions and comments, please write to eteso@fas.harvard.edu</w:t>
      </w:r>
    </w:p>
    <w:p w14:paraId="4B245FAE" w14:textId="77777777" w:rsidR="00673C6E" w:rsidRDefault="00673C6E" w:rsidP="00673C6E"/>
    <w:p w14:paraId="4D77858E" w14:textId="77777777" w:rsidR="00673C6E" w:rsidRDefault="00673C6E" w:rsidP="00673C6E">
      <w:pPr>
        <w:rPr>
          <w:b/>
        </w:rPr>
      </w:pPr>
      <w:r w:rsidRPr="004A7855">
        <w:rPr>
          <w:b/>
        </w:rPr>
        <w:t xml:space="preserve">Data files: </w:t>
      </w:r>
    </w:p>
    <w:p w14:paraId="68C7CA9A" w14:textId="77777777" w:rsidR="003B0AB0" w:rsidRDefault="003B0AB0" w:rsidP="00673C6E">
      <w:pPr>
        <w:rPr>
          <w:b/>
        </w:rPr>
      </w:pPr>
    </w:p>
    <w:p w14:paraId="7D943041" w14:textId="04F4D031" w:rsidR="003B0AB0" w:rsidRDefault="003B0AB0" w:rsidP="003B0AB0">
      <w:r>
        <w:t xml:space="preserve">- </w:t>
      </w:r>
      <w:proofErr w:type="spellStart"/>
      <w:r w:rsidRPr="009628A9">
        <w:rPr>
          <w:i/>
        </w:rPr>
        <w:t>Data_Experiment_Waves_BC.dta</w:t>
      </w:r>
      <w:proofErr w:type="spellEnd"/>
      <w:r>
        <w:t>: dataset containing the data from the main survey waves (waves B and C). This is the</w:t>
      </w:r>
      <w:r w:rsidR="008A067D">
        <w:t xml:space="preserve"> </w:t>
      </w:r>
      <w:r>
        <w:t>dataset with the survey experiment.</w:t>
      </w:r>
    </w:p>
    <w:p w14:paraId="7D4B6F46" w14:textId="77777777" w:rsidR="00673C6E" w:rsidRDefault="00673C6E" w:rsidP="00673C6E"/>
    <w:p w14:paraId="51DCDECD" w14:textId="7828C9CC" w:rsidR="003B0AB0" w:rsidRDefault="00673C6E" w:rsidP="003B0AB0">
      <w:r>
        <w:t xml:space="preserve">- </w:t>
      </w:r>
      <w:proofErr w:type="spellStart"/>
      <w:r w:rsidRPr="009628A9">
        <w:rPr>
          <w:i/>
        </w:rPr>
        <w:t>Data_Descriptive_Waves_ABC.dta</w:t>
      </w:r>
      <w:proofErr w:type="spellEnd"/>
      <w:r w:rsidRPr="00673C6E">
        <w:t xml:space="preserve">: </w:t>
      </w:r>
      <w:r>
        <w:t>dataset</w:t>
      </w:r>
      <w:r w:rsidR="003B0AB0">
        <w:t xml:space="preserve"> containing</w:t>
      </w:r>
      <w:r w:rsidR="005C75D0">
        <w:t xml:space="preserve"> mobility perceptions and demographics of the</w:t>
      </w:r>
      <w:r w:rsidR="003B0AB0">
        <w:t xml:space="preserve"> respondents </w:t>
      </w:r>
      <w:r w:rsidR="005C75D0">
        <w:t>to</w:t>
      </w:r>
      <w:r w:rsidR="003B0AB0">
        <w:t xml:space="preserve"> waves B and C, and</w:t>
      </w:r>
      <w:r w:rsidR="005C75D0">
        <w:t xml:space="preserve"> of</w:t>
      </w:r>
      <w:r w:rsidR="003B0AB0">
        <w:t xml:space="preserve"> the respondents to the shorter survey wave </w:t>
      </w:r>
      <w:proofErr w:type="gramStart"/>
      <w:r w:rsidR="003B0AB0">
        <w:t>A</w:t>
      </w:r>
      <w:proofErr w:type="gramEnd"/>
      <w:r w:rsidR="003B0AB0">
        <w:t xml:space="preserve"> conducted only to elicit respondents' perceptions on mobility (without any treatment). This dataset is used for the descriptive analysis of mobility perceptions.</w:t>
      </w:r>
    </w:p>
    <w:p w14:paraId="6BB33F30" w14:textId="77777777" w:rsidR="00673C6E" w:rsidRDefault="00673C6E" w:rsidP="00673C6E"/>
    <w:p w14:paraId="568BF5D8" w14:textId="3AB7F740" w:rsidR="00673C6E" w:rsidRDefault="00673C6E" w:rsidP="00673C6E">
      <w:r>
        <w:t xml:space="preserve">- </w:t>
      </w:r>
      <w:proofErr w:type="spellStart"/>
      <w:r w:rsidRPr="009628A9">
        <w:rPr>
          <w:i/>
        </w:rPr>
        <w:t>Data_Descriptive_Geography_US_Waves_ABC.dta</w:t>
      </w:r>
      <w:proofErr w:type="spellEnd"/>
      <w:r>
        <w:t>:</w:t>
      </w:r>
      <w:r w:rsidR="003B0AB0">
        <w:t xml:space="preserve"> dataset containing</w:t>
      </w:r>
      <w:r w:rsidR="005C75D0">
        <w:t xml:space="preserve"> mobility perceptions and demographics</w:t>
      </w:r>
      <w:r w:rsidR="003B0AB0">
        <w:t xml:space="preserve"> </w:t>
      </w:r>
      <w:r w:rsidR="005C75D0">
        <w:t>of</w:t>
      </w:r>
      <w:r w:rsidR="003B0AB0">
        <w:t xml:space="preserve"> US respondents in the control group of waves B and C, and</w:t>
      </w:r>
      <w:r w:rsidR="005C75D0">
        <w:t xml:space="preserve"> of</w:t>
      </w:r>
      <w:r w:rsidR="003B0AB0">
        <w:t xml:space="preserve"> US respondents to the shorter survey wave A</w:t>
      </w:r>
      <w:r w:rsidR="008A067D">
        <w:t xml:space="preserve"> (including the extra respondents from smaller US states)</w:t>
      </w:r>
      <w:r w:rsidR="003B0AB0">
        <w:t xml:space="preserve"> conducted only to elicit respondents' perceptions on mobility (without any treatment)</w:t>
      </w:r>
      <w:r w:rsidR="008A067D">
        <w:t xml:space="preserve">. </w:t>
      </w:r>
      <w:r>
        <w:t>This dataset is used for the descriptive analysis of the geography of perceptions in the U.S. in Section 3.4 of the paper.</w:t>
      </w:r>
    </w:p>
    <w:p w14:paraId="52633E67" w14:textId="77777777" w:rsidR="00673C6E" w:rsidRDefault="00673C6E" w:rsidP="00673C6E"/>
    <w:p w14:paraId="445DD494" w14:textId="39AE5BA4" w:rsidR="00673C6E" w:rsidRDefault="00673C6E" w:rsidP="00673C6E">
      <w:r>
        <w:t xml:space="preserve">- </w:t>
      </w:r>
      <w:proofErr w:type="spellStart"/>
      <w:r w:rsidRPr="009628A9">
        <w:rPr>
          <w:i/>
        </w:rPr>
        <w:t>Data_CZ_Level_Analysis_US_Waves_BC.dta</w:t>
      </w:r>
      <w:proofErr w:type="spellEnd"/>
      <w:r>
        <w:t xml:space="preserve">: dataset containing the data for US respondents </w:t>
      </w:r>
      <w:r w:rsidR="005C75D0">
        <w:t>of</w:t>
      </w:r>
      <w:r>
        <w:t xml:space="preserve"> survey waves B and C</w:t>
      </w:r>
      <w:r w:rsidR="005C75D0">
        <w:t xml:space="preserve">, with community zone-level variables from </w:t>
      </w:r>
      <w:proofErr w:type="spellStart"/>
      <w:r w:rsidR="005C75D0">
        <w:t>Chetty</w:t>
      </w:r>
      <w:proofErr w:type="spellEnd"/>
      <w:r w:rsidR="005C75D0">
        <w:t xml:space="preserve"> et al. (2014)</w:t>
      </w:r>
      <w:r>
        <w:t>. This dataset is used to generate two tables in the Online Appendix</w:t>
      </w:r>
      <w:r w:rsidR="009628A9">
        <w:t xml:space="preserve"> on relationship between mobility perceptions and commuting zone's characteristics</w:t>
      </w:r>
      <w:r>
        <w:t xml:space="preserve"> (Table OA7 and Table OA8).</w:t>
      </w:r>
    </w:p>
    <w:p w14:paraId="5EB0FF77" w14:textId="77777777" w:rsidR="00673C6E" w:rsidRDefault="00673C6E" w:rsidP="00673C6E"/>
    <w:p w14:paraId="47455FEE" w14:textId="77777777" w:rsidR="00673C6E" w:rsidRDefault="00673C6E" w:rsidP="00673C6E">
      <w:r>
        <w:t>-</w:t>
      </w:r>
      <w:r w:rsidRPr="00673C6E">
        <w:rPr>
          <w:rFonts w:ascii="Helvetica" w:hAnsi="Helvetica" w:cs="Helvetica"/>
          <w:sz w:val="26"/>
          <w:szCs w:val="26"/>
        </w:rPr>
        <w:t xml:space="preserve"> </w:t>
      </w:r>
      <w:proofErr w:type="spellStart"/>
      <w:r w:rsidRPr="009628A9">
        <w:rPr>
          <w:i/>
        </w:rPr>
        <w:t>Data_Inequality_Perceptions_US.dta</w:t>
      </w:r>
      <w:proofErr w:type="spellEnd"/>
      <w:r>
        <w:t xml:space="preserve">: dataset containing the data for the additional survey conducted in the US to elicit respondents' perceptions of inequality. </w:t>
      </w:r>
    </w:p>
    <w:p w14:paraId="4B7E1649" w14:textId="77777777" w:rsidR="00673C6E" w:rsidRDefault="00673C6E" w:rsidP="00673C6E"/>
    <w:p w14:paraId="3F29CCC8" w14:textId="77777777" w:rsidR="00673C6E" w:rsidRDefault="00673C6E" w:rsidP="00673C6E">
      <w:pPr>
        <w:rPr>
          <w:b/>
        </w:rPr>
      </w:pPr>
      <w:r>
        <w:rPr>
          <w:b/>
        </w:rPr>
        <w:t xml:space="preserve">Do </w:t>
      </w:r>
      <w:r w:rsidRPr="004A7855">
        <w:rPr>
          <w:b/>
        </w:rPr>
        <w:t>files</w:t>
      </w:r>
      <w:r>
        <w:rPr>
          <w:b/>
        </w:rPr>
        <w:t xml:space="preserve">: </w:t>
      </w:r>
    </w:p>
    <w:p w14:paraId="41A1DB77" w14:textId="77777777" w:rsidR="00673C6E" w:rsidRDefault="00673C6E" w:rsidP="00673C6E">
      <w:pPr>
        <w:rPr>
          <w:b/>
        </w:rPr>
      </w:pPr>
    </w:p>
    <w:p w14:paraId="796D30A7" w14:textId="77777777" w:rsidR="00673C6E" w:rsidRDefault="00673C6E" w:rsidP="00673C6E">
      <w:r>
        <w:rPr>
          <w:b/>
        </w:rPr>
        <w:t xml:space="preserve">- </w:t>
      </w:r>
      <w:r w:rsidRPr="009628A9">
        <w:rPr>
          <w:i/>
        </w:rPr>
        <w:t>Tables_Paper_AER.do</w:t>
      </w:r>
      <w:r>
        <w:t>: do file that generates all tables in the main paper (Table 1-6)</w:t>
      </w:r>
    </w:p>
    <w:p w14:paraId="6CF0815C" w14:textId="77777777" w:rsidR="00673C6E" w:rsidRDefault="00673C6E" w:rsidP="00673C6E"/>
    <w:p w14:paraId="619F88A7" w14:textId="77777777" w:rsidR="00673C6E" w:rsidRDefault="00673C6E" w:rsidP="00673C6E">
      <w:r>
        <w:t xml:space="preserve">- </w:t>
      </w:r>
      <w:r w:rsidRPr="009628A9">
        <w:rPr>
          <w:i/>
        </w:rPr>
        <w:t>Figures_Paper_AER.do</w:t>
      </w:r>
      <w:r>
        <w:t>:</w:t>
      </w:r>
      <w:r w:rsidRPr="00673C6E">
        <w:t xml:space="preserve"> </w:t>
      </w:r>
      <w:r>
        <w:t>do file that generates all figures in the main paper (Figure 2-7)</w:t>
      </w:r>
    </w:p>
    <w:p w14:paraId="4421E3CB" w14:textId="77777777" w:rsidR="008F08B3" w:rsidRDefault="008F08B3" w:rsidP="008F08B3"/>
    <w:p w14:paraId="632CBCE2" w14:textId="6DA82EF0" w:rsidR="008F08B3" w:rsidRDefault="008F08B3" w:rsidP="008F08B3">
      <w:r>
        <w:t xml:space="preserve">- </w:t>
      </w:r>
      <w:r w:rsidRPr="009628A9">
        <w:rPr>
          <w:i/>
        </w:rPr>
        <w:t>Tables_Paper_AER_Online_Appendix.do</w:t>
      </w:r>
      <w:r>
        <w:t>: do file that generates all tables in</w:t>
      </w:r>
      <w:r w:rsidR="008D6839">
        <w:t xml:space="preserve"> the online appendix (Tables OA3-OA24</w:t>
      </w:r>
      <w:r>
        <w:t>)</w:t>
      </w:r>
    </w:p>
    <w:p w14:paraId="465717A6" w14:textId="77777777" w:rsidR="008F08B3" w:rsidRDefault="008F08B3" w:rsidP="008F08B3"/>
    <w:p w14:paraId="16330436" w14:textId="364F20CA" w:rsidR="008F08B3" w:rsidRDefault="008F08B3" w:rsidP="008F08B3">
      <w:r>
        <w:t xml:space="preserve">- </w:t>
      </w:r>
      <w:r w:rsidRPr="001E4E31">
        <w:rPr>
          <w:i/>
        </w:rPr>
        <w:t>Figures_Paper_AER_Online_Appendix.do</w:t>
      </w:r>
      <w:r>
        <w:t xml:space="preserve">: do file that generates all figures in </w:t>
      </w:r>
      <w:r w:rsidR="008D6839">
        <w:t>the online appendix (Figures OA6-OA14</w:t>
      </w:r>
      <w:bookmarkStart w:id="0" w:name="_GoBack"/>
      <w:bookmarkEnd w:id="0"/>
      <w:r>
        <w:t>)</w:t>
      </w:r>
    </w:p>
    <w:p w14:paraId="3E355B57" w14:textId="77777777" w:rsidR="008F08B3" w:rsidRDefault="008F08B3" w:rsidP="00673C6E"/>
    <w:p w14:paraId="1FFDFCA3" w14:textId="77777777" w:rsidR="008F08B3" w:rsidRDefault="008F08B3" w:rsidP="00673C6E"/>
    <w:p w14:paraId="6DD1BF7F" w14:textId="77777777" w:rsidR="008F08B3" w:rsidRDefault="008F08B3" w:rsidP="00673C6E">
      <w:r>
        <w:t>Notes:</w:t>
      </w:r>
    </w:p>
    <w:p w14:paraId="22AC5384" w14:textId="6B6B3942" w:rsidR="00673C6E" w:rsidRDefault="008F08B3" w:rsidP="00673C6E">
      <w:r>
        <w:t xml:space="preserve">All variables and values are labeled in each dataset, except </w:t>
      </w:r>
      <w:r w:rsidR="00495170">
        <w:t>value labels for which the question had different answer options depending on the country (education, income</w:t>
      </w:r>
      <w:proofErr w:type="gramStart"/>
      <w:r w:rsidR="00495170">
        <w:t>,..</w:t>
      </w:r>
      <w:proofErr w:type="gramEnd"/>
      <w:r w:rsidR="00495170">
        <w:t xml:space="preserve">). For these variables, please see the corresponding </w:t>
      </w:r>
      <w:r w:rsidR="00ED166A">
        <w:t>answer options</w:t>
      </w:r>
      <w:r w:rsidR="00495170">
        <w:t xml:space="preserve"> in the survey of each country.</w:t>
      </w:r>
    </w:p>
    <w:p w14:paraId="480CA37A" w14:textId="77777777" w:rsidR="00495170" w:rsidRDefault="00495170" w:rsidP="00673C6E">
      <w:r>
        <w:t xml:space="preserve">For the variable on the </w:t>
      </w:r>
      <w:proofErr w:type="gramStart"/>
      <w:r>
        <w:t>birth place</w:t>
      </w:r>
      <w:proofErr w:type="gramEnd"/>
      <w:r>
        <w:t xml:space="preserve"> of the respondent's father in the dataset </w:t>
      </w:r>
      <w:proofErr w:type="spellStart"/>
      <w:r w:rsidRPr="00ED166A">
        <w:rPr>
          <w:i/>
        </w:rPr>
        <w:t>Data_Experiment_Waves_BC.dta</w:t>
      </w:r>
      <w:proofErr w:type="spellEnd"/>
      <w:r>
        <w:t>, the values are:</w:t>
      </w:r>
    </w:p>
    <w:p w14:paraId="27E865D3" w14:textId="77777777" w:rsidR="00495170" w:rsidRDefault="00495170" w:rsidP="00673C6E">
      <w:r>
        <w:t xml:space="preserve">- US: </w:t>
      </w:r>
      <w:r w:rsidRPr="00495170">
        <w:t>1 "South or Central America" 2 "North America" 3 "Europe" 4 "Asia" 5 "Africa" 6 "Oceania" 7 "</w:t>
      </w:r>
      <w:r>
        <w:t>US</w:t>
      </w:r>
      <w:r w:rsidRPr="00495170">
        <w:t>"</w:t>
      </w:r>
      <w:r>
        <w:t>.</w:t>
      </w:r>
    </w:p>
    <w:p w14:paraId="199715B7" w14:textId="77777777" w:rsidR="00495170" w:rsidRDefault="00495170" w:rsidP="00673C6E">
      <w:r>
        <w:t xml:space="preserve">- UK: </w:t>
      </w:r>
      <w:r w:rsidRPr="00495170">
        <w:t>1 "South or Central America" 3 "North America" 4 "Asia" 5 "Africa" 6 "Oceania" 7 "Europe" 11 "</w:t>
      </w:r>
      <w:r>
        <w:t>UK</w:t>
      </w:r>
      <w:r w:rsidRPr="00495170">
        <w:t>"</w:t>
      </w:r>
      <w:r>
        <w:t>.</w:t>
      </w:r>
    </w:p>
    <w:p w14:paraId="5428BA96" w14:textId="77777777" w:rsidR="00495170" w:rsidRDefault="00495170" w:rsidP="00673C6E">
      <w:r>
        <w:t xml:space="preserve">- France: </w:t>
      </w:r>
      <w:r w:rsidRPr="00495170">
        <w:t>1 "South or Central America" 2 "North America" 3 "Europe" 4 "Asia" 5 "Africa" 6 "Oceania" 7 "</w:t>
      </w:r>
      <w:r w:rsidR="009628A9">
        <w:t>France</w:t>
      </w:r>
      <w:r w:rsidRPr="00495170">
        <w:t>"</w:t>
      </w:r>
    </w:p>
    <w:p w14:paraId="398AF3AB" w14:textId="77777777" w:rsidR="009628A9" w:rsidRDefault="009628A9" w:rsidP="00673C6E">
      <w:r>
        <w:t xml:space="preserve">- Italy: </w:t>
      </w:r>
      <w:r w:rsidRPr="009628A9">
        <w:t>1 "South or Central America" 2 "North America" 3 "Europe" 4 "Asia" 5 "Africa" 6 "Oceania" 7 "</w:t>
      </w:r>
      <w:r>
        <w:t>Italy</w:t>
      </w:r>
      <w:r w:rsidRPr="009628A9">
        <w:t>"</w:t>
      </w:r>
      <w:r>
        <w:t>.</w:t>
      </w:r>
    </w:p>
    <w:p w14:paraId="22B2C588" w14:textId="77777777" w:rsidR="009628A9" w:rsidRDefault="009628A9" w:rsidP="00673C6E">
      <w:r>
        <w:t xml:space="preserve">- Sweden: </w:t>
      </w:r>
      <w:r w:rsidRPr="009628A9">
        <w:t>2 "Oceania" 3 "North America" 4 "Europe</w:t>
      </w:r>
      <w:proofErr w:type="gramStart"/>
      <w:r w:rsidRPr="009628A9">
        <w:t>"  5</w:t>
      </w:r>
      <w:proofErr w:type="gramEnd"/>
      <w:r w:rsidRPr="009628A9">
        <w:t xml:space="preserve"> "Asia" 6 "Africa" 7 "South or Central America" 13 "</w:t>
      </w:r>
      <w:r>
        <w:t>Sweden</w:t>
      </w:r>
      <w:r w:rsidRPr="009628A9">
        <w:t>"</w:t>
      </w:r>
    </w:p>
    <w:p w14:paraId="3F50C727" w14:textId="77777777" w:rsidR="00495170" w:rsidRDefault="00495170" w:rsidP="00673C6E"/>
    <w:p w14:paraId="18F4E75B" w14:textId="77777777" w:rsidR="00495170" w:rsidRDefault="00495170" w:rsidP="00673C6E"/>
    <w:p w14:paraId="065C4CC7" w14:textId="77777777" w:rsidR="006D4557" w:rsidRPr="00673C6E" w:rsidRDefault="006D4557">
      <w:pPr>
        <w:rPr>
          <w:lang w:val="it-IT"/>
        </w:rPr>
      </w:pPr>
    </w:p>
    <w:sectPr w:rsidR="006D4557" w:rsidRPr="00673C6E" w:rsidSect="006D45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C6E"/>
    <w:rsid w:val="001E4E31"/>
    <w:rsid w:val="003B0AB0"/>
    <w:rsid w:val="00495170"/>
    <w:rsid w:val="005C75D0"/>
    <w:rsid w:val="00673C6E"/>
    <w:rsid w:val="006D4557"/>
    <w:rsid w:val="008A067D"/>
    <w:rsid w:val="008D6839"/>
    <w:rsid w:val="008F08B3"/>
    <w:rsid w:val="009628A9"/>
    <w:rsid w:val="00ED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1F32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-POSIX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C6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3C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3C6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-POSIX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C6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3C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3C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447</Words>
  <Characters>2552</Characters>
  <Application>Microsoft Macintosh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</dc:creator>
  <cp:keywords/>
  <dc:description/>
  <cp:lastModifiedBy>Edoardo</cp:lastModifiedBy>
  <cp:revision>5</cp:revision>
  <dcterms:created xsi:type="dcterms:W3CDTF">2017-09-25T15:22:00Z</dcterms:created>
  <dcterms:modified xsi:type="dcterms:W3CDTF">2017-11-01T11:47:00Z</dcterms:modified>
</cp:coreProperties>
</file>