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02AA" w14:textId="77777777" w:rsidR="00BB310B" w:rsidRPr="00C61E56" w:rsidRDefault="00A328EB">
      <w:pPr>
        <w:pStyle w:val="LO-normal"/>
        <w:widowControl w:val="0"/>
        <w:spacing w:line="348" w:lineRule="auto"/>
        <w:ind w:left="783" w:right="109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"КИЇВСЬКИЙ ПОЛІТЕХНІЧНИЙ ІНСТИТУТ ІМЕНІ ІГОРЯ СІКОРСЬКОГО" </w:t>
      </w:r>
    </w:p>
    <w:p w14:paraId="00D8E7C3" w14:textId="77777777" w:rsidR="00BB310B" w:rsidRPr="00C61E56" w:rsidRDefault="00A328EB">
      <w:pPr>
        <w:pStyle w:val="LO-normal"/>
        <w:widowControl w:val="0"/>
        <w:spacing w:before="507" w:line="240" w:lineRule="auto"/>
        <w:ind w:left="105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програмного забезпечення комп'ютерних систем </w:t>
      </w:r>
    </w:p>
    <w:p w14:paraId="1C3FD991" w14:textId="77777777" w:rsidR="00BB310B" w:rsidRPr="00C61E56" w:rsidRDefault="00A328EB">
      <w:pPr>
        <w:pStyle w:val="LO-normal"/>
        <w:widowControl w:val="0"/>
        <w:spacing w:before="1129" w:line="240" w:lineRule="auto"/>
        <w:ind w:left="306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№2 </w:t>
      </w:r>
    </w:p>
    <w:p w14:paraId="588A4C38" w14:textId="77777777" w:rsidR="00BB310B" w:rsidRPr="00C61E56" w:rsidRDefault="00A328EB">
      <w:pPr>
        <w:pStyle w:val="LO-normal"/>
        <w:widowControl w:val="0"/>
        <w:spacing w:before="153" w:line="240" w:lineRule="auto"/>
        <w:ind w:left="285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дисципліни «Бази даних» </w:t>
      </w:r>
    </w:p>
    <w:p w14:paraId="4C9ADCB1" w14:textId="77777777" w:rsidR="00BB310B" w:rsidRPr="00C61E56" w:rsidRDefault="00A328EB">
      <w:pPr>
        <w:pStyle w:val="LO-normal"/>
        <w:widowControl w:val="0"/>
        <w:spacing w:before="153" w:line="340" w:lineRule="auto"/>
        <w:ind w:left="79" w:right="43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тему </w:t>
      </w: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Pr="00C61E5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Створення додатку бази даних, орієнтованого на взаємодію з СУБД PostgreSQL</w:t>
      </w: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14:paraId="6C115A73" w14:textId="77777777" w:rsidR="00BB310B" w:rsidRPr="00C61E56" w:rsidRDefault="00BB310B">
      <w:pPr>
        <w:pStyle w:val="LO-normal"/>
        <w:rPr>
          <w:lang w:val="uk-UA"/>
        </w:rPr>
        <w:sectPr w:rsidR="00BB310B" w:rsidRPr="00C61E56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70C7DA0C" w14:textId="2A4B960D" w:rsidR="00BB310B" w:rsidRPr="00C61E56" w:rsidRDefault="00A328EB">
      <w:pPr>
        <w:pStyle w:val="LO-normal"/>
        <w:widowControl w:val="0"/>
        <w:spacing w:before="814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C61E56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E04EA55" w14:textId="77777777" w:rsidR="00BB310B" w:rsidRPr="00C61E56" w:rsidRDefault="00A328EB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3 курсу </w:t>
      </w:r>
    </w:p>
    <w:p w14:paraId="5D9E8EFA" w14:textId="29B11DB1" w:rsidR="00BB310B" w:rsidRPr="00C61E56" w:rsidRDefault="00A328EB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КП-82 </w:t>
      </w:r>
    </w:p>
    <w:p w14:paraId="6E1C69A8" w14:textId="77777777" w:rsidR="00C61E56" w:rsidRPr="00C61E56" w:rsidRDefault="00C61E56" w:rsidP="00C61E56">
      <w:pPr>
        <w:pStyle w:val="LO-normal"/>
        <w:widowControl w:val="0"/>
        <w:spacing w:before="243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Джергалова Рената Олександрівна</w:t>
      </w:r>
    </w:p>
    <w:p w14:paraId="0ACCCE8B" w14:textId="77777777" w:rsidR="00C61E56" w:rsidRPr="00C61E56" w:rsidRDefault="00C61E56">
      <w:pPr>
        <w:pStyle w:val="LO-normal"/>
        <w:widowControl w:val="0"/>
        <w:spacing w:before="108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A0878E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7D3CD5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93A719" w14:textId="77777777" w:rsidR="00BB310B" w:rsidRPr="00C61E56" w:rsidRDefault="00A328EB" w:rsidP="00C61E56">
      <w:pPr>
        <w:pStyle w:val="LO-normal"/>
        <w:widowControl w:val="0"/>
        <w:spacing w:line="240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677BD087" w14:textId="77777777" w:rsidR="00C61E56" w:rsidRPr="00C61E56" w:rsidRDefault="00A328EB" w:rsidP="00C61E56">
      <w:pPr>
        <w:pStyle w:val="LO-normal"/>
        <w:widowControl w:val="0"/>
        <w:spacing w:before="108" w:line="309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“____” “____________” 20</w:t>
      </w:r>
      <w:r w:rsidR="00C61E56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20 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р.</w:t>
      </w:r>
    </w:p>
    <w:p w14:paraId="35B64CE7" w14:textId="09D50E93" w:rsidR="00BB310B" w:rsidRPr="00C61E56" w:rsidRDefault="00C61E56" w:rsidP="00C61E56">
      <w:pPr>
        <w:pStyle w:val="LO-normal"/>
        <w:widowControl w:val="0"/>
        <w:spacing w:before="108" w:line="309" w:lineRule="auto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BB310B" w:rsidRPr="00C61E56">
          <w:type w:val="continuous"/>
          <w:pgSz w:w="12240" w:h="15840"/>
          <w:pgMar w:top="1440" w:right="1440" w:bottom="1440" w:left="1440" w:header="0" w:footer="0" w:gutter="0"/>
          <w:cols w:num="2" w:space="0"/>
          <w:formProt w:val="0"/>
          <w:docGrid w:linePitch="100" w:charSpace="4096"/>
        </w:sect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Радченко</w:t>
      </w:r>
      <w:r w:rsidR="00A328EB"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К.О.</w:t>
      </w:r>
    </w:p>
    <w:p w14:paraId="2DB10D2B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2E45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0DCC06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58B881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AAFACA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63EDA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9FEF97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B72CE0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16FFB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71CB86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999744" w14:textId="77777777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F4CDF67" w14:textId="530E56F4" w:rsidR="00BB310B" w:rsidRPr="00C61E56" w:rsidRDefault="00BB310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2AB178" w14:textId="48E738D6" w:rsidR="00C61E56" w:rsidRPr="00C61E56" w:rsidRDefault="00C61E56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7C4753" w14:textId="77777777" w:rsidR="00C61E56" w:rsidRPr="00C61E56" w:rsidRDefault="00C61E56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2321C7" w14:textId="77777777" w:rsidR="00BB310B" w:rsidRPr="00C61E56" w:rsidRDefault="00A328EB">
      <w:pPr>
        <w:pStyle w:val="LO-normal"/>
        <w:widowControl w:val="0"/>
        <w:spacing w:line="256" w:lineRule="auto"/>
        <w:ind w:right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  <w:r w:rsidRPr="00C61E56">
        <w:rPr>
          <w:lang w:val="uk-UA"/>
        </w:rPr>
        <w:br w:type="page"/>
      </w:r>
    </w:p>
    <w:p w14:paraId="45D37AFA" w14:textId="77777777" w:rsidR="00BB310B" w:rsidRPr="00C61E56" w:rsidRDefault="00A328EB">
      <w:pPr>
        <w:pStyle w:val="LO-normal"/>
        <w:widowControl w:val="0"/>
        <w:spacing w:line="256" w:lineRule="auto"/>
        <w:ind w:right="34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здобуття вмінь програмування прикладних додатків баз даних PostgreSQL. </w:t>
      </w:r>
    </w:p>
    <w:p w14:paraId="5D219EB0" w14:textId="77777777" w:rsidR="00BB310B" w:rsidRPr="00C61E56" w:rsidRDefault="00A328EB">
      <w:pPr>
        <w:pStyle w:val="LO-normal"/>
        <w:widowControl w:val="0"/>
        <w:spacing w:before="223" w:line="240" w:lineRule="auto"/>
        <w:ind w:left="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6DD1A5EB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1. Реалізувати функції внесення, редагування та вилучення даних у таблицях бази даних, створених у лабораторній роботі No1, засобами консольного інтерфейсу.</w:t>
      </w:r>
    </w:p>
    <w:p w14:paraId="1ED71C5D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2. Передбачити автоматичне пакетне генерування «рандомізованих» даних у базі.</w:t>
      </w:r>
    </w:p>
    <w:p w14:paraId="3D67D628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538F831D" w14:textId="77777777" w:rsidR="00BB310B" w:rsidRPr="00C61E56" w:rsidRDefault="00A328EB">
      <w:pPr>
        <w:pStyle w:val="LO-normal"/>
        <w:widowControl w:val="0"/>
        <w:spacing w:before="303" w:line="249" w:lineRule="auto"/>
        <w:ind w:left="720" w:right="384" w:hanging="32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sz w:val="28"/>
          <w:szCs w:val="28"/>
          <w:lang w:val="uk-UA"/>
        </w:rPr>
        <w:t>4. Програмний код виконати згідно шаблону MVC (модель-подання-контролер).</w:t>
      </w:r>
    </w:p>
    <w:p w14:paraId="33E77CCA" w14:textId="2F13D4F0" w:rsidR="00DF0668" w:rsidRPr="00DF0668" w:rsidRDefault="00A328EB" w:rsidP="00DF0668">
      <w:pPr>
        <w:pStyle w:val="LO-normal"/>
        <w:widowControl w:val="0"/>
        <w:spacing w:before="824" w:line="240" w:lineRule="auto"/>
        <w:ind w:left="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URL репозиторію з вихідним кодом: </w:t>
      </w:r>
      <w:r w:rsidR="00DF0668" w:rsidRPr="00DF066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https://github.com/le-kalmique/db-course/</w:t>
      </w:r>
    </w:p>
    <w:p w14:paraId="6A28DF05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A25DF58" w14:textId="2A8C79C9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1 </w:t>
      </w:r>
    </w:p>
    <w:p w14:paraId="59F6156C" w14:textId="77777777" w:rsidR="00BB310B" w:rsidRPr="00C61E56" w:rsidRDefault="00BB310B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0"/>
      </w:tblGrid>
      <w:tr w:rsidR="00BB310B" w:rsidRPr="00C61E56" w14:paraId="428BFFD4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0C3FF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0C6DB99" wp14:editId="67E322DE">
                  <wp:extent cx="6038850" cy="1346200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74FCCC20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23AF7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FBD97E3" wp14:editId="77789A5B">
                  <wp:extent cx="3267075" cy="3562350"/>
                  <wp:effectExtent l="0" t="0" r="0" b="0"/>
                  <wp:docPr id="2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FE2E2" w14:textId="77777777" w:rsidR="00BB310B" w:rsidRPr="00C61E56" w:rsidRDefault="00BB310B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040D441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FA0A969" w14:textId="3D00BC33" w:rsidR="00BB310B" w:rsidRPr="00C61E56" w:rsidRDefault="00A328EB" w:rsidP="00C61E56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02"/>
      </w:tblGrid>
      <w:tr w:rsidR="00BB310B" w:rsidRPr="00C61E56" w14:paraId="110BA8B4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01F41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68C68C6B" wp14:editId="628208CB">
                  <wp:extent cx="5623560" cy="3630774"/>
                  <wp:effectExtent l="0" t="0" r="0" b="825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527" cy="3639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32541A0E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3BBB1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0D7D4641" wp14:editId="44C96CE8">
                  <wp:extent cx="5524500" cy="4077706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/>
                          <a:srcRect r="8255"/>
                          <a:stretch/>
                        </pic:blipFill>
                        <pic:spPr bwMode="auto">
                          <a:xfrm>
                            <a:off x="0" y="0"/>
                            <a:ext cx="5537053" cy="4086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85560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70349B" w14:textId="77777777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3</w:t>
      </w:r>
    </w:p>
    <w:p w14:paraId="399EEFAE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10"/>
      </w:tblGrid>
      <w:tr w:rsidR="00BB310B" w:rsidRPr="00C61E56" w14:paraId="261EB311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DCA18" w14:textId="77777777" w:rsidR="00BB310B" w:rsidRPr="00C61E56" w:rsidRDefault="00BB310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B310B" w:rsidRPr="00C61E56" w14:paraId="5BB51F06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85D6F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178B2A10" wp14:editId="50D95871">
                  <wp:extent cx="4191000" cy="236220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0B" w:rsidRPr="00C61E56" w14:paraId="558D6981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0FC2" w14:textId="77777777" w:rsidR="00BB310B" w:rsidRPr="00C61E56" w:rsidRDefault="00A328EB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61E56">
              <w:rPr>
                <w:noProof/>
                <w:lang w:val="uk-UA"/>
              </w:rPr>
              <w:drawing>
                <wp:inline distT="0" distB="0" distL="0" distR="0" wp14:anchorId="3D22BC78" wp14:editId="78A52421">
                  <wp:extent cx="6038850" cy="1054100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56683" w14:textId="77777777" w:rsidR="00BB310B" w:rsidRPr="00C61E56" w:rsidRDefault="00BB310B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4F3689E" w14:textId="77777777" w:rsidR="00C61E56" w:rsidRDefault="00C61E5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0A719A" w14:textId="7E63C7C2" w:rsidR="00BB310B" w:rsidRPr="00C61E56" w:rsidRDefault="00A328EB">
      <w:pPr>
        <w:pStyle w:val="LO-normal"/>
        <w:widowControl w:val="0"/>
        <w:spacing w:line="240" w:lineRule="auto"/>
        <w:ind w:left="381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61E5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</w:p>
    <w:p w14:paraId="10B4FBC3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402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60"/>
      </w:tblGrid>
      <w:tr w:rsidR="00BB310B" w:rsidRPr="00C61E56" w14:paraId="339E3A45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B2104" w14:textId="262BD97C" w:rsidR="00DF0668" w:rsidRPr="00C61E56" w:rsidRDefault="00DF0668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7BF6C5B" wp14:editId="25AC9D07">
                  <wp:extent cx="5943600" cy="3974465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668" w:rsidRPr="00C61E56" w14:paraId="3761F26F" w14:textId="77777777">
        <w:tc>
          <w:tcPr>
            <w:tcW w:w="9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83B90" w14:textId="545A8451" w:rsidR="00DF0668" w:rsidRDefault="00DF0668">
            <w:pPr>
              <w:pStyle w:val="LO-normal"/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024" wp14:editId="33137151">
                  <wp:extent cx="5943600" cy="305308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E3C29" w14:textId="77777777" w:rsidR="00BB310B" w:rsidRPr="00C61E56" w:rsidRDefault="00BB310B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BB310B" w:rsidRPr="00C61E5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0B"/>
    <w:rsid w:val="00A328EB"/>
    <w:rsid w:val="00BB310B"/>
    <w:rsid w:val="00C61E56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A43E"/>
  <w15:docId w15:val="{ECD36F25-FFB7-4DEB-A243-676648B1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lang w:val="uk-UA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Renata Dzherhalova</cp:lastModifiedBy>
  <cp:revision>4</cp:revision>
  <cp:lastPrinted>2020-12-13T19:00:00Z</cp:lastPrinted>
  <dcterms:created xsi:type="dcterms:W3CDTF">2020-12-06T15:59:00Z</dcterms:created>
  <dcterms:modified xsi:type="dcterms:W3CDTF">2020-12-13T19:01:00Z</dcterms:modified>
  <dc:language>en-US</dc:language>
</cp:coreProperties>
</file>