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21D0F" w14:textId="77777777" w:rsidR="00F80762" w:rsidRDefault="000A03A4" w:rsidP="00F80762">
      <w:pPr>
        <w:spacing w:after="0" w:line="259" w:lineRule="auto"/>
        <w:ind w:left="-5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437C4" wp14:editId="35E97125">
                <wp:simplePos x="0" y="0"/>
                <wp:positionH relativeFrom="column">
                  <wp:posOffset>-3810</wp:posOffset>
                </wp:positionH>
                <wp:positionV relativeFrom="paragraph">
                  <wp:posOffset>158115</wp:posOffset>
                </wp:positionV>
                <wp:extent cx="7772400" cy="0"/>
                <wp:effectExtent l="0" t="0" r="12700" b="12700"/>
                <wp:wrapNone/>
                <wp:docPr id="18701117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6A3A3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2.45pt" to="611.7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" strokecolor="black [3200]" strokeweight="1pt">
                <v:stroke joinstyle="miter"/>
              </v:line>
            </w:pict>
          </mc:Fallback>
        </mc:AlternateContent>
      </w:r>
      <w:r>
        <w:rPr>
          <w:b/>
        </w:rPr>
        <w:t xml:space="preserve">EDUCATION </w:t>
      </w:r>
      <w:r>
        <w:t xml:space="preserve"> </w:t>
      </w:r>
    </w:p>
    <w:p w14:paraId="61A320C0" w14:textId="7099A955" w:rsidR="00C84C18" w:rsidRDefault="00000000" w:rsidP="00F80762">
      <w:pPr>
        <w:spacing w:after="0" w:line="259" w:lineRule="auto"/>
        <w:ind w:left="-5"/>
      </w:pPr>
      <w:r>
        <w:t xml:space="preserve">WICHITA STATE UNIVERSITY (WSU), WICHITA, KS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 w:rsidR="00202101">
        <w:tab/>
      </w:r>
      <w:r w:rsidR="00202101">
        <w:tab/>
      </w:r>
      <w:r>
        <w:t>May 2023</w:t>
      </w:r>
      <w:r>
        <w:rPr>
          <w:b/>
        </w:rPr>
        <w:t xml:space="preserve"> </w:t>
      </w:r>
      <w:r>
        <w:t xml:space="preserve"> </w:t>
      </w:r>
    </w:p>
    <w:p w14:paraId="4A2C5B63" w14:textId="66C1C3AF" w:rsidR="00C84C18" w:rsidRPr="00202101" w:rsidRDefault="00000000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8"/>
          <w:tab w:val="center" w:pos="7218"/>
          <w:tab w:val="center" w:pos="7938"/>
          <w:tab w:val="center" w:pos="9305"/>
        </w:tabs>
        <w:spacing w:after="45" w:line="259" w:lineRule="auto"/>
        <w:ind w:left="-15" w:firstLine="0"/>
        <w:rPr>
          <w:b/>
          <w:bCs/>
        </w:rPr>
      </w:pPr>
      <w:r>
        <w:rPr>
          <w:b/>
        </w:rPr>
        <w:t xml:space="preserve">B.S. Applied Computing 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 w:rsidR="00202101">
        <w:rPr>
          <w:b/>
        </w:rPr>
        <w:tab/>
      </w:r>
      <w:r w:rsidR="00202101">
        <w:rPr>
          <w:b/>
        </w:rPr>
        <w:tab/>
      </w:r>
      <w:r w:rsidR="00202101" w:rsidRPr="00202101">
        <w:rPr>
          <w:rFonts w:eastAsiaTheme="minorEastAsia"/>
          <w:b/>
          <w:bCs/>
          <w:color w:val="auto"/>
          <w:kern w:val="0"/>
          <w:szCs w:val="20"/>
          <w:lang w:val="en-US" w:eastAsia="en-US"/>
        </w:rPr>
        <w:t>GPA: 3.98</w:t>
      </w:r>
    </w:p>
    <w:p w14:paraId="5FABC41C" w14:textId="77777777" w:rsidR="00202101" w:rsidRDefault="00000000">
      <w:pPr>
        <w:spacing w:after="40" w:line="259" w:lineRule="auto"/>
        <w:ind w:left="-5"/>
        <w:rPr>
          <w:b/>
        </w:rPr>
      </w:pPr>
      <w:r>
        <w:rPr>
          <w:b/>
        </w:rPr>
        <w:t>Minor: Computer Science</w:t>
      </w:r>
    </w:p>
    <w:p w14:paraId="22BAC58D" w14:textId="191DEB60" w:rsidR="00C84C18" w:rsidRDefault="00202101">
      <w:pPr>
        <w:spacing w:after="40" w:line="259" w:lineRule="auto"/>
        <w:ind w:left="-5"/>
      </w:pPr>
      <w:r w:rsidRPr="00202101">
        <w:rPr>
          <w:b/>
        </w:rPr>
        <w:t>Graduated</w:t>
      </w:r>
      <w:r>
        <w:rPr>
          <w:b/>
        </w:rPr>
        <w:t>: S</w:t>
      </w:r>
      <w:r w:rsidRPr="00202101">
        <w:rPr>
          <w:b/>
        </w:rPr>
        <w:t xml:space="preserve">umma cum laude </w:t>
      </w:r>
    </w:p>
    <w:p w14:paraId="02DD8DF6" w14:textId="4B309583" w:rsidR="00C84C18" w:rsidRDefault="000A03A4" w:rsidP="000A03A4">
      <w:pPr>
        <w:spacing w:after="0" w:line="259" w:lineRule="auto"/>
        <w:ind w:left="-5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4B0D0" wp14:editId="5BB91254">
                <wp:simplePos x="0" y="0"/>
                <wp:positionH relativeFrom="column">
                  <wp:posOffset>-3810</wp:posOffset>
                </wp:positionH>
                <wp:positionV relativeFrom="paragraph">
                  <wp:posOffset>151765</wp:posOffset>
                </wp:positionV>
                <wp:extent cx="7772400" cy="0"/>
                <wp:effectExtent l="0" t="0" r="12700" b="12700"/>
                <wp:wrapNone/>
                <wp:docPr id="811270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85B27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1.95pt" to="611.7pt,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  <w:r>
        <w:rPr>
          <w:b/>
        </w:rPr>
        <w:t xml:space="preserve">SKILLS </w:t>
      </w:r>
      <w:r>
        <w:t xml:space="preserve"> </w:t>
      </w:r>
    </w:p>
    <w:p w14:paraId="089BD157" w14:textId="72599A43" w:rsidR="00C84C18" w:rsidRDefault="00000000" w:rsidP="0082321A">
      <w:pPr>
        <w:pStyle w:val="ListParagraph"/>
        <w:numPr>
          <w:ilvl w:val="0"/>
          <w:numId w:val="13"/>
        </w:numPr>
        <w:spacing w:after="0" w:line="259" w:lineRule="auto"/>
        <w:ind w:right="9"/>
      </w:pPr>
      <w:r w:rsidRPr="0082321A">
        <w:rPr>
          <w:b/>
        </w:rPr>
        <w:t>Programming Languages:</w:t>
      </w:r>
      <w:r>
        <w:t xml:space="preserve"> C++, JavaScript</w:t>
      </w:r>
    </w:p>
    <w:p w14:paraId="5CBAA835" w14:textId="69D916F6" w:rsidR="00C84C18" w:rsidRDefault="00000000" w:rsidP="0082321A">
      <w:pPr>
        <w:pStyle w:val="ListParagraph"/>
        <w:numPr>
          <w:ilvl w:val="0"/>
          <w:numId w:val="13"/>
        </w:numPr>
        <w:ind w:right="9"/>
      </w:pPr>
      <w:r w:rsidRPr="0082321A">
        <w:rPr>
          <w:b/>
        </w:rPr>
        <w:t>Scripting &amp; Automation:</w:t>
      </w:r>
      <w:r>
        <w:t xml:space="preserve"> Python,</w:t>
      </w:r>
      <w:r w:rsidR="00C9198A">
        <w:t xml:space="preserve"> </w:t>
      </w:r>
      <w:r>
        <w:t xml:space="preserve">PowerShell, Batch  </w:t>
      </w:r>
    </w:p>
    <w:p w14:paraId="7FD3F386" w14:textId="77777777" w:rsidR="00C84C18" w:rsidRDefault="00000000" w:rsidP="0082321A">
      <w:pPr>
        <w:pStyle w:val="ListParagraph"/>
        <w:numPr>
          <w:ilvl w:val="0"/>
          <w:numId w:val="13"/>
        </w:numPr>
        <w:ind w:right="9"/>
      </w:pPr>
      <w:r w:rsidRPr="0082321A">
        <w:rPr>
          <w:b/>
        </w:rPr>
        <w:t>Web Development Frameworks:</w:t>
      </w:r>
      <w:r>
        <w:t xml:space="preserve"> HTML, CSS, Django, Bootstrap  </w:t>
      </w:r>
    </w:p>
    <w:p w14:paraId="0955B102" w14:textId="428B9D07" w:rsidR="00C84C18" w:rsidRDefault="00000000" w:rsidP="0082321A">
      <w:pPr>
        <w:pStyle w:val="ListParagraph"/>
        <w:numPr>
          <w:ilvl w:val="0"/>
          <w:numId w:val="13"/>
        </w:numPr>
        <w:spacing w:after="26" w:line="259" w:lineRule="auto"/>
        <w:ind w:right="9"/>
      </w:pPr>
      <w:r w:rsidRPr="0082321A">
        <w:rPr>
          <w:b/>
        </w:rPr>
        <w:t>Project Management Tools:</w:t>
      </w:r>
      <w:r>
        <w:t xml:space="preserve"> Jira, Bitbucket, GitHub  </w:t>
      </w:r>
    </w:p>
    <w:p w14:paraId="043F71F4" w14:textId="1ECA8080" w:rsidR="00C84C18" w:rsidRDefault="00000000" w:rsidP="000A03A4">
      <w:pPr>
        <w:spacing w:after="0" w:line="259" w:lineRule="auto"/>
        <w:ind w:left="-5"/>
      </w:pPr>
      <w:r>
        <w:rPr>
          <w:b/>
        </w:rPr>
        <w:t>EXPERIENCE</w:t>
      </w:r>
      <w:r>
        <w:t xml:space="preserve">  </w:t>
      </w:r>
    </w:p>
    <w:p w14:paraId="11035457" w14:textId="52B18FAD" w:rsidR="00C84C18" w:rsidRDefault="00000000">
      <w:pPr>
        <w:spacing w:after="39" w:line="259" w:lineRule="auto"/>
        <w:ind w:left="-5"/>
      </w:pPr>
      <w:r>
        <w:rPr>
          <w:b/>
        </w:rPr>
        <w:t>NETAPP</w:t>
      </w:r>
      <w:r w:rsidR="000A03A4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1BE09" wp14:editId="415B404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772400" cy="0"/>
                <wp:effectExtent l="0" t="0" r="12700" b="12700"/>
                <wp:wrapNone/>
                <wp:docPr id="167568528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87B75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612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" strokecolor="black [3200]" strokeweight="1pt">
                <v:stroke joinstyle="miter"/>
              </v:line>
            </w:pict>
          </mc:Fallback>
        </mc:AlternateContent>
      </w:r>
      <w:r>
        <w:t xml:space="preserve">  </w:t>
      </w:r>
    </w:p>
    <w:p w14:paraId="45882CBA" w14:textId="59982F13" w:rsidR="00C84C18" w:rsidRPr="006A5589" w:rsidRDefault="00000000" w:rsidP="006A5589">
      <w:pPr>
        <w:spacing w:after="34" w:line="259" w:lineRule="auto"/>
        <w:ind w:left="-5"/>
      </w:pPr>
      <w:r>
        <w:rPr>
          <w:b/>
        </w:rPr>
        <w:t>January 2021 – Present</w:t>
      </w:r>
      <w:r w:rsidR="006A5589">
        <w:t>,</w:t>
      </w:r>
      <w:r>
        <w:t xml:space="preserve"> </w:t>
      </w:r>
      <w:r w:rsidR="00202101">
        <w:t xml:space="preserve">Software Engineer in </w:t>
      </w:r>
      <w:r w:rsidR="00D6589A">
        <w:rPr>
          <w:i/>
          <w:iCs/>
        </w:rPr>
        <w:t>Test</w:t>
      </w:r>
    </w:p>
    <w:p w14:paraId="016A8612" w14:textId="105C50A8" w:rsidR="006F3668" w:rsidRPr="006F3668" w:rsidRDefault="006F3668" w:rsidP="006F3668">
      <w:pPr>
        <w:pStyle w:val="ListParagraph"/>
        <w:numPr>
          <w:ilvl w:val="0"/>
          <w:numId w:val="15"/>
        </w:numPr>
        <w:spacing w:after="39" w:line="259" w:lineRule="auto"/>
        <w:rPr>
          <w:bCs/>
        </w:rPr>
      </w:pPr>
      <w:r w:rsidRPr="006F3668">
        <w:rPr>
          <w:bCs/>
        </w:rPr>
        <w:t>Designing and writing test scripts to automate repetitive tasks, covering both functional and non-functional requirements.</w:t>
      </w:r>
    </w:p>
    <w:p w14:paraId="6EA5FFB5" w14:textId="77777777" w:rsidR="006F3668" w:rsidRPr="00E55C9A" w:rsidRDefault="006F3668" w:rsidP="00E55C9A">
      <w:pPr>
        <w:pStyle w:val="ListParagraph"/>
        <w:numPr>
          <w:ilvl w:val="0"/>
          <w:numId w:val="15"/>
        </w:numPr>
        <w:spacing w:after="39" w:line="259" w:lineRule="auto"/>
        <w:rPr>
          <w:bCs/>
        </w:rPr>
      </w:pPr>
      <w:r w:rsidRPr="00E55C9A">
        <w:rPr>
          <w:bCs/>
        </w:rPr>
        <w:t>Working closely with the DevOps and development teams to integrate test automation with CI/CD tools like Jenkins and Git.</w:t>
      </w:r>
    </w:p>
    <w:p w14:paraId="714FB22C" w14:textId="77777777" w:rsidR="006F3668" w:rsidRPr="00E55C9A" w:rsidRDefault="006F3668" w:rsidP="00E55C9A">
      <w:pPr>
        <w:pStyle w:val="ListParagraph"/>
        <w:numPr>
          <w:ilvl w:val="0"/>
          <w:numId w:val="15"/>
        </w:numPr>
        <w:spacing w:after="39" w:line="259" w:lineRule="auto"/>
        <w:rPr>
          <w:bCs/>
        </w:rPr>
      </w:pPr>
      <w:r w:rsidRPr="00E55C9A">
        <w:rPr>
          <w:bCs/>
        </w:rPr>
        <w:t>Working alongside software developers, QA engineers, and product managers to understand the software requirements, design test cases, and ensure comprehensive test coverage.</w:t>
      </w:r>
    </w:p>
    <w:p w14:paraId="19732B43" w14:textId="77777777" w:rsidR="006F3668" w:rsidRPr="00E55C9A" w:rsidRDefault="006F3668" w:rsidP="00E55C9A">
      <w:pPr>
        <w:pStyle w:val="ListParagraph"/>
        <w:numPr>
          <w:ilvl w:val="0"/>
          <w:numId w:val="15"/>
        </w:numPr>
        <w:spacing w:after="39" w:line="259" w:lineRule="auto"/>
        <w:rPr>
          <w:bCs/>
        </w:rPr>
      </w:pPr>
      <w:r w:rsidRPr="00E55C9A">
        <w:rPr>
          <w:bCs/>
        </w:rPr>
        <w:t>Performing manual tests for complex scenarios that are not easily automated.</w:t>
      </w:r>
    </w:p>
    <w:p w14:paraId="724F64C1" w14:textId="77777777" w:rsidR="006F3668" w:rsidRPr="002276C2" w:rsidRDefault="006F3668" w:rsidP="002276C2">
      <w:pPr>
        <w:pStyle w:val="ListParagraph"/>
        <w:numPr>
          <w:ilvl w:val="0"/>
          <w:numId w:val="15"/>
        </w:numPr>
        <w:spacing w:after="39" w:line="259" w:lineRule="auto"/>
        <w:rPr>
          <w:bCs/>
        </w:rPr>
      </w:pPr>
      <w:r w:rsidRPr="002276C2">
        <w:rPr>
          <w:bCs/>
        </w:rPr>
        <w:t>Ensuring that new features do not introduce regressions by running manual and automated tests for previously released functionalities.</w:t>
      </w:r>
    </w:p>
    <w:p w14:paraId="11BAFC04" w14:textId="77777777" w:rsidR="002276C2" w:rsidRPr="002276C2" w:rsidRDefault="006F3668" w:rsidP="002276C2">
      <w:pPr>
        <w:pStyle w:val="ListParagraph"/>
        <w:numPr>
          <w:ilvl w:val="0"/>
          <w:numId w:val="15"/>
        </w:numPr>
        <w:spacing w:after="39" w:line="259" w:lineRule="auto"/>
        <w:rPr>
          <w:bCs/>
        </w:rPr>
      </w:pPr>
      <w:r w:rsidRPr="002276C2">
        <w:rPr>
          <w:bCs/>
        </w:rPr>
        <w:t>Identifying defects, tracking them, and working with the development team to ensure that issues are resolved.</w:t>
      </w:r>
    </w:p>
    <w:p w14:paraId="48E3FB5C" w14:textId="54E9359F" w:rsidR="00C84C18" w:rsidRDefault="00000000" w:rsidP="006F3668">
      <w:pPr>
        <w:spacing w:after="39" w:line="259" w:lineRule="auto"/>
        <w:ind w:left="-5"/>
      </w:pPr>
      <w:r>
        <w:rPr>
          <w:b/>
        </w:rPr>
        <w:t>WICHITA STATE UNIVERSITY</w:t>
      </w:r>
      <w:r>
        <w:t xml:space="preserve">  </w:t>
      </w:r>
    </w:p>
    <w:p w14:paraId="385C24FA" w14:textId="18320A8A" w:rsidR="00C84C18" w:rsidRDefault="00000000" w:rsidP="006A5589">
      <w:pPr>
        <w:spacing w:after="39" w:line="259" w:lineRule="auto"/>
        <w:ind w:left="-5"/>
      </w:pPr>
      <w:r>
        <w:rPr>
          <w:b/>
        </w:rPr>
        <w:t>August 2020 – June 2021</w:t>
      </w:r>
      <w:r w:rsidR="006A5589">
        <w:t xml:space="preserve">, </w:t>
      </w:r>
      <w:r>
        <w:rPr>
          <w:i/>
        </w:rPr>
        <w:t xml:space="preserve">Data Analyst Intern - </w:t>
      </w:r>
      <w:r>
        <w:rPr>
          <w:b/>
        </w:rPr>
        <w:t>Shocker Career Accelerator</w:t>
      </w:r>
      <w:r>
        <w:t xml:space="preserve">  </w:t>
      </w:r>
    </w:p>
    <w:p w14:paraId="40C5B85F" w14:textId="77777777" w:rsidR="00202101" w:rsidRPr="00202101" w:rsidRDefault="00202101" w:rsidP="0020210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kern w:val="0"/>
          <w:szCs w:val="20"/>
          <w:lang w:val="en-US" w:eastAsia="en-US"/>
        </w:rPr>
      </w:pPr>
      <w:r w:rsidRPr="00202101">
        <w:rPr>
          <w:rFonts w:eastAsiaTheme="minorEastAsia"/>
          <w:color w:val="auto"/>
          <w:kern w:val="0"/>
          <w:szCs w:val="20"/>
          <w:lang w:val="en-US" w:eastAsia="en-US"/>
        </w:rPr>
        <w:t>Utilized statistical techniques for data mining, revealing actionable insights for informed decision-making and strategic planning.</w:t>
      </w:r>
    </w:p>
    <w:p w14:paraId="7C3EF7DD" w14:textId="0E8D5A06" w:rsidR="00202101" w:rsidRPr="00202101" w:rsidRDefault="00202101" w:rsidP="0020210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kern w:val="0"/>
          <w:szCs w:val="20"/>
          <w:lang w:val="en-US" w:eastAsia="en-US"/>
        </w:rPr>
      </w:pPr>
      <w:r w:rsidRPr="00202101">
        <w:rPr>
          <w:rFonts w:eastAsiaTheme="minorEastAsia"/>
          <w:color w:val="auto"/>
          <w:kern w:val="0"/>
          <w:szCs w:val="20"/>
          <w:lang w:val="en-US" w:eastAsia="en-US"/>
        </w:rPr>
        <w:t>Spearheaded creation of Power BI dashboards, granting stakeholders real-time access to critical metrics for data-driven decisions.</w:t>
      </w:r>
    </w:p>
    <w:p w14:paraId="3DC6AB66" w14:textId="635F7083" w:rsidR="00202101" w:rsidRDefault="00202101" w:rsidP="00202101">
      <w:pPr>
        <w:pStyle w:val="ListParagraph"/>
        <w:numPr>
          <w:ilvl w:val="0"/>
          <w:numId w:val="9"/>
        </w:numPr>
        <w:spacing w:after="39" w:line="259" w:lineRule="auto"/>
      </w:pPr>
      <w:r w:rsidRPr="00202101">
        <w:rPr>
          <w:rFonts w:eastAsiaTheme="minorEastAsia"/>
          <w:color w:val="auto"/>
          <w:kern w:val="0"/>
          <w:szCs w:val="20"/>
          <w:lang w:val="en-US" w:eastAsia="en-US"/>
        </w:rPr>
        <w:t>Managed intricate datasets with SQL and Python, ensuring data quality and generating reliable insights.</w:t>
      </w:r>
    </w:p>
    <w:p w14:paraId="66F2B0C3" w14:textId="17882080" w:rsidR="00C84C18" w:rsidRDefault="00000000" w:rsidP="000A03A4">
      <w:pPr>
        <w:spacing w:after="0" w:line="259" w:lineRule="auto"/>
        <w:ind w:left="-5"/>
      </w:pPr>
      <w:r>
        <w:rPr>
          <w:b/>
        </w:rPr>
        <w:t xml:space="preserve">PROJECTS </w:t>
      </w:r>
      <w:r>
        <w:t xml:space="preserve"> </w:t>
      </w:r>
    </w:p>
    <w:p w14:paraId="65A53760" w14:textId="5E7C722D" w:rsidR="00FE5D7D" w:rsidRDefault="000A03A4" w:rsidP="00FE5D7D">
      <w:pPr>
        <w:spacing w:after="57" w:line="259" w:lineRule="auto"/>
        <w:ind w:left="-5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271E8A" wp14:editId="4101B91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772400" cy="0"/>
                <wp:effectExtent l="0" t="0" r="12700" b="12700"/>
                <wp:wrapNone/>
                <wp:docPr id="67054149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9FFD8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612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" strokecolor="black [3200]" strokeweight="1pt">
                <v:stroke joinstyle="miter"/>
              </v:line>
            </w:pict>
          </mc:Fallback>
        </mc:AlternateContent>
      </w:r>
      <w:r w:rsidR="00FE5D7D">
        <w:rPr>
          <w:b/>
        </w:rPr>
        <w:t>Security Audit and Penetration Testing of OWASP Juice Shop Web Application,</w:t>
      </w:r>
      <w:r w:rsidR="00FE5D7D">
        <w:rPr>
          <w:i/>
        </w:rPr>
        <w:t xml:space="preserve"> Security Engineer</w:t>
      </w:r>
      <w:r w:rsidR="00FE5D7D">
        <w:t xml:space="preserve">  </w:t>
      </w:r>
    </w:p>
    <w:p w14:paraId="0E4A455B" w14:textId="0DB948E6" w:rsidR="00FE5D7D" w:rsidRDefault="00FE5D7D" w:rsidP="00FE5D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Spearheaded security audit and penetration testing, identifying critical weaknesses like SQL injection and XSS.  </w:t>
      </w:r>
    </w:p>
    <w:p w14:paraId="53C3A79F" w14:textId="77777777" w:rsidR="00FE5D7D" w:rsidRDefault="00FE5D7D" w:rsidP="00FE5D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Provided actionable recommendations for fortifying the application against potential threats.  </w:t>
      </w:r>
    </w:p>
    <w:p w14:paraId="05A6A8C5" w14:textId="740DE2D3" w:rsidR="00FE5D7D" w:rsidRDefault="00FE5D7D" w:rsidP="00FE5D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Utilized advanced tools including Nmap and Kali Linux for a robust security assessment.</w:t>
      </w:r>
    </w:p>
    <w:p w14:paraId="1E170B46" w14:textId="3F6DC0DD" w:rsidR="00FE5D7D" w:rsidRDefault="00FE5D7D" w:rsidP="00FE5D7D">
      <w:pPr>
        <w:spacing w:after="57" w:line="259" w:lineRule="auto"/>
        <w:ind w:left="-5"/>
      </w:pPr>
      <w:r>
        <w:rPr>
          <w:b/>
        </w:rPr>
        <w:t xml:space="preserve">Development of Database Benchmarking Website Interface, </w:t>
      </w:r>
      <w:r>
        <w:rPr>
          <w:i/>
        </w:rPr>
        <w:t>Full Stack Develope</w:t>
      </w:r>
      <w:r>
        <w:rPr>
          <w:i/>
        </w:rPr>
        <w:t>r</w:t>
      </w:r>
    </w:p>
    <w:p w14:paraId="2D2EB0E1" w14:textId="10E947F9" w:rsidR="00202101" w:rsidRPr="00202101" w:rsidRDefault="00202101" w:rsidP="0020210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kern w:val="0"/>
          <w:szCs w:val="20"/>
          <w:lang w:val="en-US" w:eastAsia="en-US"/>
        </w:rPr>
      </w:pPr>
      <w:r w:rsidRPr="00202101">
        <w:rPr>
          <w:rFonts w:eastAsiaTheme="minorEastAsia"/>
          <w:color w:val="auto"/>
          <w:kern w:val="0"/>
          <w:szCs w:val="20"/>
          <w:lang w:val="en-US" w:eastAsia="en-US"/>
        </w:rPr>
        <w:t>Collaborated with cross-functional team</w:t>
      </w:r>
      <w:r w:rsidR="00DD5A55">
        <w:rPr>
          <w:rFonts w:eastAsiaTheme="minorEastAsia"/>
          <w:color w:val="auto"/>
          <w:kern w:val="0"/>
          <w:szCs w:val="20"/>
          <w:lang w:val="en-US" w:eastAsia="en-US"/>
        </w:rPr>
        <w:t>s</w:t>
      </w:r>
      <w:r w:rsidRPr="00202101">
        <w:rPr>
          <w:rFonts w:eastAsiaTheme="minorEastAsia"/>
          <w:color w:val="auto"/>
          <w:kern w:val="0"/>
          <w:szCs w:val="20"/>
          <w:lang w:val="en-US" w:eastAsia="en-US"/>
        </w:rPr>
        <w:t xml:space="preserve"> to develop performance database using Python, Django, and SQL, featuring a user-friendly</w:t>
      </w:r>
    </w:p>
    <w:p w14:paraId="73448219" w14:textId="77777777" w:rsidR="00202101" w:rsidRPr="00202101" w:rsidRDefault="00202101" w:rsidP="00DD5A55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color w:val="auto"/>
          <w:kern w:val="0"/>
          <w:szCs w:val="20"/>
          <w:lang w:val="en-US" w:eastAsia="en-US"/>
        </w:rPr>
      </w:pPr>
      <w:r w:rsidRPr="00202101">
        <w:rPr>
          <w:rFonts w:eastAsiaTheme="minorEastAsia"/>
          <w:color w:val="auto"/>
          <w:kern w:val="0"/>
          <w:szCs w:val="20"/>
          <w:lang w:val="en-US" w:eastAsia="en-US"/>
        </w:rPr>
        <w:t>interface in HTML, CSS, Bootstrap, and JavaScript.</w:t>
      </w:r>
    </w:p>
    <w:p w14:paraId="263FFB89" w14:textId="3D9B5C8A" w:rsidR="00202101" w:rsidRPr="00202101" w:rsidRDefault="00202101" w:rsidP="0020210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kern w:val="0"/>
          <w:szCs w:val="20"/>
          <w:lang w:val="en-US" w:eastAsia="en-US"/>
        </w:rPr>
      </w:pPr>
      <w:r w:rsidRPr="00202101">
        <w:rPr>
          <w:rFonts w:eastAsiaTheme="minorEastAsia"/>
          <w:color w:val="auto"/>
          <w:kern w:val="0"/>
          <w:szCs w:val="20"/>
          <w:lang w:val="en-US" w:eastAsia="en-US"/>
        </w:rPr>
        <w:t>Revamped performance tracking on the website, improving identification of poor performance issues.</w:t>
      </w:r>
    </w:p>
    <w:p w14:paraId="18EC9A68" w14:textId="5160F917" w:rsidR="00202101" w:rsidRDefault="00202101" w:rsidP="00202101">
      <w:pPr>
        <w:pStyle w:val="ListParagraph"/>
        <w:numPr>
          <w:ilvl w:val="0"/>
          <w:numId w:val="10"/>
        </w:numPr>
        <w:spacing w:after="57" w:line="259" w:lineRule="auto"/>
      </w:pPr>
      <w:r w:rsidRPr="00202101">
        <w:rPr>
          <w:rFonts w:eastAsiaTheme="minorEastAsia"/>
          <w:color w:val="auto"/>
          <w:kern w:val="0"/>
          <w:szCs w:val="20"/>
          <w:lang w:val="en-US" w:eastAsia="en-US"/>
        </w:rPr>
        <w:t xml:space="preserve">Played a key role in the implementation of the </w:t>
      </w:r>
      <w:r w:rsidR="00DD5A55">
        <w:rPr>
          <w:rFonts w:eastAsiaTheme="minorEastAsia"/>
          <w:color w:val="auto"/>
          <w:kern w:val="0"/>
          <w:szCs w:val="20"/>
          <w:lang w:val="en-US" w:eastAsia="en-US"/>
        </w:rPr>
        <w:t>application’s</w:t>
      </w:r>
      <w:r w:rsidRPr="00202101">
        <w:rPr>
          <w:rFonts w:eastAsiaTheme="minorEastAsia"/>
          <w:color w:val="auto"/>
          <w:kern w:val="0"/>
          <w:szCs w:val="20"/>
          <w:lang w:val="en-US" w:eastAsia="en-US"/>
        </w:rPr>
        <w:t xml:space="preserve"> back-end using Django and MySQL</w:t>
      </w:r>
      <w:r w:rsidR="00DD5A55">
        <w:rPr>
          <w:rFonts w:eastAsiaTheme="minorEastAsia"/>
          <w:color w:val="auto"/>
          <w:kern w:val="0"/>
          <w:szCs w:val="20"/>
          <w:lang w:val="en-US" w:eastAsia="en-US"/>
        </w:rPr>
        <w:t xml:space="preserve"> to optimize</w:t>
      </w:r>
      <w:r w:rsidRPr="00202101">
        <w:rPr>
          <w:rFonts w:eastAsiaTheme="minorEastAsia"/>
          <w:color w:val="auto"/>
          <w:kern w:val="0"/>
          <w:szCs w:val="20"/>
          <w:lang w:val="en-US" w:eastAsia="en-US"/>
        </w:rPr>
        <w:t xml:space="preserve"> data retrieval and storage.</w:t>
      </w:r>
    </w:p>
    <w:p w14:paraId="4C3570F6" w14:textId="2371DD8C" w:rsidR="0082321A" w:rsidRPr="0082321A" w:rsidRDefault="00202101" w:rsidP="0082321A">
      <w:pPr>
        <w:spacing w:after="34" w:line="259" w:lineRule="auto"/>
        <w:ind w:left="-5"/>
      </w:pPr>
      <w:r w:rsidRPr="00202101">
        <w:rPr>
          <w:b/>
          <w:lang w:val="en-US"/>
        </w:rPr>
        <w:t xml:space="preserve">Drive Channel Test Development, </w:t>
      </w:r>
      <w:r w:rsidR="0082321A">
        <w:t xml:space="preserve">Software Engineer in </w:t>
      </w:r>
      <w:r w:rsidR="0082321A">
        <w:rPr>
          <w:i/>
          <w:iCs/>
        </w:rPr>
        <w:t>Test</w:t>
      </w:r>
    </w:p>
    <w:p w14:paraId="56BAA12B" w14:textId="29118436" w:rsidR="0082321A" w:rsidRDefault="0082321A" w:rsidP="0082321A">
      <w:pPr>
        <w:pStyle w:val="ListParagraph"/>
        <w:numPr>
          <w:ilvl w:val="0"/>
          <w:numId w:val="11"/>
        </w:numPr>
        <w:ind w:right="9"/>
      </w:pPr>
      <w:r>
        <w:t>Designed and implemented a robust testing framework for Drive Channel</w:t>
      </w:r>
      <w:r w:rsidR="00B11EA2">
        <w:t xml:space="preserve">s </w:t>
      </w:r>
      <w:r w:rsidR="006540CA">
        <w:t>using</w:t>
      </w:r>
      <w:r w:rsidR="00B11EA2">
        <w:t xml:space="preserve"> pytest</w:t>
      </w:r>
      <w:r>
        <w:t>.</w:t>
      </w:r>
    </w:p>
    <w:p w14:paraId="50C5D4D3" w14:textId="43CA51CF" w:rsidR="0082321A" w:rsidRDefault="0082321A" w:rsidP="0082321A">
      <w:pPr>
        <w:pStyle w:val="ListParagraph"/>
        <w:numPr>
          <w:ilvl w:val="0"/>
          <w:numId w:val="11"/>
        </w:numPr>
        <w:ind w:right="9"/>
      </w:pPr>
      <w:r>
        <w:t>Validated critical functionalities, ensuring seamless Drive Channel operations across diverse scenarios.</w:t>
      </w:r>
    </w:p>
    <w:p w14:paraId="50827333" w14:textId="3E44D7C1" w:rsidR="0082321A" w:rsidRDefault="0082321A" w:rsidP="0082321A">
      <w:pPr>
        <w:pStyle w:val="ListParagraph"/>
        <w:numPr>
          <w:ilvl w:val="0"/>
          <w:numId w:val="11"/>
        </w:numPr>
        <w:ind w:right="9"/>
      </w:pPr>
      <w:r>
        <w:t>Collaborated with code reviewers, refining testing methodologies based on valuable feedback.</w:t>
      </w:r>
    </w:p>
    <w:p w14:paraId="378A4F7C" w14:textId="65F410BC" w:rsidR="0082321A" w:rsidRDefault="0082321A" w:rsidP="0082321A">
      <w:pPr>
        <w:pStyle w:val="ListParagraph"/>
        <w:numPr>
          <w:ilvl w:val="0"/>
          <w:numId w:val="11"/>
        </w:numPr>
        <w:ind w:right="9"/>
      </w:pPr>
      <w:r>
        <w:t>Implemented stringent unit testing strategies to ensure code accuracy and compliance with industry best practices.</w:t>
      </w:r>
    </w:p>
    <w:p w14:paraId="74C69B72" w14:textId="22232527" w:rsidR="0082321A" w:rsidRDefault="0082321A" w:rsidP="0082321A">
      <w:pPr>
        <w:pStyle w:val="ListParagraph"/>
        <w:numPr>
          <w:ilvl w:val="0"/>
          <w:numId w:val="11"/>
        </w:numPr>
        <w:ind w:right="9"/>
      </w:pPr>
      <w:r>
        <w:t>Utilized systematic logging practices and meticulous comments, expediting debugging, and improving code readability.</w:t>
      </w:r>
    </w:p>
    <w:p w14:paraId="1C5C9A55" w14:textId="7823C34A" w:rsidR="0082321A" w:rsidRDefault="0082321A" w:rsidP="0082321A">
      <w:pPr>
        <w:spacing w:after="0" w:line="259" w:lineRule="auto"/>
        <w:ind w:left="0" w:firstLine="0"/>
      </w:pPr>
      <w:r w:rsidRPr="0082321A">
        <w:rPr>
          <w:b/>
          <w:lang w:val="en-US"/>
        </w:rPr>
        <w:t>AWARDS &amp; HONORS</w:t>
      </w:r>
      <w:r w:rsidRPr="0082321A">
        <w:rPr>
          <w:b/>
        </w:rPr>
        <w:t xml:space="preserve"> </w:t>
      </w:r>
      <w:r>
        <w:t xml:space="preserve"> </w:t>
      </w:r>
    </w:p>
    <w:p w14:paraId="2B8222D4" w14:textId="1D05BD29" w:rsidR="0082321A" w:rsidRPr="0082321A" w:rsidRDefault="0082321A" w:rsidP="0082321A">
      <w:pPr>
        <w:spacing w:after="57" w:line="259" w:lineRule="auto"/>
        <w:ind w:left="0" w:firstLine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99575" wp14:editId="6D77730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772400" cy="0"/>
                <wp:effectExtent l="0" t="0" r="12700" b="12700"/>
                <wp:wrapNone/>
                <wp:docPr id="9947879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C32D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612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" strokecolor="black [3200]" strokeweight="1pt">
                <v:stroke joinstyle="miter"/>
              </v:line>
            </w:pict>
          </mc:Fallback>
        </mc:AlternateContent>
      </w:r>
      <w:r w:rsidRPr="0082321A">
        <w:rPr>
          <w:b/>
          <w:bCs/>
        </w:rPr>
        <w:t>Dean’s Honor Roll</w:t>
      </w:r>
    </w:p>
    <w:p w14:paraId="3A7EDA49" w14:textId="65ADC308" w:rsidR="0082321A" w:rsidRDefault="0082321A" w:rsidP="0082321A">
      <w:pPr>
        <w:pStyle w:val="ListParagraph"/>
        <w:numPr>
          <w:ilvl w:val="0"/>
          <w:numId w:val="14"/>
        </w:numPr>
        <w:spacing w:after="57" w:line="259" w:lineRule="auto"/>
      </w:pPr>
      <w:r>
        <w:t>Recognized for Academic Excellence by the College of Engineering from 2021 - 2023.</w:t>
      </w:r>
    </w:p>
    <w:p w14:paraId="2F88EFFF" w14:textId="77777777" w:rsidR="0082321A" w:rsidRPr="0082321A" w:rsidRDefault="0082321A" w:rsidP="0082321A">
      <w:pPr>
        <w:spacing w:after="57" w:line="259" w:lineRule="auto"/>
        <w:ind w:left="0" w:firstLine="0"/>
        <w:rPr>
          <w:b/>
          <w:bCs/>
        </w:rPr>
      </w:pPr>
      <w:r w:rsidRPr="0082321A">
        <w:rPr>
          <w:b/>
          <w:bCs/>
        </w:rPr>
        <w:t>Golden Phish Award</w:t>
      </w:r>
    </w:p>
    <w:p w14:paraId="5FB97B48" w14:textId="77777777" w:rsidR="0082321A" w:rsidRDefault="0082321A" w:rsidP="0082321A">
      <w:pPr>
        <w:pStyle w:val="ListParagraph"/>
        <w:numPr>
          <w:ilvl w:val="0"/>
          <w:numId w:val="14"/>
        </w:numPr>
        <w:spacing w:after="57" w:line="259" w:lineRule="auto"/>
      </w:pPr>
      <w:r>
        <w:t>Golden Phish Award recipient for crafting an effective phishing email, demonstrating strong OSINT and cybersecurity skills.</w:t>
      </w:r>
    </w:p>
    <w:p w14:paraId="4BF45D26" w14:textId="47B7580B" w:rsidR="0082321A" w:rsidRPr="0082321A" w:rsidRDefault="0082321A" w:rsidP="0082321A">
      <w:pPr>
        <w:spacing w:after="57" w:line="259" w:lineRule="auto"/>
        <w:ind w:left="0" w:firstLine="0"/>
      </w:pPr>
      <w:r w:rsidRPr="0082321A">
        <w:rPr>
          <w:b/>
          <w:bCs/>
        </w:rPr>
        <w:t>Engineering Open House Award</w:t>
      </w:r>
    </w:p>
    <w:p w14:paraId="74BCA8C4" w14:textId="3947E39D" w:rsidR="0082321A" w:rsidRDefault="0082321A" w:rsidP="00F80762">
      <w:pPr>
        <w:pStyle w:val="ListParagraph"/>
        <w:numPr>
          <w:ilvl w:val="0"/>
          <w:numId w:val="14"/>
        </w:numPr>
        <w:spacing w:after="57" w:line="259" w:lineRule="auto"/>
      </w:pPr>
      <w:r>
        <w:t>Team Award for collaborating on a cybersecurity solution with Kiowa County and Greensburg city to mitigate a critical risk.</w:t>
      </w:r>
    </w:p>
    <w:sectPr w:rsidR="0082321A" w:rsidSect="003D3AFE">
      <w:headerReference w:type="default" r:id="rId7"/>
      <w:footerReference w:type="default" r:id="rId8"/>
      <w:pgSz w:w="13594" w:h="17597"/>
      <w:pgMar w:top="1440" w:right="850" w:bottom="1944" w:left="850" w:header="1008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C8ED5" w14:textId="77777777" w:rsidR="00A31696" w:rsidRDefault="00A31696" w:rsidP="000A03A4">
      <w:pPr>
        <w:spacing w:after="0" w:line="240" w:lineRule="auto"/>
      </w:pPr>
      <w:r>
        <w:separator/>
      </w:r>
    </w:p>
  </w:endnote>
  <w:endnote w:type="continuationSeparator" w:id="0">
    <w:p w14:paraId="08522842" w14:textId="77777777" w:rsidR="00A31696" w:rsidRDefault="00A31696" w:rsidP="000A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40B59" w14:textId="77777777" w:rsidR="006A5589" w:rsidRDefault="006A5589" w:rsidP="006A5589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14889" w14:textId="77777777" w:rsidR="00A31696" w:rsidRDefault="00A31696" w:rsidP="000A03A4">
      <w:pPr>
        <w:spacing w:after="0" w:line="240" w:lineRule="auto"/>
      </w:pPr>
      <w:r>
        <w:separator/>
      </w:r>
    </w:p>
  </w:footnote>
  <w:footnote w:type="continuationSeparator" w:id="0">
    <w:p w14:paraId="4658B3ED" w14:textId="77777777" w:rsidR="00A31696" w:rsidRDefault="00A31696" w:rsidP="000A0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8507D" w14:textId="77777777" w:rsidR="000A03A4" w:rsidRDefault="000A03A4" w:rsidP="000A03A4">
    <w:pPr>
      <w:spacing w:after="0" w:line="259" w:lineRule="auto"/>
      <w:ind w:left="93" w:firstLine="0"/>
      <w:jc w:val="center"/>
    </w:pPr>
    <w:r>
      <w:rPr>
        <w:b/>
        <w:sz w:val="44"/>
      </w:rPr>
      <w:t>Annette Wangechi</w:t>
    </w:r>
    <w:r>
      <w:rPr>
        <w:sz w:val="44"/>
      </w:rPr>
      <w:t xml:space="preserve"> </w:t>
    </w:r>
    <w:r>
      <w:t xml:space="preserve"> </w:t>
    </w:r>
  </w:p>
  <w:p w14:paraId="71A4A2D9" w14:textId="77777777" w:rsidR="000A03A4" w:rsidRDefault="000A03A4" w:rsidP="000A03A4">
    <w:pPr>
      <w:spacing w:after="85" w:line="259" w:lineRule="auto"/>
      <w:ind w:left="97" w:firstLine="0"/>
      <w:jc w:val="center"/>
    </w:pPr>
    <w:r>
      <w:t xml:space="preserve">Wichita KS | (316) 390-7303  </w:t>
    </w:r>
  </w:p>
  <w:p w14:paraId="54085E0F" w14:textId="77777777" w:rsidR="000A03A4" w:rsidRDefault="000A03A4" w:rsidP="000A03A4">
    <w:pPr>
      <w:spacing w:after="108" w:line="259" w:lineRule="auto"/>
      <w:ind w:left="81" w:firstLine="0"/>
      <w:jc w:val="center"/>
    </w:pPr>
    <w:r>
      <w:rPr>
        <w:color w:val="0000FF"/>
        <w:u w:val="single" w:color="0000FF"/>
      </w:rPr>
      <w:t>annettewangui11@gmail.com</w:t>
    </w:r>
    <w:r>
      <w:rPr>
        <w:color w:val="0000FF"/>
      </w:rPr>
      <w:t xml:space="preserve"> </w:t>
    </w:r>
    <w:r>
      <w:rPr>
        <w:b/>
      </w:rPr>
      <w:t>|</w:t>
    </w:r>
    <w:r>
      <w:t xml:space="preserve"> </w:t>
    </w:r>
    <w:r>
      <w:rPr>
        <w:color w:val="0000FF"/>
        <w:u w:val="single" w:color="0000FF"/>
      </w:rPr>
      <w:t>https://www.linkedin.com/in/annette-wangechi/</w:t>
    </w:r>
    <w:hyperlink r:id="rId1">
      <w:r>
        <w:t xml:space="preserve">   </w:t>
      </w:r>
    </w:hyperlink>
  </w:p>
  <w:p w14:paraId="4C52DF11" w14:textId="77777777" w:rsidR="000A03A4" w:rsidRDefault="000A03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44D1F"/>
    <w:multiLevelType w:val="hybridMultilevel"/>
    <w:tmpl w:val="B130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D10C8"/>
    <w:multiLevelType w:val="hybridMultilevel"/>
    <w:tmpl w:val="D248B07E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2" w15:restartNumberingAfterBreak="0">
    <w:nsid w:val="20DB1F08"/>
    <w:multiLevelType w:val="hybridMultilevel"/>
    <w:tmpl w:val="6E0C309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BAD34CB"/>
    <w:multiLevelType w:val="hybridMultilevel"/>
    <w:tmpl w:val="3FDC492E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4" w15:restartNumberingAfterBreak="0">
    <w:nsid w:val="3E3E1055"/>
    <w:multiLevelType w:val="hybridMultilevel"/>
    <w:tmpl w:val="9CDE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70A54"/>
    <w:multiLevelType w:val="hybridMultilevel"/>
    <w:tmpl w:val="C57CE1A6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6" w15:restartNumberingAfterBreak="0">
    <w:nsid w:val="46375F86"/>
    <w:multiLevelType w:val="hybridMultilevel"/>
    <w:tmpl w:val="E96A4FA8"/>
    <w:lvl w:ilvl="0" w:tplc="6DB40C84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2E260C">
      <w:start w:val="1"/>
      <w:numFmt w:val="bullet"/>
      <w:lvlText w:val="o"/>
      <w:lvlJc w:val="left"/>
      <w:pPr>
        <w:ind w:left="1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E4A1CE">
      <w:start w:val="1"/>
      <w:numFmt w:val="bullet"/>
      <w:lvlText w:val="▪"/>
      <w:lvlJc w:val="left"/>
      <w:pPr>
        <w:ind w:left="2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480FD6">
      <w:start w:val="1"/>
      <w:numFmt w:val="bullet"/>
      <w:lvlText w:val="•"/>
      <w:lvlJc w:val="left"/>
      <w:pPr>
        <w:ind w:left="2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B6B86A">
      <w:start w:val="1"/>
      <w:numFmt w:val="bullet"/>
      <w:lvlText w:val="o"/>
      <w:lvlJc w:val="left"/>
      <w:pPr>
        <w:ind w:left="36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ECFF16">
      <w:start w:val="1"/>
      <w:numFmt w:val="bullet"/>
      <w:lvlText w:val="▪"/>
      <w:lvlJc w:val="left"/>
      <w:pPr>
        <w:ind w:left="4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B4C84C">
      <w:start w:val="1"/>
      <w:numFmt w:val="bullet"/>
      <w:lvlText w:val="•"/>
      <w:lvlJc w:val="left"/>
      <w:pPr>
        <w:ind w:left="5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90BF44">
      <w:start w:val="1"/>
      <w:numFmt w:val="bullet"/>
      <w:lvlText w:val="o"/>
      <w:lvlJc w:val="left"/>
      <w:pPr>
        <w:ind w:left="5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9C78DC">
      <w:start w:val="1"/>
      <w:numFmt w:val="bullet"/>
      <w:lvlText w:val="▪"/>
      <w:lvlJc w:val="left"/>
      <w:pPr>
        <w:ind w:left="6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F714C1"/>
    <w:multiLevelType w:val="hybridMultilevel"/>
    <w:tmpl w:val="C9C4E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B630B"/>
    <w:multiLevelType w:val="hybridMultilevel"/>
    <w:tmpl w:val="AF3AEBE4"/>
    <w:lvl w:ilvl="0" w:tplc="1908CC4C">
      <w:start w:val="1"/>
      <w:numFmt w:val="bullet"/>
      <w:lvlText w:val="•"/>
      <w:lvlJc w:val="left"/>
      <w:pPr>
        <w:ind w:left="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D6E8B2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B67120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3E98D6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80B7E8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58FE6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1AB900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D8D4C0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92AE22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5F6ADA"/>
    <w:multiLevelType w:val="hybridMultilevel"/>
    <w:tmpl w:val="E7228F48"/>
    <w:lvl w:ilvl="0" w:tplc="1908CC4C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</w:abstractNum>
  <w:abstractNum w:abstractNumId="10" w15:restartNumberingAfterBreak="0">
    <w:nsid w:val="56E564CC"/>
    <w:multiLevelType w:val="hybridMultilevel"/>
    <w:tmpl w:val="85442AAC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1" w15:restartNumberingAfterBreak="0">
    <w:nsid w:val="5A7F0576"/>
    <w:multiLevelType w:val="hybridMultilevel"/>
    <w:tmpl w:val="476E9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B2379"/>
    <w:multiLevelType w:val="hybridMultilevel"/>
    <w:tmpl w:val="3AE0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93916"/>
    <w:multiLevelType w:val="hybridMultilevel"/>
    <w:tmpl w:val="6B88CAC4"/>
    <w:lvl w:ilvl="0" w:tplc="508A40A4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3EAABC">
      <w:start w:val="1"/>
      <w:numFmt w:val="bullet"/>
      <w:lvlText w:val="o"/>
      <w:lvlJc w:val="left"/>
      <w:pPr>
        <w:ind w:left="1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96FA10">
      <w:start w:val="1"/>
      <w:numFmt w:val="bullet"/>
      <w:lvlText w:val="▪"/>
      <w:lvlJc w:val="left"/>
      <w:pPr>
        <w:ind w:left="2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4ECA16">
      <w:start w:val="1"/>
      <w:numFmt w:val="bullet"/>
      <w:lvlText w:val="•"/>
      <w:lvlJc w:val="left"/>
      <w:pPr>
        <w:ind w:left="2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78F650">
      <w:start w:val="1"/>
      <w:numFmt w:val="bullet"/>
      <w:lvlText w:val="o"/>
      <w:lvlJc w:val="left"/>
      <w:pPr>
        <w:ind w:left="36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26DDF6">
      <w:start w:val="1"/>
      <w:numFmt w:val="bullet"/>
      <w:lvlText w:val="▪"/>
      <w:lvlJc w:val="left"/>
      <w:pPr>
        <w:ind w:left="4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6A03C2">
      <w:start w:val="1"/>
      <w:numFmt w:val="bullet"/>
      <w:lvlText w:val="•"/>
      <w:lvlJc w:val="left"/>
      <w:pPr>
        <w:ind w:left="5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AC7B50">
      <w:start w:val="1"/>
      <w:numFmt w:val="bullet"/>
      <w:lvlText w:val="o"/>
      <w:lvlJc w:val="left"/>
      <w:pPr>
        <w:ind w:left="5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56F29E">
      <w:start w:val="1"/>
      <w:numFmt w:val="bullet"/>
      <w:lvlText w:val="▪"/>
      <w:lvlJc w:val="left"/>
      <w:pPr>
        <w:ind w:left="6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F9A6C35"/>
    <w:multiLevelType w:val="hybridMultilevel"/>
    <w:tmpl w:val="922E646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676B3BAA"/>
    <w:multiLevelType w:val="hybridMultilevel"/>
    <w:tmpl w:val="59C4211E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6" w15:restartNumberingAfterBreak="0">
    <w:nsid w:val="6C717F69"/>
    <w:multiLevelType w:val="hybridMultilevel"/>
    <w:tmpl w:val="920A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315109">
    <w:abstractNumId w:val="6"/>
  </w:num>
  <w:num w:numId="2" w16cid:durableId="262080122">
    <w:abstractNumId w:val="3"/>
  </w:num>
  <w:num w:numId="3" w16cid:durableId="276762488">
    <w:abstractNumId w:val="1"/>
  </w:num>
  <w:num w:numId="4" w16cid:durableId="1494447740">
    <w:abstractNumId w:val="5"/>
  </w:num>
  <w:num w:numId="5" w16cid:durableId="993798222">
    <w:abstractNumId w:val="15"/>
  </w:num>
  <w:num w:numId="6" w16cid:durableId="1106080761">
    <w:abstractNumId w:val="10"/>
  </w:num>
  <w:num w:numId="7" w16cid:durableId="1942911924">
    <w:abstractNumId w:val="13"/>
  </w:num>
  <w:num w:numId="8" w16cid:durableId="877861513">
    <w:abstractNumId w:val="2"/>
  </w:num>
  <w:num w:numId="9" w16cid:durableId="163277722">
    <w:abstractNumId w:val="7"/>
  </w:num>
  <w:num w:numId="10" w16cid:durableId="258951148">
    <w:abstractNumId w:val="12"/>
  </w:num>
  <w:num w:numId="11" w16cid:durableId="1388724723">
    <w:abstractNumId w:val="11"/>
  </w:num>
  <w:num w:numId="12" w16cid:durableId="191040763">
    <w:abstractNumId w:val="0"/>
  </w:num>
  <w:num w:numId="13" w16cid:durableId="2129620093">
    <w:abstractNumId w:val="4"/>
  </w:num>
  <w:num w:numId="14" w16cid:durableId="1556309231">
    <w:abstractNumId w:val="16"/>
  </w:num>
  <w:num w:numId="15" w16cid:durableId="1828669119">
    <w:abstractNumId w:val="14"/>
  </w:num>
  <w:num w:numId="16" w16cid:durableId="1760253980">
    <w:abstractNumId w:val="8"/>
  </w:num>
  <w:num w:numId="17" w16cid:durableId="15283263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18"/>
    <w:rsid w:val="000A03A4"/>
    <w:rsid w:val="000A3BDA"/>
    <w:rsid w:val="000E45A4"/>
    <w:rsid w:val="00202101"/>
    <w:rsid w:val="002276C2"/>
    <w:rsid w:val="003D3AFE"/>
    <w:rsid w:val="00501158"/>
    <w:rsid w:val="005707CF"/>
    <w:rsid w:val="005D06CD"/>
    <w:rsid w:val="006540CA"/>
    <w:rsid w:val="006A5589"/>
    <w:rsid w:val="006F3668"/>
    <w:rsid w:val="0082321A"/>
    <w:rsid w:val="00923D26"/>
    <w:rsid w:val="00A31696"/>
    <w:rsid w:val="00AE39AE"/>
    <w:rsid w:val="00B11EA2"/>
    <w:rsid w:val="00B30B38"/>
    <w:rsid w:val="00BF3D80"/>
    <w:rsid w:val="00C77336"/>
    <w:rsid w:val="00C84C18"/>
    <w:rsid w:val="00C9198A"/>
    <w:rsid w:val="00CE4F15"/>
    <w:rsid w:val="00D02F96"/>
    <w:rsid w:val="00D6589A"/>
    <w:rsid w:val="00DD5A55"/>
    <w:rsid w:val="00DE1B0F"/>
    <w:rsid w:val="00E55C9A"/>
    <w:rsid w:val="00E659E4"/>
    <w:rsid w:val="00EE5C06"/>
    <w:rsid w:val="00F31F3E"/>
    <w:rsid w:val="00F46AC9"/>
    <w:rsid w:val="00F80762"/>
    <w:rsid w:val="00FE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2D1F"/>
  <w15:docId w15:val="{2FBB7116-ED78-3040-BE6C-5C7B01CA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107" w:hanging="10"/>
    </w:pPr>
    <w:rPr>
      <w:rFonts w:ascii="Times New Roman" w:eastAsia="Times New Roman" w:hAnsi="Times New Roman" w:cs="Times New Roman"/>
      <w:color w:val="000000"/>
      <w:sz w:val="2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9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3A4"/>
    <w:rPr>
      <w:rFonts w:ascii="Times New Roman" w:eastAsia="Times New Roman" w:hAnsi="Times New Roman" w:cs="Times New Roman"/>
      <w:color w:val="000000"/>
      <w:sz w:val="20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0A0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3A4"/>
    <w:rPr>
      <w:rFonts w:ascii="Times New Roman" w:eastAsia="Times New Roman" w:hAnsi="Times New Roman" w:cs="Times New Roman"/>
      <w:color w:val="000000"/>
      <w:sz w:val="20"/>
      <w:lang w:val="en" w:eastAsia="en"/>
    </w:rPr>
  </w:style>
  <w:style w:type="character" w:styleId="LineNumber">
    <w:name w:val="line number"/>
    <w:basedOn w:val="DefaultParagraphFont"/>
    <w:uiPriority w:val="99"/>
    <w:semiHidden/>
    <w:unhideWhenUsed/>
    <w:rsid w:val="006A5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maryam-a-6622212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Wangechi, Annette</dc:creator>
  <cp:keywords/>
  <dc:description/>
  <cp:lastModifiedBy>Wangechi, Annette</cp:lastModifiedBy>
  <cp:revision>2</cp:revision>
  <cp:lastPrinted>2023-11-25T06:59:00Z</cp:lastPrinted>
  <dcterms:created xsi:type="dcterms:W3CDTF">2025-01-15T16:20:00Z</dcterms:created>
  <dcterms:modified xsi:type="dcterms:W3CDTF">2025-01-15T16:20:00Z</dcterms:modified>
</cp:coreProperties>
</file>