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spacing w:line="36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《WEB</w:t>
      </w:r>
      <w:r>
        <w:rPr>
          <w:rFonts w:hint="eastAsia" w:ascii="Times New Roman" w:hAnsi="Times New Roman" w:cs="Times New Roman"/>
          <w:b/>
          <w:sz w:val="44"/>
          <w:szCs w:val="44"/>
        </w:rPr>
        <w:t>前端基础及框架</w:t>
      </w:r>
      <w:r>
        <w:rPr>
          <w:rFonts w:ascii="Times New Roman" w:hAnsi="Times New Roman" w:cs="Times New Roman"/>
          <w:b/>
          <w:sz w:val="44"/>
          <w:szCs w:val="44"/>
        </w:rPr>
        <w:t>》</w:t>
      </w:r>
    </w:p>
    <w:p>
      <w:pPr>
        <w:spacing w:line="36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课程实验指导书</w:t>
      </w:r>
    </w:p>
    <w:p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>
      <w:pPr>
        <w:widowControl/>
        <w:spacing w:line="360" w:lineRule="auto"/>
        <w:jc w:val="center"/>
        <w:rPr>
          <w:rFonts w:ascii="Times New Roman" w:hAnsi="Times New Roman" w:eastAsia="仿宋_GB2312" w:cs="Times New Roman"/>
          <w:b/>
          <w:sz w:val="32"/>
          <w:szCs w:val="32"/>
        </w:rPr>
      </w:pPr>
      <w:r>
        <w:rPr>
          <w:rFonts w:ascii="Times New Roman" w:hAnsi="Times New Roman" w:eastAsia="仿宋_GB2312" w:cs="Times New Roman"/>
          <w:b/>
          <w:color w:val="000000"/>
          <w:sz w:val="32"/>
          <w:szCs w:val="32"/>
        </w:rPr>
        <w:t xml:space="preserve">实验6  </w:t>
      </w:r>
      <w:r>
        <w:rPr>
          <w:rFonts w:hint="eastAsia" w:ascii="Times New Roman" w:hAnsi="Times New Roman" w:eastAsia="仿宋_GB2312" w:cs="Times New Roman"/>
          <w:b/>
          <w:sz w:val="32"/>
          <w:szCs w:val="32"/>
        </w:rPr>
        <w:t>Vite应用</w:t>
      </w:r>
    </w:p>
    <w:p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一　实验目的：</w:t>
      </w:r>
    </w:p>
    <w:p>
      <w:pPr>
        <w:spacing w:line="360" w:lineRule="auto"/>
        <w:ind w:firstLine="480" w:firstLineChars="200"/>
        <w:rPr>
          <w:rFonts w:ascii="Times New Roman" w:hAnsi="Times New Roman" w:eastAsia="仿宋_GB2312" w:cs="Times New Roman"/>
          <w:sz w:val="24"/>
          <w:szCs w:val="24"/>
        </w:rPr>
      </w:pPr>
      <w:r>
        <w:rPr>
          <w:rFonts w:ascii="Times New Roman" w:hAnsi="Times New Roman" w:eastAsia="仿宋_GB2312" w:cs="Times New Roman"/>
          <w:sz w:val="24"/>
          <w:szCs w:val="24"/>
        </w:rPr>
        <w:t>掌握V</w:t>
      </w:r>
      <w:r>
        <w:rPr>
          <w:rFonts w:hint="eastAsia" w:ascii="Times New Roman" w:hAnsi="Times New Roman" w:eastAsia="仿宋_GB2312" w:cs="Times New Roman"/>
          <w:sz w:val="24"/>
          <w:szCs w:val="24"/>
        </w:rPr>
        <w:t>ite的应用，掌握单文件组件的语法</w:t>
      </w:r>
      <w:r>
        <w:rPr>
          <w:rFonts w:ascii="Times New Roman" w:hAnsi="Times New Roman" w:eastAsia="仿宋_GB2312" w:cs="Times New Roman"/>
          <w:sz w:val="24"/>
          <w:szCs w:val="24"/>
        </w:rPr>
        <w:t>。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二　实验内容：</w:t>
      </w:r>
    </w:p>
    <w:p>
      <w:pPr>
        <w:spacing w:line="360" w:lineRule="auto"/>
        <w:ind w:firstLine="480" w:firstLineChars="200"/>
        <w:jc w:val="left"/>
        <w:rPr>
          <w:rFonts w:hint="eastAsia" w:ascii="Times New Roman" w:hAnsi="Times New Roman" w:eastAsia="仿宋_GB2312" w:cs="Times New Roman"/>
          <w:sz w:val="24"/>
          <w:szCs w:val="24"/>
        </w:rPr>
      </w:pPr>
      <w:r>
        <w:rPr>
          <w:rFonts w:hint="eastAsia" w:ascii="Times New Roman" w:hAnsi="Times New Roman" w:eastAsia="仿宋_GB2312" w:cs="Times New Roman"/>
          <w:sz w:val="24"/>
          <w:szCs w:val="24"/>
        </w:rPr>
        <w:t>熟悉</w:t>
      </w:r>
      <w:r>
        <w:rPr>
          <w:rFonts w:ascii="Times New Roman" w:hAnsi="Times New Roman" w:eastAsia="仿宋_GB2312" w:cs="Times New Roman"/>
          <w:sz w:val="24"/>
          <w:szCs w:val="24"/>
        </w:rPr>
        <w:t>V</w:t>
      </w:r>
      <w:r>
        <w:rPr>
          <w:rFonts w:hint="eastAsia" w:ascii="Times New Roman" w:hAnsi="Times New Roman" w:eastAsia="仿宋_GB2312" w:cs="Times New Roman"/>
          <w:sz w:val="24"/>
          <w:szCs w:val="24"/>
        </w:rPr>
        <w:t>ite的应用和单文件组件的语法。基于</w:t>
      </w:r>
      <w:r>
        <w:rPr>
          <w:rFonts w:ascii="Times New Roman" w:hAnsi="Times New Roman" w:eastAsia="仿宋_GB2312" w:cs="Times New Roman"/>
          <w:sz w:val="24"/>
          <w:szCs w:val="24"/>
        </w:rPr>
        <w:t>V</w:t>
      </w:r>
      <w:r>
        <w:rPr>
          <w:rFonts w:hint="eastAsia" w:ascii="Times New Roman" w:hAnsi="Times New Roman" w:eastAsia="仿宋_GB2312" w:cs="Times New Roman"/>
          <w:sz w:val="24"/>
          <w:szCs w:val="24"/>
        </w:rPr>
        <w:t>ite构建工具和单文件组件语法，</w:t>
      </w:r>
      <w:r>
        <w:rPr>
          <w:rFonts w:ascii="Times New Roman" w:hAnsi="Times New Roman" w:eastAsia="仿宋_GB2312" w:cs="Times New Roman"/>
          <w:sz w:val="24"/>
          <w:szCs w:val="24"/>
        </w:rPr>
        <w:t>实现如下页面</w:t>
      </w:r>
      <w:r>
        <w:rPr>
          <w:rFonts w:hint="eastAsia" w:ascii="Times New Roman" w:hAnsi="Times New Roman" w:eastAsia="仿宋_GB2312" w:cs="Times New Roman"/>
          <w:sz w:val="24"/>
          <w:szCs w:val="24"/>
        </w:rPr>
        <w:t>：</w:t>
      </w:r>
    </w:p>
    <w:p>
      <w:pPr>
        <w:spacing w:line="360" w:lineRule="auto"/>
        <w:jc w:val="center"/>
        <w:rPr>
          <w:rFonts w:hint="eastAsia" w:ascii="Times New Roman" w:hAnsi="Times New Roman" w:eastAsia="仿宋_GB2312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2914650" cy="1238250"/>
            <wp:effectExtent l="0" t="0" r="0" b="0"/>
            <wp:docPr id="2" name="图片 1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Times New Roman" w:hAnsi="Times New Roman" w:eastAsia="仿宋_GB2312" w:cs="Times New Roman"/>
          <w:sz w:val="24"/>
          <w:szCs w:val="24"/>
        </w:rPr>
      </w:pPr>
      <w:r>
        <w:rPr>
          <w:rFonts w:hint="eastAsia" w:ascii="Times New Roman" w:hAnsi="Times New Roman" w:eastAsia="仿宋_GB2312" w:cs="Times New Roman"/>
          <w:sz w:val="24"/>
          <w:szCs w:val="24"/>
        </w:rPr>
        <w:t>图1 页面效果图</w:t>
      </w:r>
    </w:p>
    <w:p>
      <w:pPr>
        <w:spacing w:line="360" w:lineRule="auto"/>
        <w:ind w:firstLine="480" w:firstLineChars="200"/>
        <w:jc w:val="left"/>
        <w:rPr>
          <w:rFonts w:hint="eastAsia" w:ascii="Times New Roman" w:hAnsi="Times New Roman" w:eastAsia="仿宋_GB2312" w:cs="Times New Roman"/>
          <w:sz w:val="24"/>
          <w:szCs w:val="24"/>
        </w:rPr>
      </w:pPr>
      <w:r>
        <w:rPr>
          <w:rFonts w:ascii="Times New Roman" w:hAnsi="Times New Roman" w:eastAsia="仿宋_GB2312" w:cs="Times New Roman"/>
          <w:sz w:val="24"/>
          <w:szCs w:val="24"/>
        </w:rPr>
        <w:t>要求</w:t>
      </w:r>
      <w:r>
        <w:rPr>
          <w:rFonts w:hint="eastAsia" w:ascii="Times New Roman" w:hAnsi="Times New Roman" w:eastAsia="仿宋_GB2312" w:cs="Times New Roman"/>
          <w:sz w:val="24"/>
          <w:szCs w:val="24"/>
        </w:rPr>
        <w:t>：</w:t>
      </w:r>
    </w:p>
    <w:p>
      <w:pPr>
        <w:spacing w:line="360" w:lineRule="auto"/>
        <w:ind w:firstLine="480" w:firstLineChars="200"/>
        <w:jc w:val="left"/>
        <w:rPr>
          <w:rFonts w:hint="eastAsia" w:ascii="Times New Roman" w:hAnsi="Times New Roman" w:eastAsia="仿宋_GB2312" w:cs="Times New Roman"/>
          <w:sz w:val="24"/>
          <w:szCs w:val="24"/>
        </w:rPr>
      </w:pPr>
      <w:r>
        <w:rPr>
          <w:rFonts w:hint="eastAsia" w:ascii="Times New Roman" w:hAnsi="Times New Roman" w:eastAsia="仿宋_GB2312" w:cs="Times New Roman"/>
          <w:sz w:val="24"/>
          <w:szCs w:val="24"/>
        </w:rPr>
        <w:t>1、</w:t>
      </w:r>
      <w:r>
        <w:rPr>
          <w:rFonts w:ascii="Times New Roman" w:hAnsi="Times New Roman" w:eastAsia="仿宋_GB2312" w:cs="Times New Roman"/>
          <w:sz w:val="24"/>
          <w:szCs w:val="24"/>
        </w:rPr>
        <w:t>项目文件结构如下</w:t>
      </w:r>
      <w:r>
        <w:rPr>
          <w:rFonts w:hint="eastAsia" w:ascii="Times New Roman" w:hAnsi="Times New Roman" w:eastAsia="仿宋_GB2312" w:cs="Times New Roman"/>
          <w:sz w:val="24"/>
          <w:szCs w:val="24"/>
        </w:rPr>
        <w:t>：</w:t>
      </w:r>
    </w:p>
    <w:p>
      <w:pPr>
        <w:spacing w:line="360" w:lineRule="auto"/>
        <w:ind w:firstLine="420" w:firstLineChars="200"/>
        <w:jc w:val="center"/>
        <w:rPr>
          <w:rFonts w:hint="eastAsia" w:ascii="Times New Roman" w:hAnsi="Times New Roman" w:eastAsia="仿宋_GB2312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1638300" cy="3238500"/>
            <wp:effectExtent l="0" t="0" r="0" b="0"/>
            <wp:docPr id="5" name="图片 3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jc w:val="left"/>
        <w:rPr>
          <w:rFonts w:hint="eastAsia" w:ascii="Times New Roman" w:hAnsi="Times New Roman" w:eastAsia="仿宋_GB2312" w:cs="Times New Roman"/>
          <w:sz w:val="24"/>
          <w:szCs w:val="24"/>
        </w:rPr>
      </w:pPr>
      <w:r>
        <w:rPr>
          <w:rFonts w:hint="eastAsia" w:ascii="Times New Roman" w:hAnsi="Times New Roman" w:eastAsia="仿宋_GB2312" w:cs="Times New Roman"/>
          <w:sz w:val="24"/>
          <w:szCs w:val="24"/>
        </w:rPr>
        <w:t>2、MyText组件的模板包含一个&lt;span&gt;和一个&lt;input&gt;，&lt;span&gt;的内容由MyText组件的label属性设置，&lt;input&gt;的类型由MyText组件的type属性设置。例如：</w:t>
      </w:r>
      <w:r>
        <w:rPr>
          <w:rFonts w:ascii="Times New Roman" w:hAnsi="Times New Roman" w:eastAsia="仿宋_GB2312" w:cs="Times New Roman"/>
          <w:sz w:val="24"/>
          <w:szCs w:val="24"/>
        </w:rPr>
        <w:t>&lt;MyText label="Email:" type="text"&gt;&lt;/MyText&gt;的页面效果为</w:t>
      </w:r>
      <w:r>
        <w:rPr>
          <w:rFonts w:hint="eastAsia" w:ascii="Times New Roman" w:hAnsi="Times New Roman" w:eastAsia="仿宋_GB2312" w:cs="Times New Roman"/>
          <w:sz w:val="24"/>
          <w:szCs w:val="24"/>
        </w:rPr>
        <w:t>：</w:t>
      </w:r>
    </w:p>
    <w:p>
      <w:pPr>
        <w:spacing w:line="360" w:lineRule="auto"/>
        <w:ind w:firstLine="420" w:firstLineChars="200"/>
        <w:jc w:val="center"/>
        <w:rPr>
          <w:rFonts w:hint="eastAsia" w:ascii="Times New Roman" w:hAnsi="Times New Roman" w:eastAsia="仿宋_GB2312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2724150" cy="266700"/>
            <wp:effectExtent l="0" t="0" r="0" b="0"/>
            <wp:docPr id="8" name="图片 4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jc w:val="left"/>
        <w:rPr>
          <w:rFonts w:hint="eastAsia" w:ascii="Times New Roman" w:hAnsi="Times New Roman" w:eastAsia="仿宋_GB2312" w:cs="Times New Roman"/>
          <w:sz w:val="24"/>
          <w:szCs w:val="24"/>
        </w:rPr>
      </w:pPr>
      <w:r>
        <w:rPr>
          <w:rFonts w:hint="eastAsia" w:ascii="Times New Roman" w:hAnsi="Times New Roman" w:eastAsia="仿宋_GB2312" w:cs="Times New Roman"/>
          <w:sz w:val="24"/>
          <w:szCs w:val="24"/>
        </w:rPr>
        <w:t>3、RegisterForm组件的模板包含页面上的全部元素（见图1），且Email、Phone、Password用MyText组件创建。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_GB2312" w:cs="Times New Roman"/>
          <w:sz w:val="24"/>
          <w:szCs w:val="24"/>
        </w:rPr>
      </w:pPr>
      <w:r>
        <w:rPr>
          <w:rFonts w:hint="eastAsia" w:ascii="Times New Roman" w:hAnsi="Times New Roman" w:eastAsia="仿宋_GB2312" w:cs="Times New Roman"/>
          <w:sz w:val="24"/>
          <w:szCs w:val="24"/>
        </w:rPr>
        <w:t>4、App.vue为根组件，App的template中应用RegisterForm组件。App.vue根组件用于创建Vue实例。</w:t>
      </w:r>
    </w:p>
    <w:p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三</w:t>
      </w:r>
      <w:r>
        <w:rPr>
          <w:rFonts w:hint="eastAsia" w:ascii="Times New Roman" w:hAnsi="Times New Roman" w:cs="Times New Roman"/>
          <w:b/>
          <w:sz w:val="28"/>
          <w:szCs w:val="28"/>
        </w:rPr>
        <w:t xml:space="preserve">  实验步骤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_GB2312" w:cs="Times New Roman"/>
          <w:sz w:val="24"/>
          <w:szCs w:val="24"/>
        </w:rPr>
      </w:pPr>
      <w:r>
        <w:rPr>
          <w:rFonts w:hint="eastAsia" w:ascii="Times New Roman" w:hAnsi="Times New Roman" w:eastAsia="仿宋_GB2312" w:cs="Times New Roman"/>
          <w:sz w:val="24"/>
          <w:szCs w:val="24"/>
        </w:rPr>
        <w:t>1、下载并安装Node.js。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_GB2312" w:cs="Times New Roman"/>
          <w:sz w:val="24"/>
          <w:szCs w:val="24"/>
        </w:rPr>
      </w:pPr>
      <w:r>
        <w:rPr>
          <w:rFonts w:hint="eastAsia" w:ascii="Times New Roman" w:hAnsi="Times New Roman" w:eastAsia="仿宋_GB2312" w:cs="Times New Roman"/>
          <w:sz w:val="24"/>
          <w:szCs w:val="24"/>
        </w:rPr>
        <w:t>2、下载并安装V</w:t>
      </w:r>
      <w:r>
        <w:rPr>
          <w:rFonts w:ascii="Times New Roman" w:hAnsi="Times New Roman" w:eastAsia="仿宋_GB2312" w:cs="Times New Roman"/>
          <w:sz w:val="24"/>
          <w:szCs w:val="24"/>
        </w:rPr>
        <w:t xml:space="preserve">S </w:t>
      </w:r>
      <w:r>
        <w:rPr>
          <w:rFonts w:hint="eastAsia" w:ascii="Times New Roman" w:hAnsi="Times New Roman" w:eastAsia="仿宋_GB2312" w:cs="Times New Roman"/>
          <w:sz w:val="24"/>
          <w:szCs w:val="24"/>
        </w:rPr>
        <w:t>Code。</w:t>
      </w:r>
    </w:p>
    <w:p>
      <w:pPr>
        <w:spacing w:line="360" w:lineRule="auto"/>
        <w:ind w:firstLine="480" w:firstLineChars="200"/>
        <w:jc w:val="left"/>
        <w:rPr>
          <w:rFonts w:hint="eastAsia" w:ascii="Times New Roman" w:hAnsi="Times New Roman" w:eastAsia="仿宋_GB2312" w:cs="Times New Roman"/>
          <w:sz w:val="24"/>
          <w:szCs w:val="24"/>
        </w:rPr>
      </w:pPr>
      <w:r>
        <w:rPr>
          <w:rFonts w:hint="eastAsia" w:ascii="Times New Roman" w:hAnsi="Times New Roman" w:eastAsia="仿宋_GB2312" w:cs="Times New Roman"/>
          <w:sz w:val="24"/>
          <w:szCs w:val="24"/>
        </w:rPr>
        <w:t xml:space="preserve">3、安装Vue </w:t>
      </w:r>
      <w:r>
        <w:rPr>
          <w:rFonts w:ascii="Times New Roman" w:hAnsi="Times New Roman" w:eastAsia="仿宋_GB2312" w:cs="Times New Roman"/>
          <w:sz w:val="24"/>
          <w:szCs w:val="24"/>
        </w:rPr>
        <w:t>–</w:t>
      </w:r>
      <w:r>
        <w:rPr>
          <w:rFonts w:hint="eastAsia" w:ascii="Times New Roman" w:hAnsi="Times New Roman" w:eastAsia="仿宋_GB2312" w:cs="Times New Roman"/>
          <w:sz w:val="24"/>
          <w:szCs w:val="24"/>
        </w:rPr>
        <w:t xml:space="preserve"> Official。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_GB2312" w:cs="Times New Roman"/>
          <w:sz w:val="24"/>
          <w:szCs w:val="24"/>
        </w:rPr>
      </w:pPr>
      <w:r>
        <w:rPr>
          <w:rFonts w:hint="eastAsia" w:ascii="Times New Roman" w:hAnsi="Times New Roman" w:eastAsia="仿宋_GB2312" w:cs="Times New Roman"/>
          <w:sz w:val="24"/>
          <w:szCs w:val="24"/>
        </w:rPr>
        <w:t>4、创建一个Vue项目。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_GB2312" w:cs="Times New Roman"/>
          <w:sz w:val="24"/>
          <w:szCs w:val="24"/>
        </w:rPr>
      </w:pPr>
      <w:r>
        <w:rPr>
          <w:rFonts w:hint="eastAsia" w:ascii="Times New Roman" w:hAnsi="Times New Roman" w:eastAsia="仿宋_GB2312" w:cs="Times New Roman"/>
          <w:sz w:val="24"/>
          <w:szCs w:val="24"/>
        </w:rPr>
        <w:t>4、运行上一步创建的Vue项目。</w:t>
      </w:r>
    </w:p>
    <w:p>
      <w:pPr>
        <w:spacing w:line="360" w:lineRule="auto"/>
        <w:ind w:firstLine="480" w:firstLineChars="200"/>
        <w:jc w:val="left"/>
        <w:rPr>
          <w:rFonts w:hint="eastAsia" w:ascii="Times New Roman" w:hAnsi="Times New Roman" w:eastAsia="仿宋_GB2312" w:cs="Times New Roman"/>
          <w:sz w:val="24"/>
          <w:szCs w:val="24"/>
        </w:rPr>
      </w:pPr>
      <w:r>
        <w:rPr>
          <w:rFonts w:hint="eastAsia" w:ascii="Times New Roman" w:hAnsi="Times New Roman" w:eastAsia="仿宋_GB2312" w:cs="Times New Roman"/>
          <w:sz w:val="24"/>
          <w:szCs w:val="24"/>
        </w:rPr>
        <w:t>5、修改已创建的Vue项目：</w:t>
      </w:r>
    </w:p>
    <w:p>
      <w:pPr>
        <w:spacing w:line="360" w:lineRule="auto"/>
        <w:ind w:left="225" w:firstLine="420"/>
        <w:jc w:val="left"/>
        <w:rPr>
          <w:rFonts w:ascii="Times New Roman" w:hAnsi="Times New Roman" w:eastAsia="仿宋_GB2312" w:cs="Times New Roman"/>
          <w:sz w:val="24"/>
          <w:szCs w:val="24"/>
        </w:rPr>
      </w:pPr>
      <w:r>
        <w:rPr>
          <w:rFonts w:hint="eastAsia" w:ascii="Times New Roman" w:hAnsi="Times New Roman" w:eastAsia="仿宋_GB2312" w:cs="Times New Roman"/>
          <w:sz w:val="24"/>
          <w:szCs w:val="24"/>
        </w:rPr>
        <w:t>(1) 删除components文件夹中的icons文件夹，删除已有项目中不必要的组件（components文件夹中的全部*.vue）。保留根组件App.vue，删除App.vue中的导入代码和其它不必要的代码。</w:t>
      </w:r>
    </w:p>
    <w:p>
      <w:pPr>
        <w:spacing w:line="360" w:lineRule="auto"/>
        <w:ind w:left="210" w:leftChars="100" w:firstLine="435"/>
        <w:rPr>
          <w:rFonts w:hint="eastAsia" w:ascii="Times New Roman" w:hAnsi="Times New Roman" w:eastAsia="仿宋_GB2312" w:cs="Times New Roman"/>
          <w:sz w:val="24"/>
          <w:szCs w:val="24"/>
        </w:rPr>
      </w:pPr>
      <w:r>
        <w:rPr>
          <w:rFonts w:hint="eastAsia" w:ascii="Times New Roman" w:hAnsi="Times New Roman" w:eastAsia="仿宋_GB2312" w:cs="Times New Roman"/>
          <w:sz w:val="24"/>
          <w:szCs w:val="24"/>
        </w:rPr>
        <w:t>(2) 在components文件夹中创建一个MyText.vue，并完成相应代码。</w:t>
      </w:r>
    </w:p>
    <w:p>
      <w:pPr>
        <w:spacing w:line="360" w:lineRule="auto"/>
        <w:ind w:left="210" w:leftChars="100" w:firstLine="435"/>
        <w:rPr>
          <w:rFonts w:hint="eastAsia" w:ascii="Times New Roman" w:hAnsi="Times New Roman" w:eastAsia="仿宋_GB2312" w:cs="Times New Roman"/>
          <w:sz w:val="24"/>
          <w:szCs w:val="24"/>
        </w:rPr>
      </w:pPr>
      <w:r>
        <w:rPr>
          <w:rFonts w:hint="eastAsia" w:ascii="Times New Roman" w:hAnsi="Times New Roman" w:eastAsia="仿宋_GB2312" w:cs="Times New Roman"/>
          <w:sz w:val="24"/>
          <w:szCs w:val="24"/>
        </w:rPr>
        <w:t>(3) 在components文件夹中创建</w:t>
      </w:r>
      <w:r>
        <w:rPr>
          <w:rFonts w:ascii="Times New Roman" w:hAnsi="Times New Roman" w:eastAsia="仿宋_GB2312" w:cs="Times New Roman"/>
          <w:sz w:val="24"/>
          <w:szCs w:val="24"/>
        </w:rPr>
        <w:t>RegisterForm</w:t>
      </w:r>
      <w:r>
        <w:rPr>
          <w:rFonts w:hint="eastAsia" w:ascii="Times New Roman" w:hAnsi="Times New Roman" w:eastAsia="仿宋_GB2312" w:cs="Times New Roman"/>
          <w:sz w:val="24"/>
          <w:szCs w:val="24"/>
        </w:rPr>
        <w:t>.vue，导入MyText.vue，并完成相应代码。</w:t>
      </w:r>
    </w:p>
    <w:p>
      <w:pPr>
        <w:spacing w:line="360" w:lineRule="auto"/>
        <w:ind w:left="210" w:leftChars="100" w:firstLine="435"/>
        <w:rPr>
          <w:rFonts w:hint="eastAsia" w:ascii="Times New Roman" w:hAnsi="Times New Roman" w:eastAsia="仿宋_GB2312" w:cs="Times New Roman"/>
          <w:sz w:val="24"/>
          <w:szCs w:val="24"/>
        </w:rPr>
      </w:pPr>
      <w:r>
        <w:rPr>
          <w:rFonts w:hint="eastAsia" w:ascii="Times New Roman" w:hAnsi="Times New Roman" w:eastAsia="仿宋_GB2312" w:cs="Times New Roman"/>
          <w:sz w:val="24"/>
          <w:szCs w:val="24"/>
        </w:rPr>
        <w:t>(4) 在App.vue中导入</w:t>
      </w:r>
      <w:r>
        <w:rPr>
          <w:rFonts w:ascii="Times New Roman" w:hAnsi="Times New Roman" w:eastAsia="仿宋_GB2312" w:cs="Times New Roman"/>
          <w:sz w:val="24"/>
          <w:szCs w:val="24"/>
        </w:rPr>
        <w:t>RegisterForm</w:t>
      </w:r>
      <w:r>
        <w:rPr>
          <w:rFonts w:hint="eastAsia" w:ascii="Times New Roman" w:hAnsi="Times New Roman" w:eastAsia="仿宋_GB2312" w:cs="Times New Roman"/>
          <w:sz w:val="24"/>
          <w:szCs w:val="24"/>
        </w:rPr>
        <w:t>.vue，并完成相应代码。</w:t>
      </w:r>
    </w:p>
    <w:p>
      <w:pPr>
        <w:spacing w:line="360" w:lineRule="auto"/>
        <w:ind w:left="210" w:leftChars="100" w:firstLine="435"/>
        <w:rPr>
          <w:rFonts w:hint="eastAsia" w:ascii="Times New Roman" w:hAnsi="Times New Roman" w:eastAsia="仿宋_GB2312" w:cs="Times New Roman"/>
          <w:sz w:val="24"/>
          <w:szCs w:val="24"/>
        </w:rPr>
      </w:pPr>
    </w:p>
    <w:p>
      <w:pPr>
        <w:spacing w:line="360" w:lineRule="auto"/>
        <w:ind w:left="210" w:leftChars="100" w:firstLine="435"/>
        <w:rPr>
          <w:rFonts w:hint="eastAsia" w:ascii="Times New Roman" w:hAnsi="Times New Roman" w:eastAsia="仿宋_GB2312" w:cs="Times New Roman"/>
          <w:sz w:val="24"/>
          <w:szCs w:val="24"/>
        </w:rPr>
      </w:pPr>
      <w:r>
        <w:rPr>
          <w:rFonts w:hint="eastAsia" w:ascii="Times New Roman" w:hAnsi="Times New Roman" w:eastAsia="仿宋_GB2312" w:cs="Times New Roman"/>
          <w:sz w:val="24"/>
          <w:szCs w:val="24"/>
        </w:rPr>
        <w:t>说明：在单文件组件中，既可以使用选项式API，也可以使用组合式API。如果使用组合式API，定义属性使用的函数参照：</w:t>
      </w:r>
    </w:p>
    <w:p>
      <w:pPr>
        <w:ind w:left="210" w:leftChars="100" w:firstLine="437"/>
        <w:rPr>
          <w:rFonts w:hint="eastAsia" w:ascii="Times New Roman" w:hAnsi="Times New Roman" w:eastAsia="仿宋_GB2312" w:cs="Times New Roman"/>
          <w:sz w:val="24"/>
          <w:szCs w:val="24"/>
        </w:rPr>
      </w:pPr>
      <w:r>
        <w:rPr>
          <w:rFonts w:hint="eastAsia" w:ascii="Times New Roman" w:hAnsi="Times New Roman" w:eastAsia="仿宋_GB2312" w:cs="Times New Roman"/>
          <w:sz w:val="24"/>
          <w:szCs w:val="24"/>
        </w:rPr>
        <w:t>&lt;script setup&gt;</w:t>
      </w:r>
    </w:p>
    <w:p>
      <w:pPr>
        <w:ind w:left="420" w:leftChars="200" w:firstLine="437"/>
        <w:rPr>
          <w:rFonts w:ascii="Times New Roman" w:hAnsi="Times New Roman" w:eastAsia="仿宋_GB2312" w:cs="Times New Roman"/>
          <w:sz w:val="24"/>
          <w:szCs w:val="24"/>
        </w:rPr>
      </w:pPr>
      <w:r>
        <w:rPr>
          <w:rFonts w:ascii="Times New Roman" w:hAnsi="Times New Roman" w:eastAsia="仿宋_GB2312" w:cs="Times New Roman"/>
          <w:sz w:val="24"/>
          <w:szCs w:val="24"/>
        </w:rPr>
        <w:t>defineProps({</w:t>
      </w:r>
    </w:p>
    <w:p>
      <w:pPr>
        <w:ind w:left="420" w:leftChars="200" w:firstLine="437"/>
        <w:rPr>
          <w:rFonts w:ascii="Times New Roman" w:hAnsi="Times New Roman" w:eastAsia="仿宋_GB2312" w:cs="Times New Roman"/>
          <w:sz w:val="24"/>
          <w:szCs w:val="24"/>
        </w:rPr>
      </w:pPr>
      <w:r>
        <w:rPr>
          <w:rFonts w:ascii="Times New Roman" w:hAnsi="Times New Roman" w:eastAsia="仿宋_GB2312" w:cs="Times New Roman"/>
          <w:sz w:val="24"/>
          <w:szCs w:val="24"/>
        </w:rPr>
        <w:t xml:space="preserve">  title: String,</w:t>
      </w:r>
    </w:p>
    <w:p>
      <w:pPr>
        <w:ind w:left="420" w:leftChars="200" w:firstLine="437"/>
        <w:rPr>
          <w:rFonts w:ascii="Times New Roman" w:hAnsi="Times New Roman" w:eastAsia="仿宋_GB2312" w:cs="Times New Roman"/>
          <w:sz w:val="24"/>
          <w:szCs w:val="24"/>
        </w:rPr>
      </w:pPr>
      <w:r>
        <w:rPr>
          <w:rFonts w:ascii="Times New Roman" w:hAnsi="Times New Roman" w:eastAsia="仿宋_GB2312" w:cs="Times New Roman"/>
          <w:sz w:val="24"/>
          <w:szCs w:val="24"/>
        </w:rPr>
        <w:t xml:space="preserve">  likes: Number</w:t>
      </w:r>
    </w:p>
    <w:p>
      <w:pPr>
        <w:ind w:left="420" w:leftChars="200" w:firstLine="437"/>
        <w:rPr>
          <w:rFonts w:hint="eastAsia" w:ascii="Times New Roman" w:hAnsi="Times New Roman" w:eastAsia="仿宋_GB2312" w:cs="Times New Roman"/>
          <w:sz w:val="24"/>
          <w:szCs w:val="24"/>
        </w:rPr>
      </w:pPr>
      <w:r>
        <w:rPr>
          <w:rFonts w:ascii="Times New Roman" w:hAnsi="Times New Roman" w:eastAsia="仿宋_GB2312" w:cs="Times New Roman"/>
          <w:sz w:val="24"/>
          <w:szCs w:val="24"/>
        </w:rPr>
        <w:t>})</w:t>
      </w:r>
    </w:p>
    <w:p>
      <w:pPr>
        <w:ind w:left="210" w:leftChars="100" w:firstLine="437"/>
        <w:rPr>
          <w:rFonts w:hint="eastAsia" w:ascii="Times New Roman" w:hAnsi="Times New Roman" w:eastAsia="仿宋_GB2312" w:cs="Times New Roman"/>
          <w:sz w:val="24"/>
          <w:szCs w:val="24"/>
        </w:rPr>
      </w:pPr>
      <w:r>
        <w:rPr>
          <w:rFonts w:hint="eastAsia" w:ascii="Times New Roman" w:hAnsi="Times New Roman" w:eastAsia="仿宋_GB2312" w:cs="Times New Roman"/>
          <w:sz w:val="24"/>
          <w:szCs w:val="24"/>
        </w:rPr>
        <w:t>&lt;/script&gt;</w:t>
      </w:r>
    </w:p>
    <w:p>
      <w:pPr>
        <w:spacing w:line="360" w:lineRule="auto"/>
        <w:ind w:left="210" w:leftChars="100" w:firstLine="437"/>
        <w:rPr>
          <w:rFonts w:hint="eastAsia" w:ascii="Times New Roman" w:hAnsi="Times New Roman" w:eastAsia="仿宋_GB2312" w:cs="Times New Roman"/>
          <w:sz w:val="24"/>
          <w:szCs w:val="24"/>
        </w:rPr>
      </w:pPr>
      <w:r>
        <w:rPr>
          <w:rFonts w:ascii="Times New Roman" w:hAnsi="Times New Roman" w:eastAsia="仿宋_GB2312" w:cs="Times New Roman"/>
          <w:sz w:val="24"/>
          <w:szCs w:val="24"/>
        </w:rPr>
        <w:t>官方文档</w:t>
      </w:r>
      <w:r>
        <w:rPr>
          <w:rFonts w:hint="eastAsia" w:ascii="Times New Roman" w:hAnsi="Times New Roman" w:eastAsia="仿宋_GB2312" w:cs="Times New Roman"/>
          <w:sz w:val="24"/>
          <w:szCs w:val="24"/>
        </w:rPr>
        <w:t>（</w:t>
      </w:r>
      <w:r>
        <w:rPr>
          <w:rFonts w:ascii="Times New Roman" w:hAnsi="Times New Roman" w:eastAsia="仿宋_GB2312" w:cs="Times New Roman"/>
          <w:sz w:val="24"/>
          <w:szCs w:val="24"/>
        </w:rPr>
        <w:t>https://cn.vuejs.org/guide/essentials/application.html</w:t>
      </w:r>
      <w:r>
        <w:rPr>
          <w:rFonts w:hint="eastAsia" w:ascii="Times New Roman" w:hAnsi="Times New Roman" w:eastAsia="仿宋_GB2312" w:cs="Times New Roman"/>
          <w:sz w:val="24"/>
          <w:szCs w:val="24"/>
        </w:rPr>
        <w:t>）</w:t>
      </w:r>
      <w:r>
        <w:rPr>
          <w:rFonts w:ascii="Times New Roman" w:hAnsi="Times New Roman" w:eastAsia="仿宋_GB2312" w:cs="Times New Roman"/>
          <w:sz w:val="24"/>
          <w:szCs w:val="24"/>
        </w:rPr>
        <w:t>中</w:t>
      </w:r>
      <w:r>
        <w:rPr>
          <w:rFonts w:hint="eastAsia" w:ascii="Times New Roman" w:hAnsi="Times New Roman" w:eastAsia="仿宋_GB2312" w:cs="Times New Roman"/>
          <w:sz w:val="24"/>
          <w:szCs w:val="24"/>
        </w:rPr>
        <w:t>所有</w:t>
      </w:r>
      <w:r>
        <w:rPr>
          <w:rFonts w:ascii="Times New Roman" w:hAnsi="Times New Roman" w:eastAsia="仿宋_GB2312" w:cs="Times New Roman"/>
          <w:sz w:val="24"/>
          <w:szCs w:val="24"/>
        </w:rPr>
        <w:t>例子都</w:t>
      </w:r>
      <w:r>
        <w:rPr>
          <w:rFonts w:hint="eastAsia" w:ascii="Times New Roman" w:hAnsi="Times New Roman" w:eastAsia="仿宋_GB2312" w:cs="Times New Roman"/>
          <w:sz w:val="24"/>
          <w:szCs w:val="24"/>
        </w:rPr>
        <w:t>可通过左上角的风格偏好，切换</w:t>
      </w:r>
      <w:r>
        <w:rPr>
          <w:rFonts w:ascii="Times New Roman" w:hAnsi="Times New Roman" w:eastAsia="仿宋_GB2312" w:cs="Times New Roman"/>
          <w:sz w:val="24"/>
          <w:szCs w:val="24"/>
        </w:rPr>
        <w:t>选项式和组合式的写法</w:t>
      </w:r>
      <w:r>
        <w:rPr>
          <w:rFonts w:hint="eastAsia" w:ascii="Times New Roman" w:hAnsi="Times New Roman" w:eastAsia="仿宋_GB2312" w:cs="Times New Roman"/>
          <w:sz w:val="24"/>
          <w:szCs w:val="24"/>
        </w:rPr>
        <w:t>，可进行查阅。</w:t>
      </w:r>
      <w:bookmarkStart w:id="1" w:name="_GoBack"/>
      <w:bookmarkEnd w:id="1"/>
    </w:p>
    <w:p>
      <w:pPr>
        <w:ind w:left="210" w:leftChars="100" w:firstLine="437"/>
        <w:jc w:val="center"/>
        <w:rPr>
          <w:rFonts w:hint="eastAsia" w:ascii="Times New Roman" w:hAnsi="Times New Roman" w:eastAsia="仿宋_GB2312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2428875" cy="1981200"/>
            <wp:effectExtent l="0" t="0" r="9525" b="0"/>
            <wp:docPr id="11" name="图片 5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8C758F" w:rsidR="008C75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="http://schemas.openxmlformats.org/wordprocessingml/2006/main">
  <w:endnote w:type="continuationSeparator" w:id="1">
    <w:p>
      <w:pPr>
        <w:rPr/>
      </w:pPr>
      <w:r>
        <w:rPr/>
        <w:continuationSeparator/>
      </w:r>
    </w:p>
  </w:endnote>
  <w:endnote w:type="separator" w:id="0">
    <w:p>
      <w:pPr>
        <w:rPr/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 w:characterSet="ISO-8859-1"/>
    <w:family w:val="modern"/>
    <w:pitch w:val="default"/>
    <w:sig w:usb0="00000001" w:usb1="080E0000" w:usb2="00000010" w:usb3="00000000" w:csb0="00040000" w:csb1="00000000"/>
  </w:font>
  <w:font w:name="Calibri">
    <w:panose1 w:val="020F0502020204030204"/>
    <w:charset w:val="00" w:characterSet="ISO-8859-1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 w:characterSet="ISO-8859-1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="http://schemas.openxmlformats.org/wordprocessingml/2006/main">
  <w:footnote w:type="continuationSeparator" w:id="1">
    <w:p>
      <w:pPr>
        <w:rPr/>
      </w:pPr>
      <w:r>
        <w:rPr/>
        <w:continuationSeparator/>
      </w:r>
    </w:p>
  </w:footnote>
  <w:footnote w:type="separator" w:id="0">
    <w:p>
      <w:pPr>
        <w:rPr/>
      </w:pPr>
      <w:r>
        <w:rPr/>
        <w:separator/>
      </w:r>
    </w:p>
  </w:footnote>
</w:footnotes>
</file>

<file path=word/settings.xml><?xml version="1.0" encoding="utf-8"?>
<w:settings xmlns:w="http://schemas.openxmlformats.org/wordprocessingml/2006/main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4"/>
    <w:compatSetting w:name="enableOpenTypeFeatures" w:uri="http://schemas.microsoft.com/office/word" w:val="1"/>
  </w:compat>
  <w:rsids>
    <w:rsidRoot w:val="00933243"/>
    <w:rsid w:val="0001371E"/>
    <w:rsid w:val="000D7C20"/>
    <w:rsid w:val="000E350A"/>
    <w:rsid w:val="00103897"/>
    <w:rsid w:val="00136FCA"/>
    <w:rsid w:val="001524E9"/>
    <w:rsid w:val="00152AF5"/>
    <w:rsid w:val="001565AD"/>
    <w:rsid w:val="00165F3E"/>
    <w:rsid w:val="0018504F"/>
    <w:rsid w:val="001913F2"/>
    <w:rsid w:val="001F5AA0"/>
    <w:rsid w:val="002219F6"/>
    <w:rsid w:val="002A2E9B"/>
    <w:rsid w:val="002D4216"/>
    <w:rsid w:val="002E6D53"/>
    <w:rsid w:val="00300E1A"/>
    <w:rsid w:val="00333359"/>
    <w:rsid w:val="00340E65"/>
    <w:rsid w:val="00356DB8"/>
    <w:rsid w:val="00384897"/>
    <w:rsid w:val="00395D79"/>
    <w:rsid w:val="003F1F20"/>
    <w:rsid w:val="0041754C"/>
    <w:rsid w:val="00425D59"/>
    <w:rsid w:val="00460F28"/>
    <w:rsid w:val="00470A35"/>
    <w:rsid w:val="0048645C"/>
    <w:rsid w:val="004A4017"/>
    <w:rsid w:val="004C3505"/>
    <w:rsid w:val="00521C3D"/>
    <w:rsid w:val="00547A4A"/>
    <w:rsid w:val="005751CB"/>
    <w:rsid w:val="00576BD5"/>
    <w:rsid w:val="005C0F85"/>
    <w:rsid w:val="005F3C21"/>
    <w:rsid w:val="00611DA8"/>
    <w:rsid w:val="006A2AE3"/>
    <w:rsid w:val="00703372"/>
    <w:rsid w:val="0070598D"/>
    <w:rsid w:val="00707F80"/>
    <w:rsid w:val="007502EE"/>
    <w:rsid w:val="00755518"/>
    <w:rsid w:val="00764791"/>
    <w:rsid w:val="007920F9"/>
    <w:rsid w:val="00797949"/>
    <w:rsid w:val="007F41F5"/>
    <w:rsid w:val="00826A62"/>
    <w:rsid w:val="00847516"/>
    <w:rsid w:val="008C758F"/>
    <w:rsid w:val="008F0FC6"/>
    <w:rsid w:val="008F1145"/>
    <w:rsid w:val="0091381E"/>
    <w:rsid w:val="00933243"/>
    <w:rsid w:val="00952AEA"/>
    <w:rsid w:val="009B1273"/>
    <w:rsid w:val="009D005B"/>
    <w:rsid w:val="009F0158"/>
    <w:rsid w:val="009F7038"/>
    <w:rsid w:val="00A00D8C"/>
    <w:rsid w:val="00A331DE"/>
    <w:rsid w:val="00A64D6C"/>
    <w:rsid w:val="00A96E71"/>
    <w:rsid w:val="00AA7C1D"/>
    <w:rsid w:val="00AF4746"/>
    <w:rsid w:val="00B12FEB"/>
    <w:rsid w:val="00B13D34"/>
    <w:rsid w:val="00B33642"/>
    <w:rsid w:val="00B73D34"/>
    <w:rsid w:val="00BA0C49"/>
    <w:rsid w:val="00BA212D"/>
    <w:rsid w:val="00BA33FC"/>
    <w:rsid w:val="00C05BD9"/>
    <w:rsid w:val="00C06428"/>
    <w:rsid w:val="00C50D06"/>
    <w:rsid w:val="00C71A03"/>
    <w:rsid w:val="00C96929"/>
    <w:rsid w:val="00CB2575"/>
    <w:rsid w:val="00CD38BC"/>
    <w:rsid w:val="00D12F0B"/>
    <w:rsid w:val="00D43827"/>
    <w:rsid w:val="00D63EB6"/>
    <w:rsid w:val="00D77FBA"/>
    <w:rsid w:val="00D83B5B"/>
    <w:rsid w:val="00D9402A"/>
    <w:rsid w:val="00D942F1"/>
    <w:rsid w:val="00DC175E"/>
    <w:rsid w:val="00DF2811"/>
    <w:rsid w:val="00E050C8"/>
    <w:rsid w:val="00E143D8"/>
    <w:rsid w:val="00E250D6"/>
    <w:rsid w:val="00E360DA"/>
    <w:rsid w:val="00E60FF0"/>
    <w:rsid w:val="00E768D7"/>
    <w:rsid w:val="00E77B2F"/>
    <w:rsid w:val="00EC3FFA"/>
    <w:rsid w:val="00EC5B60"/>
    <w:rsid w:val="00EF104E"/>
    <w:rsid w:val="00F35641"/>
    <w:rsid w:val="00F70534"/>
    <w:rsid w:val="00FC0FD9"/>
    <w:rsid w:val="00FC5698"/>
    <w:rsid w:val="00FE7A10"/>
    <w:rsid w:val="00FF0856"/>
    <w:rsid w:val="00FF3D5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zh-CN" w:bidi="ar-SA"/>
      </w:rPr>
    </w:rPrDefault>
    <w:pPrDefault>
      <w:pPr/>
    </w:pPrDefault>
  </w:docDefaults>
  <w:latentStyles w:defLockedState="false" w:defUIPriority="99" w:defSemiHidden="true" w:defUnhideWhenUsed="true" w:defQFormat="false" w:count="267">
    <w:lsdException w:name="Subtle Reference" w:uiPriority="31" w:semiHidden="false" w:unhideWhenUsed="false" w:qFormat="true"/>
    <w:lsdException w:name="Medium Grid 3" w:uiPriority="69" w:semiHidden="false" w:unhideWhenUsed="false"/>
    <w:lsdException w:name="Medium Grid 3 Accent 3" w:uiPriority="69" w:semiHidden="false" w:unhideWhenUsed="false"/>
    <w:lsdException w:name="Dark List Accent 3" w:uiPriority="70" w:semiHidden="false" w:unhideWhenUsed="false"/>
    <w:lsdException w:name="Light Shading Accent 3" w:uiPriority="60" w:semiHidden="false" w:unhideWhenUsed="false"/>
    <w:lsdException w:name="Placeholder Text" w:unhideWhenUsed="false"/>
    <w:lsdException w:name="Medium Shading 1 Accent 4" w:uiPriority="63" w:semiHidden="false" w:unhideWhenUsed="false"/>
    <w:lsdException w:name="toc 1" w:uiPriority="39"/>
    <w:lsdException w:name="Colorful Grid Accent 4" w:uiPriority="73" w:semiHidden="false" w:unhideWhenUsed="false"/>
    <w:lsdException w:name="Light Grid Accent 5" w:uiPriority="62" w:semiHidden="false" w:unhideWhenUsed="false"/>
    <w:lsdException w:name="Strong" w:uiPriority="22" w:semiHidden="false" w:unhideWhenUsed="false" w:qFormat="true"/>
    <w:lsdException w:name="Colorful List" w:uiPriority="72" w:semiHidden="false" w:unhideWhenUsed="false"/>
    <w:lsdException w:name="Colorful Shading" w:uiPriority="71" w:semiHidden="false" w:unhideWhenUsed="false"/>
    <w:lsdException w:name="Dark List" w:uiPriority="70" w:semiHidden="false" w:unhideWhenUsed="false"/>
    <w:lsdException w:name="Medium List 2" w:uiPriority="66" w:semiHidden="false" w:unhideWhenUsed="false"/>
    <w:lsdException w:name="Light List Accent 3" w:uiPriority="61" w:semiHidden="false" w:unhideWhenUsed="false"/>
    <w:lsdException w:name="Colorful Grid Accent 6" w:uiPriority="73" w:semiHidden="false" w:unhideWhenUsed="false"/>
    <w:lsdException w:name="Colorful Grid Accent 3" w:uiPriority="73" w:semiHidden="false" w:unhideWhenUsed="false"/>
    <w:lsdException w:name="Intense Quote" w:uiPriority="30" w:semiHidden="false" w:unhideWhenUsed="false" w:qFormat="true"/>
    <w:lsdException w:name="heading 6" w:uiPriority="9" w:qFormat="true"/>
    <w:lsdException w:name="List Paragraph" w:uiPriority="34" w:semiHidden="false" w:unhideWhenUsed="false" w:qFormat="true"/>
    <w:lsdException w:name="Colorful Shading Accent 4" w:uiPriority="71" w:semiHidden="false" w:unhideWhenUsed="false"/>
    <w:lsdException w:name="Medium Grid 3 Accent 2" w:uiPriority="69" w:semiHidden="false" w:unhideWhenUsed="false"/>
    <w:lsdException w:name="Light List" w:uiPriority="61" w:semiHidden="false" w:unhideWhenUsed="false"/>
    <w:lsdException w:name="Revision" w:unhideWhenUsed="false"/>
    <w:lsdException w:name="Dark List Accent 1" w:uiPriority="70" w:semiHidden="false" w:unhideWhenUsed="false"/>
    <w:lsdException w:name="Light Shading Accent 2" w:uiPriority="60" w:semiHidden="false" w:unhideWhenUsed="false"/>
    <w:lsdException w:name="Medium List 2 Accent 1" w:uiPriority="66" w:semiHidden="false" w:unhideWhenUsed="false"/>
    <w:lsdException w:name="Light Shading Accent 5" w:uiPriority="60" w:semiHidden="false" w:unhideWhenUsed="false"/>
    <w:lsdException w:name="Colorful Grid" w:uiPriority="73" w:semiHidden="false" w:unhideWhenUsed="false"/>
    <w:lsdException w:name="Dark List Accent 2" w:uiPriority="70" w:semiHidden="false" w:unhideWhenUsed="false"/>
    <w:lsdException w:name="Medium Grid 1" w:uiPriority="67" w:semiHidden="false" w:unhideWhenUsed="false"/>
    <w:lsdException w:name="Medium Shading 1 Accent 5" w:uiPriority="63" w:semiHidden="false" w:unhideWhenUsed="false"/>
    <w:lsdException w:name="heading 7" w:uiPriority="9" w:qFormat="true"/>
    <w:lsdException w:name="Medium Grid 1 Accent 2" w:uiPriority="67" w:semiHidden="false" w:unhideWhenUsed="false"/>
    <w:lsdException w:name="Medium List 2 Accent 6" w:uiPriority="66" w:semiHidden="false" w:unhideWhenUsed="false"/>
    <w:lsdException w:name="toc 2" w:uiPriority="39"/>
    <w:lsdException w:name="Medium List 1 Accent 6" w:uiPriority="65" w:semiHidden="false" w:unhideWhenUsed="false"/>
    <w:lsdException w:name="Medium Grid 3 Accent 6" w:uiPriority="69" w:semiHidden="false" w:unhideWhenUsed="false"/>
    <w:lsdException w:name="Medium Shading 2" w:uiPriority="64" w:semiHidden="false" w:unhideWhenUsed="false"/>
    <w:lsdException w:name="Light Grid Accent 6" w:uiPriority="62" w:semiHidden="false" w:unhideWhenUsed="false"/>
    <w:lsdException w:name="Light Shading" w:uiPriority="60" w:semiHidden="false" w:unhideWhenUsed="false"/>
    <w:lsdException w:name="Medium List 2 Accent 5" w:uiPriority="66" w:semiHidden="false" w:unhideWhenUsed="false"/>
    <w:lsdException w:name="Light List Accent 1" w:uiPriority="61" w:semiHidden="false" w:unhideWhenUsed="false"/>
    <w:lsdException w:name="Medium Shading 2 Accent 1" w:uiPriority="64" w:semiHidden="false" w:unhideWhenUsed="false"/>
    <w:lsdException w:name="toc 3" w:uiPriority="39"/>
    <w:lsdException w:name="Dark List Accent 4" w:uiPriority="70" w:semiHidden="false" w:unhideWhenUsed="false"/>
    <w:lsdException w:name="Quote" w:uiPriority="29" w:semiHidden="false" w:unhideWhenUsed="false" w:qFormat="true"/>
    <w:lsdException w:name="Light Grid" w:uiPriority="62" w:semiHidden="false" w:unhideWhenUsed="false"/>
    <w:lsdException w:name="Medium Grid 1 Accent 1" w:uiPriority="67" w:semiHidden="false" w:unhideWhenUsed="false"/>
    <w:lsdException w:name="TOC Heading" w:uiPriority="39" w:qFormat="true"/>
    <w:lsdException w:name="Light Shading Accent 6" w:uiPriority="60" w:semiHidden="false" w:unhideWhenUsed="false"/>
    <w:lsdException w:name="Medium List 1 Accent 4" w:uiPriority="65" w:semiHidden="false" w:unhideWhenUsed="false"/>
    <w:lsdException w:name="Medium Grid 3 Accent 4" w:uiPriority="69" w:semiHidden="false" w:unhideWhenUsed="false"/>
    <w:lsdException w:name="Table Grid" w:uiPriority="59" w:semiHidden="false" w:unhideWhenUsed="false"/>
    <w:lsdException w:name="heading 2" w:uiPriority="9" w:qFormat="true"/>
    <w:lsdException w:name="Colorful Grid Accent 5" w:uiPriority="73" w:semiHidden="false" w:unhideWhenUsed="false"/>
    <w:lsdException w:name="Medium Grid 1 Accent 4" w:uiPriority="67" w:semiHidden="false" w:unhideWhenUsed="false"/>
    <w:lsdException w:name="toc 4" w:uiPriority="39"/>
    <w:lsdException w:name="Medium Shading 2 Accent 6" w:uiPriority="64" w:semiHidden="false" w:unhideWhenUsed="false"/>
    <w:lsdException w:name="Intense Emphasis" w:uiPriority="21" w:semiHidden="false" w:unhideWhenUsed="false" w:qFormat="true"/>
    <w:lsdException w:name="Medium Grid 3 Accent 5" w:uiPriority="69" w:semiHidden="false" w:unhideWhenUsed="false"/>
    <w:lsdException w:name="toc 5" w:uiPriority="39"/>
    <w:lsdException w:name="heading 4" w:uiPriority="9" w:qFormat="true"/>
    <w:lsdException w:name="Medium Shading 2 Accent 4" w:uiPriority="64" w:semiHidden="false" w:unhideWhenUsed="false"/>
    <w:lsdException w:name="Intense Reference" w:uiPriority="32" w:semiHidden="false" w:unhideWhenUsed="false" w:qFormat="true"/>
    <w:lsdException w:name="Medium Grid 1 Accent 6" w:uiPriority="67" w:semiHidden="false" w:unhideWhenUsed="false"/>
    <w:lsdException w:name="toc 8" w:uiPriority="39"/>
    <w:lsdException w:name="Medium List 1 Accent 3" w:uiPriority="65" w:semiHidden="false" w:unhideWhenUsed="false"/>
    <w:lsdException w:name="Medium List 2 Accent 2" w:uiPriority="66" w:semiHidden="false" w:unhideWhenUsed="false"/>
    <w:lsdException w:name="toc 7" w:uiPriority="39"/>
    <w:lsdException w:name="Colorful Shading Accent 1" w:uiPriority="71" w:semiHidden="false" w:unhideWhenUsed="false"/>
    <w:lsdException w:name="Normal" w:uiPriority="0" w:semiHidden="false" w:unhideWhenUsed="false" w:qFormat="true"/>
    <w:lsdException w:name="Colorful List Accent 1" w:uiPriority="72" w:semiHidden="false" w:unhideWhenUsed="false"/>
    <w:lsdException w:name="Colorful Grid Accent 2" w:uiPriority="73" w:semiHidden="false" w:unhideWhenUsed="false"/>
    <w:lsdException w:name="Medium Grid 2 Accent 6" w:uiPriority="68" w:semiHidden="false" w:unhideWhenUsed="false"/>
    <w:lsdException w:name="Light Grid Accent 3" w:uiPriority="62" w:semiHidden="false" w:unhideWhenUsed="false"/>
    <w:lsdException w:name="Colorful List Accent 4" w:uiPriority="72" w:semiHidden="false" w:unhideWhenUsed="false"/>
    <w:lsdException w:name="Default Paragraph Font" w:uiPriority="1"/>
    <w:lsdException w:name="Medium Shading 2 Accent 2" w:uiPriority="64" w:semiHidden="false" w:unhideWhenUsed="false"/>
    <w:lsdException w:name="Medium Grid 1 Accent 5" w:uiPriority="67" w:semiHidden="false" w:unhideWhenUsed="false"/>
    <w:lsdException w:name="Colorful Shading Accent 3" w:uiPriority="71" w:semiHidden="false" w:unhideWhenUsed="false"/>
    <w:lsdException w:name="Colorful List Accent 3" w:uiPriority="72" w:semiHidden="false" w:unhideWhenUsed="false"/>
    <w:lsdException w:name="Colorful List Accent 2" w:uiPriority="72" w:semiHidden="false" w:unhideWhenUsed="false"/>
    <w:lsdException w:name="toc 6" w:uiPriority="39"/>
    <w:lsdException w:name="Subtitle" w:uiPriority="11" w:semiHidden="false" w:unhideWhenUsed="false" w:qFormat="true"/>
    <w:lsdException w:name="Dark List Accent 6" w:uiPriority="70" w:semiHidden="false" w:unhideWhenUsed="false"/>
    <w:lsdException w:name="Title" w:uiPriority="10" w:semiHidden="false" w:unhideWhenUsed="false" w:qFormat="true"/>
    <w:lsdException w:name="Colorful List Accent 6" w:uiPriority="72" w:semiHidden="false" w:unhideWhenUsed="false"/>
    <w:lsdException w:name="caption" w:uiPriority="35" w:qFormat="true"/>
    <w:lsdException w:name="Medium List 1" w:uiPriority="65" w:semiHidden="false" w:unhideWhenUsed="false"/>
    <w:lsdException w:name="Medium List 1 Accent 1" w:uiPriority="65" w:semiHidden="false" w:unhideWhenUsed="false"/>
    <w:lsdException w:name="Dark List Accent 5" w:uiPriority="70" w:semiHidden="false" w:unhideWhenUsed="false"/>
    <w:lsdException w:name="Colorful Grid Accent 1" w:uiPriority="73" w:semiHidden="false" w:unhideWhenUsed="false"/>
    <w:lsdException w:name="No Spacing" w:uiPriority="1" w:semiHidden="false" w:unhideWhenUsed="false" w:qFormat="true"/>
    <w:lsdException w:name="Medium Grid 3 Accent 1" w:uiPriority="69" w:semiHidden="false" w:unhideWhenUsed="false"/>
    <w:lsdException w:name="Medium Grid 2 Accent 4" w:uiPriority="68" w:semiHidden="false" w:unhideWhenUsed="false"/>
    <w:lsdException w:name="Medium Grid 1 Accent 3" w:uiPriority="67" w:semiHidden="false" w:unhideWhenUsed="false"/>
    <w:lsdException w:name="heading 5" w:uiPriority="9" w:qFormat="true"/>
    <w:lsdException w:name="Medium Shading 2 Accent 3" w:uiPriority="64" w:semiHidden="false" w:unhideWhenUsed="false"/>
    <w:lsdException w:name="Bibliography" w:uiPriority="37"/>
    <w:lsdException w:name="Light List Accent 4" w:uiPriority="61" w:semiHidden="false" w:unhideWhenUsed="false"/>
    <w:lsdException w:name="Light Shading Accent 4" w:uiPriority="60" w:semiHidden="false" w:unhideWhenUsed="false"/>
    <w:lsdException w:name="Light Grid Accent 2" w:uiPriority="62" w:semiHidden="false" w:unhideWhenUsed="false"/>
    <w:lsdException w:name="Medium Grid 2" w:uiPriority="68" w:semiHidden="false" w:unhideWhenUsed="false"/>
    <w:lsdException w:name="Colorful Shading Accent 6" w:uiPriority="71" w:semiHidden="false" w:unhideWhenUsed="false"/>
    <w:lsdException w:name="heading 9" w:uiPriority="9" w:qFormat="true"/>
    <w:lsdException w:name="heading 3" w:uiPriority="9" w:qFormat="true"/>
    <w:lsdException w:name="Medium List 2 Accent 3" w:uiPriority="66" w:semiHidden="false" w:unhideWhenUsed="false"/>
    <w:lsdException w:name="Medium Shading 2 Accent 5" w:uiPriority="64" w:semiHidden="false" w:unhideWhenUsed="false"/>
    <w:lsdException w:name="Medium Grid 2 Accent 2" w:uiPriority="68" w:semiHidden="false" w:unhideWhenUsed="false"/>
    <w:lsdException w:name="Medium List 2 Accent 4" w:uiPriority="66" w:semiHidden="false" w:unhideWhenUsed="false"/>
    <w:lsdException w:name="Light List Accent 5" w:uiPriority="61" w:semiHidden="false" w:unhideWhenUsed="false"/>
    <w:lsdException w:name="Light Grid Accent 1" w:uiPriority="62" w:semiHidden="false" w:unhideWhenUsed="false"/>
    <w:lsdException w:name="Medium Grid 2 Accent 3" w:uiPriority="68" w:semiHidden="false" w:unhideWhenUsed="false"/>
    <w:lsdException w:name="Light Shading Accent 1" w:uiPriority="60" w:semiHidden="false" w:unhideWhenUsed="false"/>
    <w:lsdException w:name="Medium List 1 Accent 2" w:uiPriority="65" w:semiHidden="false" w:unhideWhenUsed="false"/>
    <w:lsdException w:name="Medium Grid 2 Accent 5" w:uiPriority="68" w:semiHidden="false" w:unhideWhenUsed="false"/>
    <w:lsdException w:name="heading 1" w:uiPriority="9" w:semiHidden="false" w:unhideWhenUsed="false" w:qFormat="true"/>
    <w:lsdException w:name="Medium Shading 1 Accent 1" w:uiPriority="63" w:semiHidden="false" w:unhideWhenUsed="false"/>
    <w:lsdException w:name="Light Grid Accent 4" w:uiPriority="62" w:semiHidden="false" w:unhideWhenUsed="false"/>
    <w:lsdException w:name="Emphasis" w:uiPriority="20" w:semiHidden="false" w:unhideWhenUsed="false" w:qFormat="true"/>
    <w:lsdException w:name="Subtle Emphasis" w:uiPriority="19" w:semiHidden="false" w:unhideWhenUsed="false" w:qFormat="true"/>
    <w:lsdException w:name="Medium Shading 1 Accent 2" w:uiPriority="63" w:semiHidden="false" w:unhideWhenUsed="false"/>
    <w:lsdException w:name="heading 8" w:uiPriority="9" w:qFormat="true"/>
    <w:lsdException w:name="Medium Shading 1 Accent 6" w:uiPriority="63" w:semiHidden="false" w:unhideWhenUsed="false"/>
    <w:lsdException w:name="Medium Shading 1 Accent 3" w:uiPriority="63" w:semiHidden="false" w:unhideWhenUsed="false"/>
    <w:lsdException w:name="Book Title" w:uiPriority="33" w:semiHidden="false" w:unhideWhenUsed="false" w:qFormat="true"/>
    <w:lsdException w:name="Medium List 1 Accent 5" w:uiPriority="65" w:semiHidden="false" w:unhideWhenUsed="false"/>
    <w:lsdException w:name="Medium Grid 2 Accent 1" w:uiPriority="68" w:semiHidden="false" w:unhideWhenUsed="false"/>
    <w:lsdException w:name="toc 9" w:uiPriority="39"/>
    <w:lsdException w:name="Light List Accent 6" w:uiPriority="61" w:semiHidden="false" w:unhideWhenUsed="false"/>
    <w:lsdException w:name="Medium Shading 1" w:uiPriority="63" w:semiHidden="false" w:unhideWhenUsed="false"/>
    <w:lsdException w:name="Colorful List Accent 5" w:uiPriority="72" w:semiHidden="false" w:unhideWhenUsed="false"/>
    <w:lsdException w:name="Light List Accent 2" w:uiPriority="61" w:semiHidden="false" w:unhideWhenUsed="false"/>
    <w:lsdException w:name="Colorful Shading Accent 2" w:uiPriority="71" w:semiHidden="false" w:unhideWhenUsed="false"/>
    <w:lsdException w:name="Colorful Shading Accent 5" w:uiPriority="71" w:semiHidden="false" w:unhideWhenUsed="false"/>
  </w:latentStyles>
  <w:style w:type="character" w:styleId="000027" w:customStyle="true">
    <w:name w:val="页眉 Char"/>
    <w:basedOn w:val="000020"/>
    <w:link w:val="000026"/>
    <w:uiPriority w:val="99"/>
    <w:rsid w:val="0048645C"/>
    <w:rPr>
      <w:sz w:val="18"/>
      <w:szCs w:val="18"/>
    </w:rPr>
  </w:style>
  <w:style w:type="paragraph" w:styleId="000026">
    <w:name w:val="header"/>
    <w:basedOn w:val="00001d"/>
    <w:link w:val="000027"/>
    <w:uiPriority w:val="99"/>
    <w:unhideWhenUsed/>
    <w:rsid w:val="0048645C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character" w:styleId="000004" w:default="true">
    <w:name w:val="Default Paragraph Font"/>
    <w:uiPriority w:val="1"/>
    <w:semiHidden/>
    <w:unhideWhenUsed/>
  </w:style>
  <w:style w:type="paragraph" w:styleId="000001" w:default="true">
    <w:name w:val="Normal"/>
    <w:qFormat/>
    <w:pPr>
      <w:widowControl w:val="false"/>
      <w:jc w:val="both"/>
    </w:pPr>
  </w:style>
  <w:style w:type="character" w:styleId="000025" w:customStyle="true">
    <w:name w:val="批注框文本 Char"/>
    <w:basedOn w:val="000020"/>
    <w:link w:val="000024"/>
    <w:uiPriority w:val="99"/>
    <w:semiHidden/>
    <w:rsid w:val="00136FCA"/>
    <w:rPr>
      <w:sz w:val="18"/>
      <w:szCs w:val="18"/>
    </w:rPr>
  </w:style>
  <w:style w:type="character" w:styleId="000029" w:customStyle="true">
    <w:name w:val="页脚 Char"/>
    <w:basedOn w:val="000020"/>
    <w:link w:val="000028"/>
    <w:uiPriority w:val="99"/>
    <w:rsid w:val="0048645C"/>
    <w:rPr>
      <w:sz w:val="18"/>
      <w:szCs w:val="18"/>
    </w:rPr>
  </w:style>
  <w:style w:type="paragraph" w:styleId="00001e">
    <w:name w:val="heading 1"/>
    <w:basedOn w:val="00001d"/>
    <w:next w:val="00001d"/>
    <w:link w:val="00001f"/>
    <w:uiPriority w:val="9"/>
    <w:qFormat/>
    <w:rsid w:val="0001371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000028">
    <w:name w:val="footer"/>
    <w:basedOn w:val="00001d"/>
    <w:link w:val="000029"/>
    <w:uiPriority w:val="99"/>
    <w:unhideWhenUsed/>
    <w:rsid w:val="0048645C"/>
    <w:pPr>
      <w:tabs>
        <w:tab w:val="center" w:pos="4153"/>
        <w:tab w:val="right" w:pos="8306"/>
      </w:tabs>
      <w:snapToGrid w:val="false"/>
      <w:jc w:val="left"/>
    </w:pPr>
    <w:rPr>
      <w:sz w:val="18"/>
      <w:szCs w:val="18"/>
    </w:rPr>
  </w:style>
  <w:style w:type="numbering" w:styleId="000006" w:default="true">
    <w:name w:val="No List"/>
    <w:uiPriority w:val="99"/>
    <w:semiHidden/>
    <w:unhideWhenUsed/>
  </w:style>
  <w:style w:type="paragraph" w:styleId="00000a">
    <w:name w:val="header"/>
    <w:basedOn w:val="000001"/>
    <w:link w:val="00000b"/>
    <w:uiPriority w:val="99"/>
    <w:unhideWhenUsed/>
    <w:rsid w:val="0048645C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table" w:styleId="000005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d" w:default="true">
    <w:name w:val="Normal"/>
    <w:qFormat/>
    <w:pPr>
      <w:widowControl w:val="false"/>
      <w:jc w:val="both"/>
    </w:pPr>
  </w:style>
  <w:style w:type="character" w:styleId="000003" w:customStyle="true">
    <w:name w:val="标题 1 Char"/>
    <w:basedOn w:val="000004"/>
    <w:link w:val="000002"/>
    <w:uiPriority w:val="9"/>
    <w:rsid w:val="0001371E"/>
    <w:rPr>
      <w:b/>
      <w:bCs/>
      <w:kern w:val="44"/>
      <w:sz w:val="44"/>
      <w:szCs w:val="44"/>
    </w:rPr>
  </w:style>
  <w:style w:type="table" w:styleId="000021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f" w:customStyle="true">
    <w:name w:val="标题 1 Char"/>
    <w:basedOn w:val="000020"/>
    <w:link w:val="00001e"/>
    <w:uiPriority w:val="9"/>
    <w:rsid w:val="0001371E"/>
    <w:rPr>
      <w:b/>
      <w:bCs/>
      <w:kern w:val="44"/>
      <w:sz w:val="44"/>
      <w:szCs w:val="44"/>
    </w:rPr>
  </w:style>
  <w:style w:type="paragraph" w:styleId="000024">
    <w:name w:val="Balloon Text"/>
    <w:basedOn w:val="00001d"/>
    <w:link w:val="000025"/>
    <w:uiPriority w:val="99"/>
    <w:semiHidden/>
    <w:unhideWhenUsed/>
    <w:rsid w:val="00136FCA"/>
    <w:rPr>
      <w:sz w:val="18"/>
      <w:szCs w:val="18"/>
    </w:rPr>
  </w:style>
  <w:style w:type="paragraph" w:styleId="000023">
    <w:name w:val="List Paragraph"/>
    <w:basedOn w:val="00001d"/>
    <w:uiPriority w:val="34"/>
    <w:qFormat/>
    <w:rsid w:val="0001371E"/>
    <w:pPr>
      <w:ind w:firstLine="420" w:firstLineChars="200"/>
    </w:pPr>
  </w:style>
  <w:style w:type="paragraph" w:styleId="000002">
    <w:name w:val="heading 1"/>
    <w:basedOn w:val="000001"/>
    <w:next w:val="000001"/>
    <w:link w:val="000003"/>
    <w:uiPriority w:val="9"/>
    <w:qFormat/>
    <w:rsid w:val="0001371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styleId="00000b" w:customStyle="true">
    <w:name w:val="页眉 Char"/>
    <w:basedOn w:val="000004"/>
    <w:link w:val="00000a"/>
    <w:uiPriority w:val="99"/>
    <w:rsid w:val="0048645C"/>
    <w:rPr>
      <w:sz w:val="18"/>
      <w:szCs w:val="18"/>
    </w:rPr>
  </w:style>
  <w:style w:type="paragraph" w:styleId="000007">
    <w:name w:val="List Paragraph"/>
    <w:basedOn w:val="000001"/>
    <w:uiPriority w:val="34"/>
    <w:qFormat/>
    <w:rsid w:val="0001371E"/>
    <w:pPr>
      <w:ind w:firstLine="420" w:firstLineChars="200"/>
    </w:pPr>
  </w:style>
  <w:style w:type="character" w:styleId="00000d" w:customStyle="true">
    <w:name w:val="页脚 Char"/>
    <w:basedOn w:val="000004"/>
    <w:link w:val="00000c"/>
    <w:uiPriority w:val="99"/>
    <w:rsid w:val="0048645C"/>
    <w:rPr>
      <w:sz w:val="18"/>
      <w:szCs w:val="18"/>
    </w:rPr>
  </w:style>
  <w:style w:type="paragraph" w:styleId="00000c">
    <w:name w:val="footer"/>
    <w:basedOn w:val="000001"/>
    <w:link w:val="00000d"/>
    <w:uiPriority w:val="99"/>
    <w:unhideWhenUsed/>
    <w:rsid w:val="0048645C"/>
    <w:pPr>
      <w:tabs>
        <w:tab w:val="center" w:pos="4153"/>
        <w:tab w:val="right" w:pos="8306"/>
      </w:tabs>
      <w:snapToGrid w:val="false"/>
      <w:jc w:val="left"/>
    </w:pPr>
    <w:rPr>
      <w:sz w:val="18"/>
      <w:szCs w:val="18"/>
    </w:rPr>
  </w:style>
  <w:style w:type="character" w:styleId="000009" w:customStyle="true">
    <w:name w:val="批注框文本 Char"/>
    <w:basedOn w:val="000004"/>
    <w:link w:val="000008"/>
    <w:uiPriority w:val="99"/>
    <w:semiHidden/>
    <w:rsid w:val="00136FCA"/>
    <w:rPr>
      <w:sz w:val="18"/>
      <w:szCs w:val="18"/>
    </w:rPr>
  </w:style>
  <w:style w:type="paragraph" w:styleId="000008">
    <w:name w:val="Balloon Text"/>
    <w:basedOn w:val="000001"/>
    <w:link w:val="000009"/>
    <w:uiPriority w:val="99"/>
    <w:semiHidden/>
    <w:unhideWhenUsed/>
    <w:rsid w:val="00136FCA"/>
    <w:rPr>
      <w:sz w:val="18"/>
      <w:szCs w:val="18"/>
    </w:rPr>
  </w:style>
  <w:style w:type="character" w:styleId="000020" w:default="true">
    <w:name w:val="Default Paragraph Font"/>
    <w:uiPriority w:val="1"/>
    <w:semiHidden/>
    <w:unhideWhenUsed/>
  </w:style>
  <w:style w:type="numbering" w:styleId="000022" w:default="true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4.png" /><Relationship Id="rId8" Type="http://schemas.openxmlformats.org/officeDocument/2006/relationships/image" Target="media/image3.png" /><Relationship Id="rId6" Type="http://schemas.openxmlformats.org/officeDocument/2006/relationships/image" Target="media/image1.png" /><Relationship Id="rId7" Type="http://schemas.openxmlformats.org/officeDocument/2006/relationships/image" Target="media/image2.png" /><Relationship Id="rId1" Type="http://schemas.openxmlformats.org/officeDocument/2006/relationships/settings" Target="settings.xml" /><Relationship Id="rId5" Type="http://schemas.openxmlformats.org/officeDocument/2006/relationships/theme" Target="theme/theme1.xml" /><Relationship Id="rId0" Type="http://schemas.openxmlformats.org/officeDocument/2006/relationships/styles" Target="styles.xml" /><Relationship Id="rId2" Type="http://schemas.openxmlformats.org/officeDocument/2006/relationships/footnotes" Target="footnotes.xml" /><Relationship Id="rId3" Type="http://schemas.openxmlformats.org/officeDocument/2006/relationships/endnotes" Target="endnotes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2024-12-13T08:15:06Z</dcterms:created>
  <dcterms:modified xsi:type="dcterms:W3CDTF">2024-12-13T08:15:06Z</dcterms:modified>
</cp:coreProperties>
</file>