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 w:val="false"/>
          <w:b w:val="false"/>
          <w:bCs w:val="false"/>
          <w:sz w:val="60"/>
          <w:szCs w:val="60"/>
          <w:u w:val="single"/>
        </w:rPr>
      </w:pPr>
      <w:r>
        <w:rPr>
          <w:b w:val="false"/>
          <w:bCs w:val="false"/>
          <w:sz w:val="60"/>
          <w:szCs w:val="60"/>
          <w:u w:val="single"/>
        </w:rPr>
        <w:t>BlueSeed, RISC-V Emulator</w:t>
      </w:r>
    </w:p>
    <w:p>
      <w:pPr>
        <w:pStyle w:val="Normal"/>
        <w:bidi w:val="0"/>
        <w:jc w:val="center"/>
        <w:rPr>
          <w:b w:val="false"/>
          <w:b w:val="false"/>
          <w:bCs w:val="false"/>
          <w:sz w:val="50"/>
          <w:szCs w:val="50"/>
          <w:u w:val="single"/>
        </w:rPr>
      </w:pPr>
      <w:r>
        <w:rPr>
          <w:b w:val="false"/>
          <w:bCs w:val="false"/>
          <w:sz w:val="50"/>
          <w:szCs w:val="50"/>
          <w:u w:val="single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50"/>
          <w:szCs w:val="50"/>
          <w:u w:val="single"/>
        </w:rPr>
      </w:pPr>
      <w:r>
        <w:rPr>
          <w:b w:val="false"/>
          <w:bCs w:val="false"/>
          <w:sz w:val="50"/>
          <w:szCs w:val="50"/>
          <w:u w:val="singl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50"/>
          <w:szCs w:val="50"/>
          <w:u w:val="single"/>
        </w:rPr>
      </w:pPr>
      <w:r>
        <w:rPr>
          <w:b w:val="false"/>
          <w:bCs w:val="false"/>
          <w:sz w:val="50"/>
          <w:szCs w:val="50"/>
          <w:u w:val="single"/>
        </w:rPr>
        <w:t>1. RISC-V a blurry world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50"/>
          <w:szCs w:val="50"/>
          <w:u w:val="single"/>
        </w:rPr>
      </w:pPr>
      <w:r>
        <w:rPr>
          <w:b w:val="false"/>
          <w:bCs w:val="false"/>
          <w:sz w:val="50"/>
          <w:szCs w:val="50"/>
          <w:u w:val="singl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4"/>
          <w:szCs w:val="34"/>
          <w:u w:val="none"/>
        </w:rPr>
      </w:pPr>
      <w:r>
        <w:rPr>
          <w:b w:val="false"/>
          <w:bCs w:val="false"/>
          <w:sz w:val="34"/>
          <w:szCs w:val="34"/>
          <w:u w:val="none"/>
        </w:rPr>
        <w:t>RISC-V is an open source hardware ISA (Instruction Set Architecture) for RISC (Reduce Instruction Set Computer).</w:t>
      </w:r>
    </w:p>
    <w:p>
      <w:pPr>
        <w:pStyle w:val="Normal"/>
        <w:bidi w:val="0"/>
        <w:jc w:val="left"/>
        <w:rPr>
          <w:b w:val="false"/>
          <w:b w:val="false"/>
          <w:sz w:val="34"/>
        </w:rPr>
      </w:pPr>
      <w:r>
        <w:rPr>
          <w:b w:val="false"/>
          <w:bCs w:val="false"/>
          <w:sz w:val="34"/>
          <w:szCs w:val="34"/>
          <w:u w:val="none"/>
        </w:rPr>
        <w:t>This ISA is not much used to date but has potential to exploit.</w:t>
      </w:r>
    </w:p>
    <w:p>
      <w:pPr>
        <w:pStyle w:val="Normal"/>
        <w:bidi w:val="0"/>
        <w:jc w:val="left"/>
        <w:rPr>
          <w:b w:val="false"/>
          <w:b w:val="false"/>
          <w:sz w:val="34"/>
        </w:rPr>
      </w:pPr>
      <w:r>
        <w:rPr>
          <w:b w:val="false"/>
          <w:bCs w:val="false"/>
          <w:sz w:val="34"/>
          <w:szCs w:val="34"/>
          <w:u w:val="none"/>
        </w:rPr>
        <w:t xml:space="preserve">The problem is that, there is a lot of lacks in tools used for RISC-V developpement. </w:t>
      </w:r>
    </w:p>
    <w:p>
      <w:pPr>
        <w:pStyle w:val="Normal"/>
        <w:bidi w:val="0"/>
        <w:jc w:val="left"/>
        <w:rPr>
          <w:b w:val="false"/>
          <w:b w:val="false"/>
          <w:sz w:val="34"/>
        </w:rPr>
      </w:pPr>
      <w:r>
        <w:rPr>
          <w:b w:val="false"/>
          <w:bCs w:val="false"/>
          <w:sz w:val="34"/>
          <w:szCs w:val="34"/>
          <w:u w:val="none"/>
        </w:rPr>
        <w:t>Advanced in this world is so complicated and there are few information and precedent on the subject.</w:t>
      </w:r>
    </w:p>
    <w:p>
      <w:pPr>
        <w:pStyle w:val="Normal"/>
        <w:bidi w:val="0"/>
        <w:jc w:val="left"/>
        <w:rPr>
          <w:b w:val="false"/>
          <w:b w:val="false"/>
          <w:sz w:val="34"/>
        </w:rPr>
      </w:pPr>
      <w:r>
        <w:rPr>
          <w:b w:val="false"/>
          <w:bCs w:val="false"/>
          <w:sz w:val="34"/>
          <w:szCs w:val="34"/>
          <w:u w:val="none"/>
        </w:rPr>
        <w:t>By the way, we will try for the best.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50"/>
          <w:szCs w:val="50"/>
          <w:u w:val="single"/>
        </w:rPr>
      </w:pPr>
      <w:r>
        <w:rPr>
          <w:b w:val="false"/>
          <w:bCs w:val="false"/>
          <w:sz w:val="50"/>
          <w:szCs w:val="50"/>
          <w:u w:val="singl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50"/>
          <w:szCs w:val="50"/>
          <w:u w:val="single"/>
        </w:rPr>
      </w:pPr>
      <w:r>
        <w:rPr>
          <w:b w:val="false"/>
          <w:bCs w:val="false"/>
          <w:sz w:val="50"/>
          <w:szCs w:val="50"/>
          <w:u w:val="singl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50"/>
          <w:szCs w:val="50"/>
          <w:u w:val="single"/>
        </w:rPr>
      </w:pPr>
      <w:r>
        <w:rPr>
          <w:b w:val="false"/>
          <w:bCs w:val="false"/>
          <w:sz w:val="50"/>
          <w:szCs w:val="50"/>
          <w:u w:val="single"/>
        </w:rPr>
        <w:t>2. BlueSeed</w:t>
      </w:r>
    </w:p>
    <w:p>
      <w:pPr>
        <w:pStyle w:val="Normal"/>
        <w:bidi w:val="0"/>
        <w:jc w:val="left"/>
        <w:rPr>
          <w:sz w:val="30"/>
          <w:szCs w:val="34"/>
          <w:u w:val="none"/>
        </w:rPr>
      </w:pPr>
      <w:r>
        <w:rPr>
          <w:sz w:val="30"/>
          <w:szCs w:val="34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4"/>
          <w:szCs w:val="50"/>
          <w:u w:val="single"/>
        </w:rPr>
      </w:pPr>
      <w:r>
        <w:rPr>
          <w:b w:val="false"/>
          <w:bCs w:val="false"/>
          <w:sz w:val="34"/>
          <w:szCs w:val="34"/>
          <w:u w:val="none"/>
        </w:rPr>
        <w:t>BlueSeed is a basic emulator for RISC-V 32/64 (128 maybe later).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4"/>
          <w:szCs w:val="50"/>
          <w:u w:val="single"/>
        </w:rPr>
      </w:pPr>
      <w:r>
        <w:rPr>
          <w:b w:val="false"/>
          <w:bCs w:val="false"/>
          <w:sz w:val="34"/>
          <w:szCs w:val="34"/>
          <w:u w:val="none"/>
        </w:rPr>
        <w:t>The idea is that the TARGET architecture to emulate is selected in compile-time to decrease the binary size.</w:t>
      </w:r>
    </w:p>
    <w:p>
      <w:pPr>
        <w:pStyle w:val="Normal"/>
        <w:bidi w:val="0"/>
        <w:jc w:val="left"/>
        <w:rPr/>
      </w:pPr>
      <w:r>
        <w:rPr>
          <w:b w:val="false"/>
          <w:bCs w:val="false"/>
          <w:sz w:val="34"/>
          <w:szCs w:val="34"/>
          <w:u w:val="none"/>
        </w:rPr>
        <w:t>The repository architecture is made to easily accommodate new architectures if needed (scalability).</w:t>
      </w:r>
    </w:p>
    <w:p>
      <w:pPr>
        <w:pStyle w:val="Normal"/>
        <w:bidi w:val="0"/>
        <w:jc w:val="left"/>
        <w:rPr/>
      </w:pPr>
      <w:r>
        <w:rPr>
          <w:b w:val="false"/>
          <w:bCs w:val="false"/>
          <w:sz w:val="34"/>
          <w:szCs w:val="34"/>
          <w:u w:val="none"/>
        </w:rPr>
        <w:t xml:space="preserve">The system calls are interfaced with the host machine, there is no self emulator interface.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4"/>
          <w:szCs w:val="34"/>
          <w:u w:val="none"/>
        </w:rPr>
      </w:pPr>
      <w:r>
        <w:rPr>
          <w:b w:val="false"/>
          <w:bCs w:val="false"/>
          <w:sz w:val="34"/>
          <w:szCs w:val="34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4"/>
          <w:szCs w:val="34"/>
          <w:u w:val="none"/>
        </w:rPr>
      </w:pPr>
      <w:r>
        <w:rPr>
          <w:b w:val="false"/>
          <w:bCs w:val="false"/>
          <w:sz w:val="34"/>
          <w:szCs w:val="34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4"/>
          <w:szCs w:val="50"/>
          <w:u w:val="single"/>
        </w:rPr>
      </w:pPr>
      <w:r>
        <w:rPr>
          <w:b w:val="false"/>
          <w:bCs w:val="false"/>
          <w:sz w:val="34"/>
          <w:szCs w:val="34"/>
          <w:u w:val="none"/>
        </w:rPr>
        <w:t>BlueSeed specifity: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4"/>
          <w:szCs w:val="50"/>
          <w:u w:val="single"/>
        </w:rPr>
      </w:pPr>
      <w:r>
        <w:rPr>
          <w:b w:val="false"/>
          <w:bCs w:val="false"/>
          <w:sz w:val="34"/>
          <w:szCs w:val="34"/>
          <w:u w:val="none"/>
        </w:rPr>
        <w:tab/>
        <w:t>- Binary format : ELF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4"/>
          <w:szCs w:val="50"/>
          <w:u w:val="single"/>
        </w:rPr>
      </w:pPr>
      <w:r>
        <w:rPr>
          <w:b w:val="false"/>
          <w:bCs w:val="false"/>
          <w:sz w:val="34"/>
          <w:szCs w:val="34"/>
          <w:u w:val="none"/>
        </w:rPr>
        <w:tab/>
        <w:t>- Syscall interfaced : x86/x64 only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4"/>
          <w:szCs w:val="50"/>
          <w:u w:val="single"/>
        </w:rPr>
      </w:pPr>
      <w:r>
        <w:rPr>
          <w:b w:val="false"/>
          <w:bCs w:val="false"/>
          <w:sz w:val="34"/>
          <w:szCs w:val="34"/>
          <w:u w:val="none"/>
        </w:rPr>
        <w:tab/>
        <w:t>- IS handle: rv32i/rv64i (standard Instruction Set)</w:t>
      </w:r>
    </w:p>
    <w:p>
      <w:pPr>
        <w:pStyle w:val="Normal"/>
        <w:bidi w:val="0"/>
        <w:jc w:val="left"/>
        <w:rPr>
          <w:sz w:val="30"/>
          <w:szCs w:val="34"/>
          <w:u w:val="none"/>
        </w:rPr>
      </w:pPr>
      <w:r>
        <w:rPr>
          <w:sz w:val="30"/>
          <w:szCs w:val="34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4"/>
          <w:szCs w:val="50"/>
          <w:u w:val="single"/>
        </w:rPr>
      </w:pPr>
      <w:r>
        <w:rPr>
          <w:b w:val="false"/>
          <w:bCs w:val="false"/>
          <w:sz w:val="34"/>
          <w:szCs w:val="34"/>
          <w:u w:val="none"/>
        </w:rPr>
        <w:t>BlueSeed own a runtime debugger. Lauch the binary with the “--debug”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4"/>
          <w:szCs w:val="50"/>
          <w:u w:val="single"/>
        </w:rPr>
      </w:pPr>
      <w:r>
        <w:rPr>
          <w:b w:val="false"/>
          <w:bCs w:val="false"/>
          <w:sz w:val="34"/>
          <w:szCs w:val="34"/>
          <w:u w:val="none"/>
        </w:rPr>
        <w:t>will open a Command Line Interface (CLI) and execute instruction one by one.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4"/>
          <w:szCs w:val="50"/>
          <w:u w:val="single"/>
        </w:rPr>
      </w:pPr>
      <w:r>
        <w:rPr>
          <w:b w:val="false"/>
          <w:bCs w:val="false"/>
          <w:sz w:val="34"/>
          <w:szCs w:val="34"/>
          <w:u w:val="none"/>
        </w:rPr>
        <w:t>Handled command are display using the command “help” in the CLI.</w:t>
      </w:r>
    </w:p>
    <w:p>
      <w:pPr>
        <w:pStyle w:val="Normal"/>
        <w:bidi w:val="0"/>
        <w:jc w:val="left"/>
        <w:rPr>
          <w:sz w:val="30"/>
          <w:szCs w:val="34"/>
          <w:u w:val="none"/>
        </w:rPr>
      </w:pPr>
      <w:r>
        <w:rPr>
          <w:sz w:val="30"/>
          <w:szCs w:val="34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4"/>
          <w:szCs w:val="50"/>
          <w:u w:val="single"/>
        </w:rPr>
      </w:pPr>
      <w:r>
        <w:rPr>
          <w:b w:val="false"/>
          <w:bCs w:val="false"/>
          <w:sz w:val="34"/>
          <w:szCs w:val="34"/>
          <w:u w:val="none"/>
        </w:rPr>
        <w:t>As an emulator, BlueSeed is very permissive, keep that in mind.</w:t>
      </w:r>
    </w:p>
    <w:p>
      <w:pPr>
        <w:pStyle w:val="Normal"/>
        <w:bidi w:val="0"/>
        <w:jc w:val="left"/>
        <w:rPr>
          <w:sz w:val="30"/>
          <w:szCs w:val="34"/>
          <w:u w:val="none"/>
        </w:rPr>
      </w:pPr>
      <w:r>
        <w:rPr>
          <w:sz w:val="30"/>
          <w:szCs w:val="34"/>
          <w:u w:val="none"/>
        </w:rPr>
      </w:r>
    </w:p>
    <w:p>
      <w:pPr>
        <w:pStyle w:val="Normal"/>
        <w:bidi w:val="0"/>
        <w:jc w:val="left"/>
        <w:rPr>
          <w:sz w:val="30"/>
          <w:szCs w:val="34"/>
          <w:u w:val="none"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Droid Sans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Liberation Serif" w:hAnsi="Liberation Serif" w:eastAsia="Droid Sans Fallback" w:cs="Droid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52</TotalTime>
  <Application>LibreOffice/6.4.0.3$Linux_X86_64 LibreOffice_project/40$Build-3</Application>
  <Pages>2</Pages>
  <Words>205</Words>
  <Characters>1032</Characters>
  <CharactersWithSpaces>1221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2020-02-24T18:51:50Z</dcterms:created>
  <dc:creator/>
  <dc:description/>
  <dc:language>en-US</dc:language>
  <cp:lastModifiedBy/>
  <dcterms:modified xsi:type="dcterms:W3CDTF">2020-02-25T15:45:32Z</dcterms:modified>
  <cp:revision>20</cp:revision>
  <dc:subject/>
  <dc:title/>
</cp:coreProperties>
</file>