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我的链接汇总</w:t>
      </w:r>
    </w:p>
    <w:p/>
    <w:p>
      <w:pPr>
        <w:pStyle w:val="Heading1"/>
      </w:pPr>
      <w:r>
        <w:t>🐙 GitHub</w:t>
      </w:r>
    </w:p>
    <w:p>
      <w:r>
        <w:rPr>
          <w:b/>
        </w:rPr>
        <w:t>仓库主页：</w:t>
      </w:r>
      <w:r>
        <w:rPr>
          <w:color w:val="0066CC"/>
        </w:rPr>
        <w:t>https://github.com/le2412644848/my-dashboard</w:t>
      </w:r>
    </w:p>
    <w:p>
      <w:pPr>
        <w:pStyle w:val="Heading1"/>
      </w:pPr>
      <w:r>
        <w:t>🌐 在线工具（点链接直接打开）</w:t>
      </w:r>
    </w:p>
    <w:p>
      <w:r>
        <w:rPr>
          <w:b/>
        </w:rPr>
        <w:t>作品集首页</w:t>
      </w:r>
      <w:r>
        <w:br/>
        <w:t xml:space="preserve">  链接：</w:t>
      </w:r>
      <w:r>
        <w:rPr>
          <w:color w:val="0066CC"/>
        </w:rPr>
        <w:t>https://le2412644848.github.io/my-dashboard/</w:t>
      </w:r>
      <w:r>
        <w:br/>
        <w:t xml:space="preserve">  说明：展示所有作品的入口</w:t>
      </w:r>
    </w:p>
    <w:p>
      <w:r>
        <w:rPr>
          <w:b/>
        </w:rPr>
        <w:t>个人面板</w:t>
      </w:r>
      <w:r>
        <w:br/>
        <w:t xml:space="preserve">  链接：</w:t>
      </w:r>
      <w:r>
        <w:rPr>
          <w:color w:val="0066CC"/>
        </w:rPr>
        <w:t>https://le2412644848.github.io/my-dashboard/panel.html</w:t>
      </w:r>
      <w:r>
        <w:br/>
        <w:t xml:space="preserve">  说明：天气、日历、GitHub热门、汇率、倒计时、今日新闻、待办</w:t>
      </w:r>
    </w:p>
    <w:p>
      <w:r>
        <w:rPr>
          <w:b/>
        </w:rPr>
        <w:t>小说写作助手</w:t>
      </w:r>
      <w:r>
        <w:br/>
        <w:t xml:space="preserve">  链接：</w:t>
      </w:r>
      <w:r>
        <w:rPr>
          <w:color w:val="0066CC"/>
        </w:rPr>
        <w:t>https://le2412644848.github.io/my-dashboard/novel.html</w:t>
      </w:r>
      <w:r>
        <w:br/>
        <w:t xml:space="preserve">  说明：AI写小说，可生成大纲、自动命名章节</w:t>
      </w:r>
    </w:p>
    <w:p>
      <w:pPr>
        <w:pStyle w:val="Heading1"/>
      </w:pPr>
      <w:r>
        <w:t>💻 本地文件</w:t>
      </w:r>
    </w:p>
    <w:p>
      <w:r>
        <w:t xml:space="preserve">所有文件都在 </w:t>
      </w:r>
      <w:r>
        <w:rPr>
          <w:b/>
        </w:rPr>
        <w:t>Reasonix 作品</w:t>
      </w:r>
      <w:r>
        <w:t xml:space="preserve"> 文件夹里</w:t>
      </w:r>
    </w:p>
    <w:p>
      <w:pPr>
        <w:pStyle w:val="Heading1"/>
      </w:pPr>
      <w:r>
        <w:t>⚙ Reasonix 控制面板</w:t>
      </w:r>
    </w:p>
    <w:p>
      <w:r>
        <w:t>本地地址：</w:t>
      </w:r>
      <w:r>
        <w:rPr>
          <w:color w:val="0066CC"/>
        </w:rPr>
        <w:t>http://localhost:62169</w:t>
      </w:r>
      <w:r>
        <w:t xml:space="preserve">  （需 Reasonix 正在运行，输入 /dashboard 也能打开）</w:t>
      </w:r>
    </w:p>
    <w:p>
      <w:pPr>
        <w:jc w:val="center"/>
      </w:pPr>
      <w:r>
        <w:t>—— 2026年6月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