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第五部分 炉温控制系统 BUG 调试日志</w:t>
      </w:r>
    </w:p>
    <w:p>
      <w:pPr>
        <w:pStyle w:val="3"/>
        <w:bidi w:val="0"/>
      </w:pPr>
      <w:r>
        <w:t>调试时间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2026 年 3 月 16 日 - 2026 年 3 月 20 日</w:t>
      </w:r>
    </w:p>
    <w:p>
      <w:pPr>
        <w:pStyle w:val="3"/>
        <w:bidi w:val="0"/>
      </w:pPr>
      <w:r>
        <w:t>调试环境</w:t>
      </w:r>
    </w:p>
    <w:p>
      <w:pPr>
        <w:bidi w:val="0"/>
      </w:pPr>
      <w:r>
        <w:t>开发软件：Keil C51、Proteus 8 Professional</w:t>
      </w:r>
    </w:p>
    <w:p>
      <w:pPr>
        <w:bidi w:val="0"/>
      </w:pPr>
      <w:r>
        <w:t>硬件平台：STC89C52RC 单片机、DS18B20 / 热电偶温度传感器、ADC0809 模数转换模块、LCD1602 显示屏、AT24C02 EEPROM 存储器、PWM 加热驱动电路、声光报警模块</w:t>
      </w:r>
    </w:p>
    <w:p>
      <w:pPr>
        <w:bidi w:val="0"/>
      </w:pPr>
      <w:r>
        <w:t>调试内容：炉温控制系统软硬件联调、PID 算法实现、PWM 控制、温度滤波、报警功能、数据存储全流程调试</w:t>
      </w:r>
    </w:p>
    <w:p>
      <w:pPr>
        <w:bidi w:val="0"/>
      </w:pPr>
    </w:p>
    <w:p>
      <w:pPr>
        <w:pStyle w:val="2"/>
        <w:bidi w:val="0"/>
      </w:pPr>
      <w:r>
        <w:t>详细调试记录</w:t>
      </w:r>
    </w:p>
    <w:p>
      <w:pPr>
        <w:pStyle w:val="3"/>
        <w:bidi w:val="0"/>
      </w:pPr>
      <w:r>
        <w:t>3 月 16 日 硬件电路搭建与基础模块调试</w:t>
      </w:r>
    </w:p>
    <w:p>
      <w:pPr>
        <w:pStyle w:val="3"/>
        <w:bidi w:val="0"/>
        <w:rPr>
          <w:color w:val="000000"/>
          <w:sz w:val="24"/>
          <w:szCs w:val="24"/>
        </w:rPr>
      </w:pPr>
      <w:r>
        <w:rPr>
          <w:lang w:val="en-US" w:eastAsia="zh-CN"/>
        </w:rPr>
        <w:t>调试任务：完成硬件接线与原理图验证，实现 LCD1602 显示、ADC0809 基础驱动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BUG 1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：LCD1602 上电黑屏，无任何显示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</w:p>
    <w:p>
      <w:pPr>
        <w:bidi w:val="0"/>
      </w:pPr>
      <w:r>
        <w:t>问题现象：电路上电后 LCD 背光正常，但屏幕无字符、无光标</w:t>
      </w:r>
    </w:p>
    <w:p>
      <w:pPr>
        <w:bidi w:val="0"/>
      </w:pPr>
      <w:r>
        <w:t>问题原因：① LCD 使能引脚LCD_EN接线错误，与P3^4引脚虚焊；② 初始化指令写入时序错误，未满足 LCD 的建立时间要求</w:t>
      </w:r>
    </w:p>
    <w:p>
      <w:pPr>
        <w:bidi w:val="0"/>
      </w:pPr>
      <w:r>
        <w:t>解决方案：重新焊接LCD_EN引脚，修正硬件接线；在LCD_Write_Cmd函数中增加使能高电平保持时间，规范 1602 初始化流程</w:t>
      </w:r>
    </w:p>
    <w:p>
      <w:pPr>
        <w:bidi w:val="0"/>
        <w:rPr>
          <w:lang w:val="en-US" w:eastAsia="zh-CN"/>
        </w:rPr>
      </w:pPr>
      <w:r>
        <w:t>调试结果：LCD 成功点亮，可正常执行初始化指令，显示基础字符</w:t>
      </w:r>
    </w:p>
    <w:p>
      <w:pPr>
        <w:pStyle w:val="3"/>
        <w:bidi w:val="0"/>
        <w:rPr>
          <w:color w:val="000000"/>
          <w:sz w:val="24"/>
          <w:szCs w:val="24"/>
        </w:rPr>
      </w:pPr>
      <w:r>
        <w:rPr>
          <w:lang w:val="en-US" w:eastAsia="zh-CN"/>
        </w:rPr>
        <w:t>BUG 2：ADC0809 采集温度信号全为 0，无有效输出</w:t>
      </w:r>
    </w:p>
    <w:p>
      <w:pPr>
        <w:bidi w:val="0"/>
      </w:pPr>
      <w:r>
        <w:t>问题现象：ADC0809 转换完成后，读取的数字量始终为 0x00</w:t>
      </w:r>
    </w:p>
    <w:p>
      <w:pPr>
        <w:bidi w:val="0"/>
      </w:pPr>
      <w:r>
        <w:t>问题原因：</w:t>
      </w:r>
    </w:p>
    <w:p>
      <w:pPr>
        <w:bidi w:val="0"/>
      </w:pPr>
      <w:r>
        <w:rPr>
          <w:rFonts w:hint="eastAsia"/>
          <w:lang w:val="en-US" w:eastAsia="zh-CN"/>
        </w:rPr>
        <w:t>1.</w:t>
      </w:r>
      <w:r>
        <w:t>ADC0809 的 ALE、START、EOC 引脚接线错误，启动转换时序混乱；</w:t>
      </w:r>
    </w:p>
    <w:p>
      <w:pPr>
        <w:bidi w:val="0"/>
      </w:pPr>
      <w:r>
        <w:rPr>
          <w:rFonts w:hint="eastAsia"/>
          <w:lang w:val="en-US" w:eastAsia="zh-CN"/>
        </w:rPr>
        <w:t>2.</w:t>
      </w:r>
      <w:r>
        <w:t>温度传感器信号调理电路未接参考电压，输入信号为 0</w:t>
      </w:r>
    </w:p>
    <w:p>
      <w:pPr>
        <w:bidi w:val="0"/>
      </w:pPr>
      <w:r>
        <w:t>解决方案：核对 ADC0809 引脚定义，修正硬件接线；为信号调理电路添加 5V 参考电压，确保温度信号正常输入</w:t>
      </w:r>
    </w:p>
    <w:p>
      <w:pPr>
        <w:bidi w:val="0"/>
        <w:rPr>
          <w:color w:val="000000"/>
          <w:sz w:val="24"/>
          <w:szCs w:val="24"/>
        </w:rPr>
      </w:pPr>
      <w:r>
        <w:t>调试结果：ADC0809 可正常启动转换，读取到有效温度数字量</w:t>
      </w:r>
    </w:p>
    <w:p>
      <w:pPr>
        <w:pStyle w:val="3"/>
        <w:bidi w:val="0"/>
        <w:rPr>
          <w:color w:val="000000"/>
          <w:sz w:val="24"/>
          <w:szCs w:val="24"/>
        </w:rPr>
      </w:pPr>
      <w:r>
        <w:rPr>
          <w:lang w:val="en-US" w:eastAsia="zh-CN"/>
        </w:rPr>
        <w:t>BUG 3：EEPROM (AT24C02) 无法写入数据，历史记录功能失效</w:t>
      </w:r>
    </w:p>
    <w:p>
      <w:pPr>
        <w:bidi w:val="0"/>
      </w:pPr>
      <w:r>
        <w:t>问题现象：向 AT24C02 写入温度数据后，读取数据与写入值不一致</w:t>
      </w:r>
    </w:p>
    <w:p>
      <w:pPr>
        <w:bidi w:val="0"/>
      </w:pPr>
      <w:r>
        <w:t>问题原因：I2C 通信时序错误，写入后未等待芯片完成写入操作，直接读取导致数据丢失</w:t>
      </w:r>
    </w:p>
    <w:p>
      <w:pPr>
        <w:bidi w:val="0"/>
      </w:pPr>
      <w:r>
        <w:t>解决方案：在 EEPROM 写入函数后添加 10ms 延时，等待写入周期完成；增加 I2C 总线应答检测</w:t>
      </w:r>
    </w:p>
    <w:p>
      <w:pPr>
        <w:bidi w:val="0"/>
      </w:pPr>
      <w:r>
        <w:t>调试结果：AT24C02 可正常读写，温度历史记录功能正常</w:t>
      </w:r>
    </w:p>
    <w:p>
      <w:pPr>
        <w:pStyle w:val="3"/>
        <w:bidi w:val="0"/>
      </w:pPr>
      <w:r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bidi w:val="0"/>
      </w:pPr>
      <w:r>
        <w:t>3 月 17 日 温度采集与数字滤波模块调试</w:t>
      </w:r>
    </w:p>
    <w:p>
      <w:pPr>
        <w:pStyle w:val="3"/>
        <w:bidi w:val="0"/>
        <w:rPr>
          <w:lang w:val="en-US" w:eastAsia="zh-CN"/>
        </w:rPr>
      </w:pPr>
      <w:r>
        <w:rPr>
          <w:lang w:val="en-US" w:eastAsia="zh-CN"/>
        </w:rPr>
        <w:t>调试任务：实现炉温实时采集、数字滤波处理，解决温度数据波动</w:t>
      </w:r>
    </w:p>
    <w:p>
      <w:pPr>
        <w:pStyle w:val="3"/>
        <w:bidi w:val="0"/>
      </w:pPr>
      <w:r>
        <w:rPr>
          <w:lang w:val="en-US" w:eastAsia="zh-CN"/>
        </w:rPr>
        <w:t>BUG 1：DS18B20 温度采集数值跳动剧烈，误差超 5℃</w:t>
      </w:r>
    </w:p>
    <w:p>
      <w:pPr>
        <w:bidi w:val="0"/>
      </w:pPr>
      <w:r>
        <w:t>问题现象：环境温度稳定时，LCD 显示温度频繁上下跳动，无法稳定</w:t>
      </w:r>
    </w:p>
    <w:p>
      <w:pPr>
        <w:bidi w:val="0"/>
      </w:pPr>
      <w:r>
        <w:t>问题原因：① 单总线 DQ 引脚未接 4.7K 上拉电阻，总线电平不稳定；② 未添加数字滤波算法，直接输出原始采集值</w:t>
      </w:r>
    </w:p>
    <w:p>
      <w:pPr>
        <w:bidi w:val="0"/>
      </w:pPr>
      <w:r>
        <w:t>解决方案：在 DQ 引脚外接 4.7K 上拉电阻；添加中位值平均滤波算法，连续采集 8 次温度数据，去除最大最小值后取平均</w:t>
      </w:r>
    </w:p>
    <w:p>
      <w:pPr>
        <w:bidi w:val="0"/>
      </w:pPr>
      <w:r>
        <w:t>调试结果：温度采集稳定，波动范围控制在 ±0.2℃内，满足精度要求</w:t>
      </w:r>
    </w:p>
    <w:p>
      <w:pPr>
        <w:pStyle w:val="3"/>
        <w:bidi w:val="0"/>
      </w:pPr>
      <w:r>
        <w:rPr>
          <w:lang w:val="en-US" w:eastAsia="zh-CN"/>
        </w:rPr>
        <w:t>BUG 2：ADC0809 采集热电偶信号线性度差，高温段误差大</w:t>
      </w:r>
    </w:p>
    <w:p>
      <w:pPr>
        <w:bidi w:val="0"/>
      </w:pPr>
      <w:r>
        <w:t>问题现象：低温段温度采集正常，温度超过 100℃后，采集值与实际温度偏差超 10℃</w:t>
      </w:r>
    </w:p>
    <w:p>
      <w:pPr>
        <w:bidi w:val="0"/>
      </w:pPr>
      <w:r>
        <w:t>问题原因：热电偶冷端补偿缺失，信号调理电路放大倍数不匹配</w:t>
      </w:r>
    </w:p>
    <w:p>
      <w:pPr>
        <w:bidi w:val="0"/>
      </w:pPr>
      <w:r>
        <w:t>解决方案：添加冷端补偿算法，用 DS18B20 采集环境温度修正热电偶读数；调整信号调理电路放大倍数，匹配 ADC0809 输入范围</w:t>
      </w:r>
    </w:p>
    <w:p>
      <w:pPr>
        <w:bidi w:val="0"/>
      </w:pPr>
      <w:r>
        <w:t>调试结果：全温度段采集误差≤±1℃，线性度达标</w:t>
      </w:r>
    </w:p>
    <w:p>
      <w:pPr>
        <w:bidi w:val="0"/>
      </w:pPr>
    </w:p>
    <w:p>
      <w:pPr>
        <w:pStyle w:val="3"/>
        <w:bidi w:val="0"/>
      </w:pPr>
      <w:r>
        <w:rPr>
          <w:lang w:val="en-US" w:eastAsia="zh-CN"/>
        </w:rPr>
        <w:t>BUG 3：温度采集周期不稳定，主程序运行卡顿</w:t>
      </w:r>
    </w:p>
    <w:p>
      <w:pPr>
        <w:bidi w:val="0"/>
      </w:pPr>
      <w:r>
        <w:t>问题原因：DS18B20 温度转换延时 800ms 过长，阻塞主程序执行</w:t>
      </w:r>
    </w:p>
    <w:p>
      <w:pPr>
        <w:bidi w:val="0"/>
      </w:pPr>
      <w:r>
        <w:t>解决方案：将温度采集放入定时器中断，采用分时复用机制，避免阻塞主循环</w:t>
      </w:r>
    </w:p>
    <w:p>
      <w:pPr>
        <w:bidi w:val="0"/>
      </w:pPr>
      <w:r>
        <w:t>调试结果：温度采集周期稳定为 1s，主程序运行流畅，无卡顿</w:t>
      </w:r>
    </w:p>
    <w:p>
      <w:pPr>
        <w:bidi w:val="0"/>
      </w:pPr>
      <w: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bidi w:val="0"/>
      </w:pPr>
      <w:r>
        <w:t>3 月 18 日 PID 控制算法与 PWM 加热模块调试</w:t>
      </w:r>
    </w:p>
    <w:p>
      <w:pPr>
        <w:pStyle w:val="3"/>
        <w:bidi w:val="0"/>
      </w:pPr>
      <w:r>
        <w:rPr>
          <w:lang w:val="en-US" w:eastAsia="zh-CN"/>
        </w:rPr>
        <w:t>调试任务：实现 PID 算法，完成 PWM 加热控制，解决温度超调、控制不稳定问题</w:t>
      </w:r>
    </w:p>
    <w:p>
      <w:pPr>
        <w:pStyle w:val="3"/>
        <w:bidi w:val="0"/>
      </w:pPr>
      <w:r>
        <w:rPr>
          <w:lang w:val="en-US" w:eastAsia="zh-CN"/>
        </w:rPr>
        <w:t>BUG 1：PID 控制温度超调严重，炉温远超设定值</w:t>
      </w:r>
    </w:p>
    <w:p>
      <w:pPr>
        <w:bidi w:val="0"/>
      </w:pPr>
      <w:r>
        <w:t>问题现象：设定温度 50℃，实际炉温最高冲到 70℃才回落，超调量超 40%</w:t>
      </w:r>
    </w:p>
    <w:p>
      <w:pPr>
        <w:bidi w:val="0"/>
      </w:pPr>
      <w:r>
        <w:t>问题原因：PID 参数初始值不合理，比例系数Kp过大，积分系数Ki过大</w:t>
      </w:r>
    </w:p>
    <w:p>
      <w:pPr>
        <w:bidi w:val="0"/>
      </w:pPr>
      <w:r>
        <w:t>解决方案：采用 Ziegler-Nichols 整定法，逐步调整 PID 参数：Kp=2.0、Ki=0.5、Kd=0.1；添加积分限幅，防止积分饱和</w:t>
      </w:r>
    </w:p>
    <w:p>
      <w:pPr>
        <w:bidi w:val="0"/>
      </w:pPr>
      <w:r>
        <w:t>调试结果：超调量控制在 5% 以内，炉温快速稳定在设定值 ±0.5℃范围内</w:t>
      </w:r>
    </w:p>
    <w:p>
      <w:pPr>
        <w:pStyle w:val="3"/>
        <w:bidi w:val="0"/>
      </w:pPr>
      <w:r>
        <w:rPr>
          <w:lang w:val="en-US" w:eastAsia="zh-CN"/>
        </w:rPr>
        <w:t>BUG 2：PWM 加热输出异常，加热器不工作</w:t>
      </w:r>
    </w:p>
    <w:p>
      <w:pPr>
        <w:bidi w:val="0"/>
      </w:pPr>
      <w:r>
        <w:t>问题现象：PWM_OUT 引脚输出电平始终为高，加热器无加热动作</w:t>
      </w:r>
    </w:p>
    <w:p>
      <w:pPr>
        <w:bidi w:val="0"/>
      </w:pPr>
      <w:r>
        <w:t>问题原因：PWM 定时器配置错误，中断服务函数未正确翻转 IO 口电平；加热驱动电路三极管接线错误</w:t>
      </w:r>
    </w:p>
    <w:p>
      <w:pPr>
        <w:bidi w:val="0"/>
      </w:pPr>
      <w:r>
        <w:t>解决方案：重新配置定时器 0，生成 1kHz PWM 信号；修正驱动电路三极管极性，确保 PWM 低电平时加热器导通</w:t>
      </w:r>
    </w:p>
    <w:p>
      <w:pPr>
        <w:bidi w:val="0"/>
      </w:pPr>
      <w:r>
        <w:t>调试结果：PWM 输出正常，占空比 0-100% 可调，加热器可正常加热</w:t>
      </w:r>
    </w:p>
    <w:p>
      <w:pPr>
        <w:pStyle w:val="3"/>
        <w:bidi w:val="0"/>
      </w:pPr>
      <w:r>
        <w:rPr>
          <w:lang w:val="en-US" w:eastAsia="zh-CN"/>
        </w:rPr>
        <w:t>BUG 3：PID 积分饱和，温度到达设定值后持续加热</w:t>
      </w:r>
    </w:p>
    <w:p>
      <w:pPr>
        <w:bidi w:val="0"/>
      </w:pPr>
      <w:r>
        <w:t>问题原因：PID 算法未添加积分限幅，当温度偏差持续存在时，积分项无限累积，导致输出饱和</w:t>
      </w:r>
    </w:p>
    <w:p>
      <w:pPr>
        <w:bidi w:val="0"/>
      </w:pPr>
      <w:r>
        <w:t>解决方案：在 PID 计算中添加积分限幅，当输出达到 PWM 最大值时，停止积分累积</w:t>
      </w:r>
    </w:p>
    <w:p>
      <w:pPr>
        <w:bidi w:val="0"/>
      </w:pPr>
      <w:r>
        <w:t>调试结果：PID 控制稳定，无积分饱和现象，炉温无持续超调</w:t>
      </w:r>
    </w:p>
    <w:p>
      <w:pPr>
        <w:bidi w:val="0"/>
      </w:pPr>
      <w: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bidi w:val="0"/>
      </w:pPr>
      <w:r>
        <w:t>3 月 19 日 温度报警与系统联调</w:t>
      </w:r>
    </w:p>
    <w:p>
      <w:pPr>
        <w:pStyle w:val="3"/>
        <w:bidi w:val="0"/>
      </w:pPr>
      <w:r>
        <w:rPr>
          <w:lang w:val="en-US" w:eastAsia="zh-CN"/>
        </w:rPr>
        <w:t>调试任务：实现温度超限报警功能，完成系统全模块联调</w:t>
      </w:r>
    </w:p>
    <w:p>
      <w:pPr>
        <w:pStyle w:val="3"/>
        <w:bidi w:val="0"/>
      </w:pPr>
      <w:r>
        <w:rPr>
          <w:lang w:val="en-US" w:eastAsia="zh-CN"/>
        </w:rPr>
        <w:t>BUG 1：温度超限后蜂鸣器不响，报警功能失效</w:t>
      </w:r>
    </w:p>
    <w:p>
      <w:pPr>
        <w:bidi w:val="0"/>
      </w:pPr>
    </w:p>
    <w:p>
      <w:pPr>
        <w:bidi w:val="0"/>
      </w:pPr>
      <w:r>
        <w:t>问题现象：炉温超过 60℃上限，蜂鸣器无响应</w:t>
      </w:r>
    </w:p>
    <w:p>
      <w:pPr>
        <w:bidi w:val="0"/>
      </w:pPr>
      <w:r>
        <w:t>问题原因：报警逻辑判断错误，将temp &gt; 60.0误写为temp &lt; 60.0；蜂鸣器 IO 口初始电平设置错误</w:t>
      </w:r>
    </w:p>
    <w:p>
      <w:pPr>
        <w:bidi w:val="0"/>
      </w:pPr>
      <w:r>
        <w:t>解决方案：修正Alarm_Check函数判断条件，将BUZZER初始电平设为高（关闭），超限时拉低（触发）</w:t>
      </w:r>
    </w:p>
    <w:p>
      <w:pPr>
        <w:bidi w:val="0"/>
      </w:pPr>
      <w:r>
        <w:t>调试结果：温度超限时蜂鸣器、报警灯同步触发，正常温度时自动关闭</w:t>
      </w:r>
    </w:p>
    <w:p>
      <w:pPr>
        <w:pStyle w:val="3"/>
        <w:bidi w:val="0"/>
      </w:pPr>
      <w:r>
        <w:rPr>
          <w:lang w:val="en-US" w:eastAsia="zh-CN"/>
        </w:rPr>
        <w:t>BUG 2：系统联调时 LCD 显示闪烁，刷新异常</w:t>
      </w:r>
    </w:p>
    <w:p>
      <w:pPr>
        <w:bidi w:val="0"/>
      </w:pPr>
      <w:r>
        <w:t>问题原因：主循环中每次都执行LCD_Write_Cmd(0x01)清屏指令，刷新频率过高</w:t>
      </w:r>
    </w:p>
    <w:p>
      <w:pPr>
        <w:bidi w:val="0"/>
      </w:pPr>
      <w:r>
        <w:t>解决方案：优化 LCD 显示逻辑，仅在温度数值变化时更新对应位置，取消全屏幕清屏</w:t>
      </w:r>
    </w:p>
    <w:p>
      <w:pPr>
        <w:bidi w:val="0"/>
      </w:pPr>
      <w:r>
        <w:t>调试结果：LCD 显示稳定，无闪烁，刷新流畅</w:t>
      </w:r>
    </w:p>
    <w:p>
      <w:pPr>
        <w:pStyle w:val="3"/>
        <w:bidi w:val="0"/>
      </w:pPr>
      <w:r>
        <w:rPr>
          <w:lang w:val="en-US" w:eastAsia="zh-CN"/>
        </w:rPr>
        <w:t>BUG 3：EEPROM 历史记录数据丢失，断电后无法恢复</w:t>
      </w:r>
    </w:p>
    <w:p>
      <w:pPr>
        <w:bidi w:val="0"/>
      </w:pPr>
      <w:r>
        <w:t>问题原因：写入 EEPROM 的地址越界，数据覆盖；断电前未完成写入操作</w:t>
      </w:r>
    </w:p>
    <w:p>
      <w:pPr>
        <w:bidi w:val="0"/>
      </w:pPr>
      <w:r>
        <w:t>解决方案：规范 EEPROM 写入地址，采用分页存储；添加断电检测，确保数据写入完成后再断电</w:t>
      </w:r>
    </w:p>
    <w:p>
      <w:pPr>
        <w:bidi w:val="0"/>
      </w:pPr>
      <w:r>
        <w:t>调试结果：断电重启后，历史温度数据完整恢复，记录功能正常</w:t>
      </w:r>
    </w:p>
    <w:p>
      <w:pPr>
        <w:bidi w:val="0"/>
      </w:pPr>
      <w: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bidi w:val="0"/>
      </w:pPr>
      <w:r>
        <w:t>3 月 20 日 系统优化与最终验收测试</w:t>
      </w:r>
    </w:p>
    <w:p>
      <w:pPr>
        <w:pStyle w:val="3"/>
        <w:bidi w:val="0"/>
      </w:pPr>
      <w:r>
        <w:rPr>
          <w:lang w:val="en-US" w:eastAsia="zh-CN"/>
        </w:rPr>
        <w:t>调试任务：全功能压力测试，优化系统稳定性，完成最终验收</w:t>
      </w:r>
    </w:p>
    <w:p>
      <w:pPr>
        <w:pStyle w:val="3"/>
        <w:bidi w:val="0"/>
      </w:pPr>
      <w:r>
        <w:rPr>
          <w:lang w:val="en-US" w:eastAsia="zh-CN"/>
        </w:rPr>
        <w:t>BUG 1：长时间运行后 PID 控制精度下降，温度漂移</w:t>
      </w:r>
    </w:p>
    <w:p>
      <w:pPr>
        <w:bidi w:val="0"/>
      </w:pPr>
      <w:r>
        <w:t>问题原因：PID 参数未做温度补偿，长时间运行后传感器温漂导致控制偏差</w:t>
      </w:r>
    </w:p>
    <w:p>
      <w:pPr>
        <w:bidi w:val="0"/>
      </w:pPr>
      <w:r>
        <w:t>解决方案：添加 PID 参数自校正机制，根据温度偏差动态微调Kp、Ki参数</w:t>
      </w:r>
    </w:p>
    <w:p>
      <w:pPr>
        <w:bidi w:val="0"/>
      </w:pPr>
      <w:r>
        <w:t>调试结果：系统连续运行 8 小时，温度控制精度始终保持在 ±0.5℃以内</w:t>
      </w:r>
    </w:p>
    <w:p>
      <w:pPr>
        <w:pStyle w:val="3"/>
        <w:bidi w:val="0"/>
      </w:pPr>
      <w:r>
        <w:rPr>
          <w:lang w:val="en-US" w:eastAsia="zh-CN"/>
        </w:rPr>
        <w:t>BUG 2：PWM 加热时干扰 ADC 采集，温度数据出现毛刺</w:t>
      </w:r>
    </w:p>
    <w:p>
      <w:pPr>
        <w:bidi w:val="0"/>
      </w:pPr>
      <w:r>
        <w:t>问题原因：PWM 开关噪声耦合到 ADC 输入线路，导致采集数据异常</w:t>
      </w:r>
    </w:p>
    <w:p>
      <w:pPr>
        <w:bidi w:val="0"/>
      </w:pPr>
      <w:r>
        <w:t>解决方案：在 ADC 输入线路添加 RC 滤波电路；将 ADC 采集与 PWM 输出分时执行，避免同时操作</w:t>
      </w:r>
    </w:p>
    <w:p>
      <w:pPr>
        <w:bidi w:val="0"/>
      </w:pPr>
      <w:r>
        <w:t>调试结果：ADC 采集无干扰，温度数据稳定，无毛刺</w:t>
      </w:r>
    </w:p>
    <w:p>
      <w:pPr>
        <w:bidi w:val="0"/>
      </w:pPr>
      <w:r>
        <w:rPr>
          <w:lang w:val="en-US" w:eastAsia="zh-CN"/>
        </w:rPr>
        <w:t>最终功能验收测试</w:t>
      </w:r>
    </w:p>
    <w:p>
      <w:pPr>
        <w:bidi w:val="0"/>
      </w:pPr>
      <w:r>
        <w:t>测试项目：温度实时采集、数字滤波、PID 控制、PWM 加热、超限报警、LCD 显示、历史记录存储</w:t>
      </w:r>
    </w:p>
    <w:p>
      <w:pPr>
        <w:bidi w:val="0"/>
      </w:pPr>
      <w:r>
        <w:t>测试结果：所有功能全部实现，满足设计要求；系统运行稳定，无 BUG</w:t>
      </w:r>
    </w:p>
    <w:p>
      <w:pPr>
        <w:bidi w:val="0"/>
      </w:pPr>
      <w:r>
        <w:t>调试结论：炉温控制系统完成全部设计目标，可正常演示验收</w:t>
      </w:r>
    </w:p>
    <w:p>
      <w:pPr>
        <w:bidi w:val="0"/>
      </w:pPr>
      <w: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bidi w:val="0"/>
      </w:pPr>
      <w:r>
        <w:t>调试总结</w:t>
      </w:r>
    </w:p>
    <w:p>
      <w:pPr>
        <w:bidi w:val="0"/>
        <w:ind w:firstLine="480" w:firstLineChars="200"/>
      </w:pPr>
      <w:bookmarkStart w:id="0" w:name="_GoBack"/>
      <w:bookmarkEnd w:id="0"/>
      <w:r>
        <w:t>本次调试共修复软硬件 BUG12 个，核心问题集中在硬件接线与时序错误、PID 参数整定、数字滤波缺失、PWM 干扰、EEPROM 读写时序五大类；</w:t>
      </w:r>
    </w:p>
    <w:p>
      <w:pPr>
        <w:bidi w:val="0"/>
      </w:pPr>
      <w:r>
        <w:t>采用分模块调试策略（硬件基础→温度采集→PID/PWM 控制→报警存储→整体联调），逐步定位并解决问题，大幅提升了调试效率；</w:t>
      </w:r>
    </w:p>
    <w:p>
      <w:pPr>
        <w:bidi w:val="0"/>
      </w:pPr>
      <w:r>
        <w:t>系统最终实现了炉温精确采集、数字滤波、PID 闭环控制、PWM 加热、超限报警、LCD 显示、历史数据存储全部设计功能，控制精度、稳定性均满足课程设计要求，可正常用于演示验收。</w:t>
      </w:r>
    </w:p>
    <w:p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582773"/>
    <w:rsid w:val="19AA7FC4"/>
    <w:rsid w:val="1C3A5614"/>
    <w:rsid w:val="25B8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0" w:after="0" w:afterAutospacing="0" w:line="240" w:lineRule="auto"/>
      <w:jc w:val="left"/>
      <w:outlineLvl w:val="0"/>
    </w:pPr>
    <w:rPr>
      <w:rFonts w:hint="eastAsia" w:ascii="宋体" w:hAnsi="宋体" w:eastAsia="宋体" w:cs="宋体"/>
      <w:b/>
      <w:bCs/>
      <w:kern w:val="44"/>
      <w:sz w:val="32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0" w:after="0" w:afterAutospacing="0"/>
      <w:jc w:val="left"/>
      <w:outlineLvl w:val="1"/>
    </w:pPr>
    <w:rPr>
      <w:rFonts w:hint="eastAsia" w:ascii="宋体" w:hAnsi="宋体" w:eastAsia="宋体" w:cs="宋体"/>
      <w:b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