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595697"/>
        <w:docPartObj>
          <w:docPartGallery w:val="Cover Pages"/>
          <w:docPartUnique/>
        </w:docPartObj>
      </w:sdtPr>
      <w:sdtEndPr/>
      <w:sdtContent>
        <w:p w:rsidR="00AD3C6F" w:rsidRDefault="00AD3C6F"/>
        <w:p w:rsidR="00AD3C6F" w:rsidRDefault="00F21C30">
          <w:r>
            <w:rPr>
              <w:noProof/>
              <w:lang w:eastAsia="es-ES"/>
            </w:rPr>
            <mc:AlternateContent>
              <mc:Choice Requires="wpg">
                <w:drawing>
                  <wp:anchor distT="0" distB="0" distL="114300" distR="113665" simplePos="0" relativeHeight="2" behindDoc="0" locked="0" layoutInCell="1" allowOverlap="1" wp14:anchorId="65654EFA">
                    <wp:simplePos x="0" y="0"/>
                    <wp:positionH relativeFrom="page">
                      <wp:posOffset>339725</wp:posOffset>
                    </wp:positionH>
                    <wp:positionV relativeFrom="page">
                      <wp:align>center</wp:align>
                    </wp:positionV>
                    <wp:extent cx="229235" cy="9144635"/>
                    <wp:effectExtent l="0" t="0" r="9525" b="0"/>
                    <wp:wrapNone/>
                    <wp:docPr id="1" name="Grupo 114"/>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Rectángulo 2"/>
                            <wps:cNvSpPr/>
                            <wps:spPr>
                              <a:xfrm>
                                <a:off x="0" y="0"/>
                                <a:ext cx="228600" cy="8782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3" name="Rectángulo 3"/>
                            <wps:cNvSpPr/>
                            <wps:spPr>
                              <a:xfrm>
                                <a:off x="0" y="8916120"/>
                                <a:ext cx="228600" cy="22788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DD3F743" id="Grupo 114" o:spid="_x0000_s1026" style="position:absolute;margin-left:26.75pt;margin-top:0;width:18.05pt;height:720.05pt;z-index:2;mso-width-percent:30;mso-height-percent:910;mso-wrap-distance-right:8.95pt;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">
                    <v:rect id="Rectángulo 2" o:spid="_x0000_s1027" style="position:absolute;width:228600;height:878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" fillcolor="#ffd966 [1943]" stroked="f" strokeweight="1pt"/>
                    <v:rect id="Rectángulo 3" o:spid="_x0000_s1028" style="position:absolute;top:8916120;width:228600;height:22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" fillcolor="#c45911 [2405]" stroked="f" strokeweight="1pt"/>
                    <w10:wrap anchorx="page" anchory="page"/>
                  </v:group>
                </w:pict>
              </mc:Fallback>
            </mc:AlternateContent>
          </w:r>
          <w:r>
            <w:rPr>
              <w:noProof/>
              <w:lang w:eastAsia="es-ES"/>
            </w:rPr>
            <mc:AlternateContent>
              <mc:Choice Requires="wps">
                <w:drawing>
                  <wp:anchor distT="0" distB="0" distL="114300" distR="114300" simplePos="0" relativeHeight="3" behindDoc="0" locked="0" layoutInCell="1" allowOverlap="1" wp14:anchorId="46D73EAA">
                    <wp:simplePos x="0" y="0"/>
                    <wp:positionH relativeFrom="page">
                      <wp:posOffset>1133475</wp:posOffset>
                    </wp:positionH>
                    <wp:positionV relativeFrom="page">
                      <wp:posOffset>4864735</wp:posOffset>
                    </wp:positionV>
                    <wp:extent cx="5653405" cy="3916045"/>
                    <wp:effectExtent l="0" t="0" r="10160" b="6350"/>
                    <wp:wrapSquare wrapText="bothSides"/>
                    <wp:docPr id="4" name="Cuadro de texto 11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3C6F" w:rsidRDefault="00174CEE">
                                <w:pPr>
                                  <w:pStyle w:val="Sinespaciado"/>
                                  <w:jc w:val="right"/>
                                  <w:rPr>
                                    <w:caps/>
                                    <w:color w:val="323E4F" w:themeColor="text2" w:themeShade="BF"/>
                                    <w:sz w:val="52"/>
                                    <w:szCs w:val="52"/>
                                  </w:rPr>
                                </w:pPr>
                                <w:sdt>
                                  <w:sdtPr>
                                    <w:alias w:val="Título"/>
                                    <w:id w:val="1200586158"/>
                                  </w:sdtPr>
                                  <w:sdtEndPr/>
                                  <w:sdtContent>
                                    <w:r w:rsidR="00F21C30" w:rsidRPr="00FF37DD">
                                      <w:rPr>
                                        <w:rFonts w:ascii="Arial" w:hAnsi="Arial" w:cs="Arial"/>
                                        <w:caps/>
                                        <w:sz w:val="52"/>
                                        <w:szCs w:val="52"/>
                                      </w:rPr>
                                      <w:t>Diseño de software</w:t>
                                    </w:r>
                                  </w:sdtContent>
                                </w:sdt>
                              </w:p>
                              <w:p w:rsidR="00AD3C6F" w:rsidRDefault="00F21C30">
                                <w:pPr>
                                  <w:pStyle w:val="Sinespaciado"/>
                                  <w:jc w:val="right"/>
                                </w:pPr>
                                <w:r>
                                  <w:rPr>
                                    <w:rFonts w:ascii="Arial" w:hAnsi="Arial" w:cs="Arial"/>
                                    <w:smallCaps/>
                                    <w:sz w:val="36"/>
                                    <w:szCs w:val="36"/>
                                  </w:rPr>
                                  <w:t xml:space="preserve">Práctica </w:t>
                                </w:r>
                                <w:r w:rsidR="00AD067D">
                                  <w:rPr>
                                    <w:rFonts w:ascii="Arial" w:hAnsi="Arial" w:cs="Arial"/>
                                    <w:smallCaps/>
                                    <w:sz w:val="36"/>
                                    <w:szCs w:val="36"/>
                                  </w:rPr>
                                  <w:t>2</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46D73EAA" id="Cuadro de texto 113" o:spid="_x0000_s1026" style="position:absolute;margin-left:89.25pt;margin-top:383.05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" filled="f" stroked="f" strokeweight=".18mm">
                    <v:textbox inset="0,0,0,0">
                      <w:txbxContent>
                        <w:p w:rsidR="00AD3C6F" w:rsidRDefault="00174CEE">
                          <w:pPr>
                            <w:pStyle w:val="Sinespaciado"/>
                            <w:jc w:val="right"/>
                            <w:rPr>
                              <w:caps/>
                              <w:color w:val="323E4F" w:themeColor="text2" w:themeShade="BF"/>
                              <w:sz w:val="52"/>
                              <w:szCs w:val="52"/>
                            </w:rPr>
                          </w:pPr>
                          <w:sdt>
                            <w:sdtPr>
                              <w:alias w:val="Título"/>
                              <w:id w:val="1200586158"/>
                            </w:sdtPr>
                            <w:sdtEndPr/>
                            <w:sdtContent>
                              <w:r w:rsidR="00F21C30" w:rsidRPr="00FF37DD">
                                <w:rPr>
                                  <w:rFonts w:ascii="Arial" w:hAnsi="Arial" w:cs="Arial"/>
                                  <w:caps/>
                                  <w:sz w:val="52"/>
                                  <w:szCs w:val="52"/>
                                </w:rPr>
                                <w:t>Diseño de software</w:t>
                              </w:r>
                            </w:sdtContent>
                          </w:sdt>
                        </w:p>
                        <w:p w:rsidR="00AD3C6F" w:rsidRDefault="00F21C30">
                          <w:pPr>
                            <w:pStyle w:val="Sinespaciado"/>
                            <w:jc w:val="right"/>
                          </w:pPr>
                          <w:r>
                            <w:rPr>
                              <w:rFonts w:ascii="Arial" w:hAnsi="Arial" w:cs="Arial"/>
                              <w:smallCaps/>
                              <w:sz w:val="36"/>
                              <w:szCs w:val="36"/>
                            </w:rPr>
                            <w:t xml:space="preserve">Práctica </w:t>
                          </w:r>
                          <w:r w:rsidR="00AD067D">
                            <w:rPr>
                              <w:rFonts w:ascii="Arial" w:hAnsi="Arial" w:cs="Arial"/>
                              <w:smallCaps/>
                              <w:sz w:val="36"/>
                              <w:szCs w:val="36"/>
                            </w:rPr>
                            <w:t>2</w:t>
                          </w:r>
                        </w:p>
                      </w:txbxContent>
                    </v:textbox>
                    <w10:wrap type="square" anchorx="page" anchory="page"/>
                  </v:rect>
                </w:pict>
              </mc:Fallback>
            </mc:AlternateContent>
          </w:r>
          <w:r>
            <w:rPr>
              <w:noProof/>
              <w:lang w:eastAsia="es-ES"/>
            </w:rPr>
            <mc:AlternateContent>
              <mc:Choice Requires="wps">
                <w:drawing>
                  <wp:anchor distT="0" distB="0" distL="114300" distR="114300" simplePos="0" relativeHeight="4" behindDoc="0" locked="0" layoutInCell="1" allowOverlap="1" wp14:anchorId="44AFEE5B">
                    <wp:simplePos x="0" y="0"/>
                    <wp:positionH relativeFrom="page">
                      <wp:posOffset>1136650</wp:posOffset>
                    </wp:positionH>
                    <wp:positionV relativeFrom="page">
                      <wp:posOffset>8947150</wp:posOffset>
                    </wp:positionV>
                    <wp:extent cx="5653405" cy="1130935"/>
                    <wp:effectExtent l="0" t="0" r="13335" b="12700"/>
                    <wp:wrapSquare wrapText="bothSides"/>
                    <wp:docPr id="5" name="Cuadro de texto 112"/>
                    <wp:cNvGraphicFramePr/>
                    <a:graphic xmlns:a="http://schemas.openxmlformats.org/drawingml/2006/main">
                      <a:graphicData uri="http://schemas.microsoft.com/office/word/2010/wordprocessingShape">
                        <wps:wsp>
                          <wps:cNvSpPr/>
                          <wps:spPr>
                            <a:xfrm>
                              <a:off x="0" y="0"/>
                              <a:ext cx="5652720" cy="1130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Daniel yeste LÓPEZ — 16884276</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christian Guerrero Gómez — 16847191</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rodrigo cabezas quirós — 20100426</w:t>
                                </w:r>
                              </w:p>
                              <w:p w:rsidR="00AD3C6F" w:rsidRDefault="00AD3C6F">
                                <w:pPr>
                                  <w:pStyle w:val="Sinespaciado"/>
                                  <w:jc w:val="right"/>
                                  <w:rPr>
                                    <w:rFonts w:ascii="Arial" w:hAnsi="Arial" w:cs="Arial"/>
                                    <w:caps/>
                                    <w:color w:val="262626" w:themeColor="text1" w:themeTint="D9"/>
                                    <w:sz w:val="26"/>
                                    <w:szCs w:val="26"/>
                                  </w:rPr>
                                </w:pPr>
                              </w:p>
                              <w:p w:rsidR="00AD3C6F" w:rsidRPr="00FF37DD" w:rsidRDefault="00AD067D">
                                <w:pPr>
                                  <w:pStyle w:val="Sinespaciado"/>
                                  <w:jc w:val="right"/>
                                  <w:rPr>
                                    <w:rFonts w:ascii="Arial" w:hAnsi="Arial" w:cs="Arial"/>
                                    <w:caps/>
                                    <w:sz w:val="28"/>
                                    <w:szCs w:val="28"/>
                                  </w:rPr>
                                </w:pPr>
                                <w:r>
                                  <w:rPr>
                                    <w:rFonts w:ascii="Arial" w:hAnsi="Arial" w:cs="Arial"/>
                                    <w:caps/>
                                    <w:sz w:val="26"/>
                                    <w:szCs w:val="26"/>
                                  </w:rPr>
                                  <w:t>29</w:t>
                                </w:r>
                                <w:r w:rsidR="00F21C30" w:rsidRPr="00FF37DD">
                                  <w:rPr>
                                    <w:rFonts w:ascii="Arial" w:hAnsi="Arial" w:cs="Arial"/>
                                    <w:caps/>
                                    <w:sz w:val="26"/>
                                    <w:szCs w:val="26"/>
                                  </w:rPr>
                                  <w:t xml:space="preserve"> de </w:t>
                                </w:r>
                                <w:r>
                                  <w:rPr>
                                    <w:rFonts w:ascii="Arial" w:hAnsi="Arial" w:cs="Arial"/>
                                    <w:caps/>
                                    <w:sz w:val="26"/>
                                    <w:szCs w:val="26"/>
                                  </w:rPr>
                                  <w:t>noviembre</w:t>
                                </w:r>
                                <w:r w:rsidR="00F21C30" w:rsidRPr="00FF37DD">
                                  <w:rPr>
                                    <w:rFonts w:ascii="Arial" w:hAnsi="Arial" w:cs="Arial"/>
                                    <w:caps/>
                                    <w:sz w:val="26"/>
                                    <w:szCs w:val="26"/>
                                  </w:rPr>
                                  <w:t xml:space="preserve"> de 2018</w:t>
                                </w:r>
                              </w:p>
                              <w:p w:rsidR="00AD3C6F" w:rsidRDefault="00174CEE">
                                <w:pPr>
                                  <w:pStyle w:val="Sinespaciado"/>
                                  <w:jc w:val="right"/>
                                </w:pPr>
                                <w:sdt>
                                  <w:sdtPr>
                                    <w:alias w:val="Dirección"/>
                                    <w:id w:val="-603961249"/>
                                    <w:showingPlcHdr/>
                                    <w:dataBinding w:prefixMappings="xmlns:ns0='http://schemas.microsoft.com/office/2006/coverPageProps' " w:xpath="/ns0:CoverPageProperties[1]/ns0:CompanyAddress[1]" w:storeItemID="{55AF091B-3C7A-41E3-B477-F2FDAA23CFDA}"/>
                                    <w:text/>
                                  </w:sdtPr>
                                  <w:sdtEndPr/>
                                  <w:sdtContent>
                                    <w:r w:rsidR="00C40988">
                                      <w:t xml:space="preserve">     </w:t>
                                    </w:r>
                                  </w:sdtContent>
                                </w:sdt>
                                <w:r w:rsidR="00F21C30">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anchor>
                </w:drawing>
              </mc:Choice>
              <mc:Fallback>
                <w:pict>
                  <v:rect w14:anchorId="44AFEE5B" id="Cuadro de texto 112" o:spid="_x0000_s1027" style="position:absolute;margin-left:89.5pt;margin-top:704.5pt;width:445.15pt;height:89.05pt;z-index:4;visibility:visible;mso-wrap-style:square;mso-width-percent:730;mso-wrap-distance-left:9pt;mso-wrap-distance-top:0;mso-wrap-distance-right:9pt;mso-wrap-distance-bottom:0;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" filled="f" stroked="f" strokeweight=".18mm">
                    <v:textbox inset="0,0,0,0">
                      <w:txbxContent>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Daniel yeste LÓPEZ — 16884276</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christian Guerrero Gómez — 16847191</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rodrigo cabezas quirós — 20100426</w:t>
                          </w:r>
                        </w:p>
                        <w:p w:rsidR="00AD3C6F" w:rsidRDefault="00AD3C6F">
                          <w:pPr>
                            <w:pStyle w:val="Sinespaciado"/>
                            <w:jc w:val="right"/>
                            <w:rPr>
                              <w:rFonts w:ascii="Arial" w:hAnsi="Arial" w:cs="Arial"/>
                              <w:caps/>
                              <w:color w:val="262626" w:themeColor="text1" w:themeTint="D9"/>
                              <w:sz w:val="26"/>
                              <w:szCs w:val="26"/>
                            </w:rPr>
                          </w:pPr>
                        </w:p>
                        <w:p w:rsidR="00AD3C6F" w:rsidRPr="00FF37DD" w:rsidRDefault="00AD067D">
                          <w:pPr>
                            <w:pStyle w:val="Sinespaciado"/>
                            <w:jc w:val="right"/>
                            <w:rPr>
                              <w:rFonts w:ascii="Arial" w:hAnsi="Arial" w:cs="Arial"/>
                              <w:caps/>
                              <w:sz w:val="28"/>
                              <w:szCs w:val="28"/>
                            </w:rPr>
                          </w:pPr>
                          <w:r>
                            <w:rPr>
                              <w:rFonts w:ascii="Arial" w:hAnsi="Arial" w:cs="Arial"/>
                              <w:caps/>
                              <w:sz w:val="26"/>
                              <w:szCs w:val="26"/>
                            </w:rPr>
                            <w:t>29</w:t>
                          </w:r>
                          <w:r w:rsidR="00F21C30" w:rsidRPr="00FF37DD">
                            <w:rPr>
                              <w:rFonts w:ascii="Arial" w:hAnsi="Arial" w:cs="Arial"/>
                              <w:caps/>
                              <w:sz w:val="26"/>
                              <w:szCs w:val="26"/>
                            </w:rPr>
                            <w:t xml:space="preserve"> de </w:t>
                          </w:r>
                          <w:r>
                            <w:rPr>
                              <w:rFonts w:ascii="Arial" w:hAnsi="Arial" w:cs="Arial"/>
                              <w:caps/>
                              <w:sz w:val="26"/>
                              <w:szCs w:val="26"/>
                            </w:rPr>
                            <w:t>noviembre</w:t>
                          </w:r>
                          <w:r w:rsidR="00F21C30" w:rsidRPr="00FF37DD">
                            <w:rPr>
                              <w:rFonts w:ascii="Arial" w:hAnsi="Arial" w:cs="Arial"/>
                              <w:caps/>
                              <w:sz w:val="26"/>
                              <w:szCs w:val="26"/>
                            </w:rPr>
                            <w:t xml:space="preserve"> de 2018</w:t>
                          </w:r>
                        </w:p>
                        <w:p w:rsidR="00AD3C6F" w:rsidRDefault="00174CEE">
                          <w:pPr>
                            <w:pStyle w:val="Sinespaciado"/>
                            <w:jc w:val="right"/>
                          </w:pPr>
                          <w:sdt>
                            <w:sdtPr>
                              <w:alias w:val="Dirección"/>
                              <w:id w:val="-603961249"/>
                              <w:showingPlcHdr/>
                              <w:dataBinding w:prefixMappings="xmlns:ns0='http://schemas.microsoft.com/office/2006/coverPageProps' " w:xpath="/ns0:CoverPageProperties[1]/ns0:CompanyAddress[1]" w:storeItemID="{55AF091B-3C7A-41E3-B477-F2FDAA23CFDA}"/>
                              <w:text/>
                            </w:sdtPr>
                            <w:sdtEndPr/>
                            <w:sdtContent>
                              <w:r w:rsidR="00C40988">
                                <w:t xml:space="preserve">     </w:t>
                              </w:r>
                            </w:sdtContent>
                          </w:sdt>
                          <w:r w:rsidR="00F21C30">
                            <w:rPr>
                              <w:color w:val="262626" w:themeColor="text1" w:themeTint="D9"/>
                              <w:sz w:val="20"/>
                              <w:szCs w:val="20"/>
                            </w:rPr>
                            <w:t xml:space="preserve"> </w:t>
                          </w:r>
                        </w:p>
                      </w:txbxContent>
                    </v:textbox>
                    <w10:wrap type="square" anchorx="page"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46235492"/>
        <w:docPartObj>
          <w:docPartGallery w:val="Table of Contents"/>
          <w:docPartUnique/>
        </w:docPartObj>
      </w:sdtPr>
      <w:sdtEndPr/>
      <w:sdtContent>
        <w:p w:rsidR="00AD3C6F" w:rsidRPr="00FF37DD" w:rsidRDefault="00F21C30" w:rsidP="00FF37DD">
          <w:pPr>
            <w:pStyle w:val="TtuloTDC"/>
            <w:spacing w:line="360" w:lineRule="auto"/>
            <w:outlineLvl w:val="9"/>
            <w:rPr>
              <w:rFonts w:ascii="Arial" w:hAnsi="Arial" w:cs="Arial"/>
              <w:color w:val="FFD966" w:themeColor="accent4" w:themeTint="99"/>
              <w:sz w:val="70"/>
              <w:szCs w:val="70"/>
            </w:rPr>
          </w:pPr>
          <w:r w:rsidRPr="00FF37DD">
            <w:rPr>
              <w:rFonts w:ascii="Arial" w:hAnsi="Arial" w:cs="Arial"/>
              <w:color w:val="FFD966" w:themeColor="accent4" w:themeTint="99"/>
              <w:sz w:val="70"/>
              <w:szCs w:val="70"/>
            </w:rPr>
            <w:t>Índice</w:t>
          </w:r>
        </w:p>
        <w:p w:rsidR="00AD3C6F" w:rsidRPr="00FF37DD" w:rsidRDefault="00AD3C6F">
          <w:pPr>
            <w:spacing w:line="360" w:lineRule="auto"/>
            <w:rPr>
              <w:rFonts w:ascii="Arial" w:hAnsi="Arial" w:cs="Arial"/>
              <w:sz w:val="24"/>
              <w:szCs w:val="24"/>
            </w:rPr>
          </w:pPr>
        </w:p>
        <w:p w:rsidR="00823C27" w:rsidRDefault="00F21C30">
          <w:pPr>
            <w:pStyle w:val="TDC1"/>
            <w:tabs>
              <w:tab w:val="left" w:pos="440"/>
              <w:tab w:val="right" w:leader="dot" w:pos="8494"/>
            </w:tabs>
            <w:rPr>
              <w:rFonts w:eastAsiaTheme="minorEastAsia"/>
              <w:noProof/>
              <w:lang w:eastAsia="es-ES"/>
            </w:rPr>
          </w:pPr>
          <w:r w:rsidRPr="00FF37DD">
            <w:rPr>
              <w:rFonts w:ascii="Arial" w:hAnsi="Arial" w:cs="Arial"/>
              <w:sz w:val="24"/>
              <w:szCs w:val="24"/>
            </w:rPr>
            <w:fldChar w:fldCharType="begin"/>
          </w:r>
          <w:r w:rsidRPr="00FF37DD">
            <w:rPr>
              <w:rFonts w:ascii="Arial" w:hAnsi="Arial" w:cs="Arial"/>
              <w:sz w:val="24"/>
              <w:szCs w:val="24"/>
            </w:rPr>
            <w:instrText>TOC \z \o "1-3" \u \h</w:instrText>
          </w:r>
          <w:r w:rsidRPr="00FF37DD">
            <w:rPr>
              <w:rFonts w:ascii="Arial" w:hAnsi="Arial" w:cs="Arial"/>
              <w:sz w:val="24"/>
              <w:szCs w:val="24"/>
            </w:rPr>
            <w:fldChar w:fldCharType="separate"/>
          </w:r>
          <w:hyperlink w:anchor="_Toc531209240" w:history="1">
            <w:r w:rsidR="00823C27" w:rsidRPr="003079CA">
              <w:rPr>
                <w:rStyle w:val="Hipervnculo"/>
                <w:rFonts w:ascii="Arial" w:hAnsi="Arial" w:cs="Arial"/>
                <w:b/>
                <w:noProof/>
              </w:rPr>
              <w:t>1.</w:t>
            </w:r>
            <w:r w:rsidR="00823C27">
              <w:rPr>
                <w:rFonts w:eastAsiaTheme="minorEastAsia"/>
                <w:noProof/>
                <w:lang w:eastAsia="es-ES"/>
              </w:rPr>
              <w:tab/>
            </w:r>
            <w:r w:rsidR="00823C27" w:rsidRPr="003079CA">
              <w:rPr>
                <w:rStyle w:val="Hipervnculo"/>
                <w:rFonts w:ascii="Arial" w:hAnsi="Arial" w:cs="Arial"/>
                <w:b/>
                <w:noProof/>
              </w:rPr>
              <w:t>Objetivos</w:t>
            </w:r>
            <w:r w:rsidR="00823C27">
              <w:rPr>
                <w:noProof/>
                <w:webHidden/>
              </w:rPr>
              <w:tab/>
            </w:r>
            <w:r w:rsidR="00823C27">
              <w:rPr>
                <w:noProof/>
                <w:webHidden/>
              </w:rPr>
              <w:fldChar w:fldCharType="begin"/>
            </w:r>
            <w:r w:rsidR="00823C27">
              <w:rPr>
                <w:noProof/>
                <w:webHidden/>
              </w:rPr>
              <w:instrText xml:space="preserve"> PAGEREF _Toc531209240 \h </w:instrText>
            </w:r>
            <w:r w:rsidR="00823C27">
              <w:rPr>
                <w:noProof/>
                <w:webHidden/>
              </w:rPr>
            </w:r>
            <w:r w:rsidR="00823C27">
              <w:rPr>
                <w:noProof/>
                <w:webHidden/>
              </w:rPr>
              <w:fldChar w:fldCharType="separate"/>
            </w:r>
            <w:r w:rsidR="00975EE7">
              <w:rPr>
                <w:noProof/>
                <w:webHidden/>
              </w:rPr>
              <w:t>3</w:t>
            </w:r>
            <w:r w:rsidR="00823C27">
              <w:rPr>
                <w:noProof/>
                <w:webHidden/>
              </w:rPr>
              <w:fldChar w:fldCharType="end"/>
            </w:r>
          </w:hyperlink>
        </w:p>
        <w:p w:rsidR="00823C27" w:rsidRDefault="00823C27">
          <w:pPr>
            <w:pStyle w:val="TDC1"/>
            <w:tabs>
              <w:tab w:val="left" w:pos="440"/>
              <w:tab w:val="right" w:leader="dot" w:pos="8494"/>
            </w:tabs>
            <w:rPr>
              <w:rFonts w:eastAsiaTheme="minorEastAsia"/>
              <w:noProof/>
              <w:lang w:eastAsia="es-ES"/>
            </w:rPr>
          </w:pPr>
          <w:hyperlink w:anchor="_Toc531209241" w:history="1">
            <w:r w:rsidRPr="003079CA">
              <w:rPr>
                <w:rStyle w:val="Hipervnculo"/>
                <w:rFonts w:ascii="Arial" w:hAnsi="Arial" w:cs="Arial"/>
                <w:b/>
                <w:noProof/>
              </w:rPr>
              <w:t>2.</w:t>
            </w:r>
            <w:r>
              <w:rPr>
                <w:rFonts w:eastAsiaTheme="minorEastAsia"/>
                <w:noProof/>
                <w:lang w:eastAsia="es-ES"/>
              </w:rPr>
              <w:tab/>
            </w:r>
            <w:r w:rsidRPr="003079CA">
              <w:rPr>
                <w:rStyle w:val="Hipervnculo"/>
                <w:rFonts w:ascii="Arial" w:hAnsi="Arial" w:cs="Arial"/>
                <w:b/>
                <w:noProof/>
              </w:rPr>
              <w:t>Diagramas</w:t>
            </w:r>
            <w:r>
              <w:rPr>
                <w:noProof/>
                <w:webHidden/>
              </w:rPr>
              <w:tab/>
            </w:r>
            <w:r>
              <w:rPr>
                <w:noProof/>
                <w:webHidden/>
              </w:rPr>
              <w:fldChar w:fldCharType="begin"/>
            </w:r>
            <w:r>
              <w:rPr>
                <w:noProof/>
                <w:webHidden/>
              </w:rPr>
              <w:instrText xml:space="preserve"> PAGEREF _Toc531209241 \h </w:instrText>
            </w:r>
            <w:r>
              <w:rPr>
                <w:noProof/>
                <w:webHidden/>
              </w:rPr>
            </w:r>
            <w:r>
              <w:rPr>
                <w:noProof/>
                <w:webHidden/>
              </w:rPr>
              <w:fldChar w:fldCharType="separate"/>
            </w:r>
            <w:r w:rsidR="00975EE7">
              <w:rPr>
                <w:noProof/>
                <w:webHidden/>
              </w:rPr>
              <w:t>4</w:t>
            </w:r>
            <w:r>
              <w:rPr>
                <w:noProof/>
                <w:webHidden/>
              </w:rPr>
              <w:fldChar w:fldCharType="end"/>
            </w:r>
          </w:hyperlink>
        </w:p>
        <w:p w:rsidR="00823C27" w:rsidRDefault="00823C27">
          <w:pPr>
            <w:pStyle w:val="TDC2"/>
            <w:tabs>
              <w:tab w:val="left" w:pos="880"/>
              <w:tab w:val="right" w:leader="dot" w:pos="8494"/>
            </w:tabs>
            <w:rPr>
              <w:rFonts w:eastAsiaTheme="minorEastAsia"/>
              <w:noProof/>
              <w:lang w:eastAsia="es-ES"/>
            </w:rPr>
          </w:pPr>
          <w:hyperlink w:anchor="_Toc531209242" w:history="1">
            <w:r w:rsidRPr="003079CA">
              <w:rPr>
                <w:rStyle w:val="Hipervnculo"/>
                <w:rFonts w:ascii="Arial" w:hAnsi="Arial" w:cs="Arial"/>
                <w:b/>
                <w:noProof/>
              </w:rPr>
              <w:t>2.1.</w:t>
            </w:r>
            <w:r>
              <w:rPr>
                <w:rFonts w:eastAsiaTheme="minorEastAsia"/>
                <w:noProof/>
                <w:lang w:eastAsia="es-ES"/>
              </w:rPr>
              <w:tab/>
            </w:r>
            <w:r w:rsidRPr="003079CA">
              <w:rPr>
                <w:rStyle w:val="Hipervnculo"/>
                <w:rFonts w:ascii="Arial" w:hAnsi="Arial" w:cs="Arial"/>
                <w:b/>
                <w:noProof/>
              </w:rPr>
              <w:t>Historias de usuario:</w:t>
            </w:r>
            <w:r>
              <w:rPr>
                <w:noProof/>
                <w:webHidden/>
              </w:rPr>
              <w:tab/>
            </w:r>
            <w:r>
              <w:rPr>
                <w:noProof/>
                <w:webHidden/>
              </w:rPr>
              <w:fldChar w:fldCharType="begin"/>
            </w:r>
            <w:r>
              <w:rPr>
                <w:noProof/>
                <w:webHidden/>
              </w:rPr>
              <w:instrText xml:space="preserve"> PAGEREF _Toc531209242 \h </w:instrText>
            </w:r>
            <w:r>
              <w:rPr>
                <w:noProof/>
                <w:webHidden/>
              </w:rPr>
            </w:r>
            <w:r>
              <w:rPr>
                <w:noProof/>
                <w:webHidden/>
              </w:rPr>
              <w:fldChar w:fldCharType="separate"/>
            </w:r>
            <w:r w:rsidR="00975EE7">
              <w:rPr>
                <w:noProof/>
                <w:webHidden/>
              </w:rPr>
              <w:t>4</w:t>
            </w:r>
            <w:r>
              <w:rPr>
                <w:noProof/>
                <w:webHidden/>
              </w:rPr>
              <w:fldChar w:fldCharType="end"/>
            </w:r>
          </w:hyperlink>
        </w:p>
        <w:p w:rsidR="00823C27" w:rsidRDefault="00823C27">
          <w:pPr>
            <w:pStyle w:val="TDC2"/>
            <w:tabs>
              <w:tab w:val="left" w:pos="880"/>
              <w:tab w:val="right" w:leader="dot" w:pos="8494"/>
            </w:tabs>
            <w:rPr>
              <w:rFonts w:eastAsiaTheme="minorEastAsia"/>
              <w:noProof/>
              <w:lang w:eastAsia="es-ES"/>
            </w:rPr>
          </w:pPr>
          <w:hyperlink w:anchor="_Toc531209243" w:history="1">
            <w:r w:rsidRPr="003079CA">
              <w:rPr>
                <w:rStyle w:val="Hipervnculo"/>
                <w:rFonts w:ascii="Arial" w:hAnsi="Arial" w:cs="Arial"/>
                <w:b/>
                <w:noProof/>
              </w:rPr>
              <w:t>2.2.</w:t>
            </w:r>
            <w:r>
              <w:rPr>
                <w:rFonts w:eastAsiaTheme="minorEastAsia"/>
                <w:noProof/>
                <w:lang w:eastAsia="es-ES"/>
              </w:rPr>
              <w:tab/>
            </w:r>
            <w:r w:rsidRPr="003079CA">
              <w:rPr>
                <w:rStyle w:val="Hipervnculo"/>
                <w:rFonts w:ascii="Arial" w:hAnsi="Arial" w:cs="Arial"/>
                <w:b/>
                <w:noProof/>
              </w:rPr>
              <w:t>Modelo de dominio:</w:t>
            </w:r>
            <w:r>
              <w:rPr>
                <w:noProof/>
                <w:webHidden/>
              </w:rPr>
              <w:tab/>
            </w:r>
            <w:r>
              <w:rPr>
                <w:noProof/>
                <w:webHidden/>
              </w:rPr>
              <w:fldChar w:fldCharType="begin"/>
            </w:r>
            <w:r>
              <w:rPr>
                <w:noProof/>
                <w:webHidden/>
              </w:rPr>
              <w:instrText xml:space="preserve"> PAGEREF _Toc531209243 \h </w:instrText>
            </w:r>
            <w:r>
              <w:rPr>
                <w:noProof/>
                <w:webHidden/>
              </w:rPr>
            </w:r>
            <w:r>
              <w:rPr>
                <w:noProof/>
                <w:webHidden/>
              </w:rPr>
              <w:fldChar w:fldCharType="separate"/>
            </w:r>
            <w:r w:rsidR="00975EE7">
              <w:rPr>
                <w:noProof/>
                <w:webHidden/>
              </w:rPr>
              <w:t>9</w:t>
            </w:r>
            <w:r>
              <w:rPr>
                <w:noProof/>
                <w:webHidden/>
              </w:rPr>
              <w:fldChar w:fldCharType="end"/>
            </w:r>
          </w:hyperlink>
        </w:p>
        <w:p w:rsidR="00823C27" w:rsidRDefault="00823C27">
          <w:pPr>
            <w:pStyle w:val="TDC2"/>
            <w:tabs>
              <w:tab w:val="left" w:pos="880"/>
              <w:tab w:val="right" w:leader="dot" w:pos="8494"/>
            </w:tabs>
            <w:rPr>
              <w:rFonts w:eastAsiaTheme="minorEastAsia"/>
              <w:noProof/>
              <w:lang w:eastAsia="es-ES"/>
            </w:rPr>
          </w:pPr>
          <w:hyperlink w:anchor="_Toc531209244" w:history="1">
            <w:r w:rsidRPr="003079CA">
              <w:rPr>
                <w:rStyle w:val="Hipervnculo"/>
                <w:rFonts w:ascii="Arial" w:hAnsi="Arial" w:cs="Arial"/>
                <w:b/>
                <w:noProof/>
              </w:rPr>
              <w:t>2.3.</w:t>
            </w:r>
            <w:r>
              <w:rPr>
                <w:rFonts w:eastAsiaTheme="minorEastAsia"/>
                <w:noProof/>
                <w:lang w:eastAsia="es-ES"/>
              </w:rPr>
              <w:tab/>
            </w:r>
            <w:r w:rsidRPr="003079CA">
              <w:rPr>
                <w:rStyle w:val="Hipervnculo"/>
                <w:rFonts w:ascii="Arial" w:hAnsi="Arial" w:cs="Arial"/>
                <w:b/>
                <w:noProof/>
              </w:rPr>
              <w:t>Modelo de clases:</w:t>
            </w:r>
            <w:r>
              <w:rPr>
                <w:noProof/>
                <w:webHidden/>
              </w:rPr>
              <w:tab/>
            </w:r>
            <w:r>
              <w:rPr>
                <w:noProof/>
                <w:webHidden/>
              </w:rPr>
              <w:fldChar w:fldCharType="begin"/>
            </w:r>
            <w:r>
              <w:rPr>
                <w:noProof/>
                <w:webHidden/>
              </w:rPr>
              <w:instrText xml:space="preserve"> PAGEREF _Toc531209244 \h </w:instrText>
            </w:r>
            <w:r>
              <w:rPr>
                <w:noProof/>
                <w:webHidden/>
              </w:rPr>
            </w:r>
            <w:r>
              <w:rPr>
                <w:noProof/>
                <w:webHidden/>
              </w:rPr>
              <w:fldChar w:fldCharType="separate"/>
            </w:r>
            <w:r w:rsidR="00975EE7">
              <w:rPr>
                <w:noProof/>
                <w:webHidden/>
              </w:rPr>
              <w:t>10</w:t>
            </w:r>
            <w:r>
              <w:rPr>
                <w:noProof/>
                <w:webHidden/>
              </w:rPr>
              <w:fldChar w:fldCharType="end"/>
            </w:r>
          </w:hyperlink>
        </w:p>
        <w:p w:rsidR="00823C27" w:rsidRDefault="00823C27">
          <w:pPr>
            <w:pStyle w:val="TDC2"/>
            <w:tabs>
              <w:tab w:val="left" w:pos="1100"/>
              <w:tab w:val="right" w:leader="dot" w:pos="8494"/>
            </w:tabs>
            <w:rPr>
              <w:rFonts w:eastAsiaTheme="minorEastAsia"/>
              <w:noProof/>
              <w:lang w:eastAsia="es-ES"/>
            </w:rPr>
          </w:pPr>
          <w:hyperlink w:anchor="_Toc531209245" w:history="1">
            <w:r w:rsidRPr="003079CA">
              <w:rPr>
                <w:rStyle w:val="Hipervnculo"/>
                <w:rFonts w:ascii="Arial" w:hAnsi="Arial" w:cs="Arial"/>
                <w:noProof/>
              </w:rPr>
              <w:t>2.3.1.</w:t>
            </w:r>
            <w:r>
              <w:rPr>
                <w:rFonts w:eastAsiaTheme="minorEastAsia"/>
                <w:noProof/>
                <w:lang w:eastAsia="es-ES"/>
              </w:rPr>
              <w:tab/>
            </w:r>
            <w:r w:rsidRPr="003079CA">
              <w:rPr>
                <w:rStyle w:val="Hipervnculo"/>
                <w:rFonts w:ascii="Arial" w:hAnsi="Arial" w:cs="Arial"/>
                <w:noProof/>
              </w:rPr>
              <w:t>Paquete controlador:</w:t>
            </w:r>
            <w:r>
              <w:rPr>
                <w:noProof/>
                <w:webHidden/>
              </w:rPr>
              <w:tab/>
            </w:r>
            <w:r>
              <w:rPr>
                <w:noProof/>
                <w:webHidden/>
              </w:rPr>
              <w:fldChar w:fldCharType="begin"/>
            </w:r>
            <w:r>
              <w:rPr>
                <w:noProof/>
                <w:webHidden/>
              </w:rPr>
              <w:instrText xml:space="preserve"> PAGEREF _Toc531209245 \h </w:instrText>
            </w:r>
            <w:r>
              <w:rPr>
                <w:noProof/>
                <w:webHidden/>
              </w:rPr>
            </w:r>
            <w:r>
              <w:rPr>
                <w:noProof/>
                <w:webHidden/>
              </w:rPr>
              <w:fldChar w:fldCharType="separate"/>
            </w:r>
            <w:r w:rsidR="00975EE7">
              <w:rPr>
                <w:noProof/>
                <w:webHidden/>
              </w:rPr>
              <w:t>10</w:t>
            </w:r>
            <w:r>
              <w:rPr>
                <w:noProof/>
                <w:webHidden/>
              </w:rPr>
              <w:fldChar w:fldCharType="end"/>
            </w:r>
          </w:hyperlink>
        </w:p>
        <w:p w:rsidR="00823C27" w:rsidRDefault="00823C27">
          <w:pPr>
            <w:pStyle w:val="TDC2"/>
            <w:tabs>
              <w:tab w:val="left" w:pos="1100"/>
              <w:tab w:val="right" w:leader="dot" w:pos="8494"/>
            </w:tabs>
            <w:rPr>
              <w:rFonts w:eastAsiaTheme="minorEastAsia"/>
              <w:noProof/>
              <w:lang w:eastAsia="es-ES"/>
            </w:rPr>
          </w:pPr>
          <w:hyperlink w:anchor="_Toc531209246" w:history="1">
            <w:r w:rsidRPr="003079CA">
              <w:rPr>
                <w:rStyle w:val="Hipervnculo"/>
                <w:rFonts w:ascii="Arial" w:hAnsi="Arial" w:cs="Arial"/>
                <w:noProof/>
              </w:rPr>
              <w:t>2.3.2.</w:t>
            </w:r>
            <w:r>
              <w:rPr>
                <w:rFonts w:eastAsiaTheme="minorEastAsia"/>
                <w:noProof/>
                <w:lang w:eastAsia="es-ES"/>
              </w:rPr>
              <w:tab/>
            </w:r>
            <w:r w:rsidRPr="003079CA">
              <w:rPr>
                <w:rStyle w:val="Hipervnculo"/>
                <w:rFonts w:ascii="Arial" w:hAnsi="Arial" w:cs="Arial"/>
                <w:noProof/>
              </w:rPr>
              <w:t>Paquete modelo:</w:t>
            </w:r>
            <w:r>
              <w:rPr>
                <w:noProof/>
                <w:webHidden/>
              </w:rPr>
              <w:tab/>
            </w:r>
            <w:r>
              <w:rPr>
                <w:noProof/>
                <w:webHidden/>
              </w:rPr>
              <w:fldChar w:fldCharType="begin"/>
            </w:r>
            <w:r>
              <w:rPr>
                <w:noProof/>
                <w:webHidden/>
              </w:rPr>
              <w:instrText xml:space="preserve"> PAGEREF _Toc531209246 \h </w:instrText>
            </w:r>
            <w:r>
              <w:rPr>
                <w:noProof/>
                <w:webHidden/>
              </w:rPr>
            </w:r>
            <w:r>
              <w:rPr>
                <w:noProof/>
                <w:webHidden/>
              </w:rPr>
              <w:fldChar w:fldCharType="separate"/>
            </w:r>
            <w:r w:rsidR="00975EE7">
              <w:rPr>
                <w:noProof/>
                <w:webHidden/>
              </w:rPr>
              <w:t>11</w:t>
            </w:r>
            <w:r>
              <w:rPr>
                <w:noProof/>
                <w:webHidden/>
              </w:rPr>
              <w:fldChar w:fldCharType="end"/>
            </w:r>
          </w:hyperlink>
        </w:p>
        <w:p w:rsidR="00823C27" w:rsidRDefault="00823C27">
          <w:pPr>
            <w:pStyle w:val="TDC2"/>
            <w:tabs>
              <w:tab w:val="left" w:pos="1100"/>
              <w:tab w:val="right" w:leader="dot" w:pos="8494"/>
            </w:tabs>
            <w:rPr>
              <w:rFonts w:eastAsiaTheme="minorEastAsia"/>
              <w:noProof/>
              <w:lang w:eastAsia="es-ES"/>
            </w:rPr>
          </w:pPr>
          <w:hyperlink w:anchor="_Toc531209247" w:history="1">
            <w:r w:rsidRPr="003079CA">
              <w:rPr>
                <w:rStyle w:val="Hipervnculo"/>
                <w:rFonts w:ascii="Arial" w:hAnsi="Arial" w:cs="Arial"/>
                <w:noProof/>
              </w:rPr>
              <w:t>2.3.3.</w:t>
            </w:r>
            <w:r>
              <w:rPr>
                <w:rFonts w:eastAsiaTheme="minorEastAsia"/>
                <w:noProof/>
                <w:lang w:eastAsia="es-ES"/>
              </w:rPr>
              <w:tab/>
            </w:r>
            <w:r w:rsidRPr="003079CA">
              <w:rPr>
                <w:rStyle w:val="Hipervnculo"/>
                <w:rFonts w:ascii="Arial" w:hAnsi="Arial" w:cs="Arial"/>
                <w:noProof/>
              </w:rPr>
              <w:t>Paquete recursos:</w:t>
            </w:r>
            <w:r>
              <w:rPr>
                <w:noProof/>
                <w:webHidden/>
              </w:rPr>
              <w:tab/>
            </w:r>
            <w:r>
              <w:rPr>
                <w:noProof/>
                <w:webHidden/>
              </w:rPr>
              <w:fldChar w:fldCharType="begin"/>
            </w:r>
            <w:r>
              <w:rPr>
                <w:noProof/>
                <w:webHidden/>
              </w:rPr>
              <w:instrText xml:space="preserve"> PAGEREF _Toc531209247 \h </w:instrText>
            </w:r>
            <w:r>
              <w:rPr>
                <w:noProof/>
                <w:webHidden/>
              </w:rPr>
            </w:r>
            <w:r>
              <w:rPr>
                <w:noProof/>
                <w:webHidden/>
              </w:rPr>
              <w:fldChar w:fldCharType="separate"/>
            </w:r>
            <w:r w:rsidR="00975EE7">
              <w:rPr>
                <w:noProof/>
                <w:webHidden/>
              </w:rPr>
              <w:t>12</w:t>
            </w:r>
            <w:r>
              <w:rPr>
                <w:noProof/>
                <w:webHidden/>
              </w:rPr>
              <w:fldChar w:fldCharType="end"/>
            </w:r>
          </w:hyperlink>
        </w:p>
        <w:p w:rsidR="00823C27" w:rsidRDefault="00823C27">
          <w:pPr>
            <w:pStyle w:val="TDC1"/>
            <w:tabs>
              <w:tab w:val="left" w:pos="440"/>
              <w:tab w:val="right" w:leader="dot" w:pos="8494"/>
            </w:tabs>
            <w:rPr>
              <w:rFonts w:eastAsiaTheme="minorEastAsia"/>
              <w:noProof/>
              <w:lang w:eastAsia="es-ES"/>
            </w:rPr>
          </w:pPr>
          <w:hyperlink w:anchor="_Toc531209248" w:history="1">
            <w:r w:rsidRPr="003079CA">
              <w:rPr>
                <w:rStyle w:val="Hipervnculo"/>
                <w:rFonts w:ascii="Arial" w:hAnsi="Arial" w:cs="Arial"/>
                <w:b/>
                <w:noProof/>
              </w:rPr>
              <w:t>3.</w:t>
            </w:r>
            <w:r>
              <w:rPr>
                <w:rFonts w:eastAsiaTheme="minorEastAsia"/>
                <w:noProof/>
                <w:lang w:eastAsia="es-ES"/>
              </w:rPr>
              <w:tab/>
            </w:r>
            <w:r w:rsidRPr="003079CA">
              <w:rPr>
                <w:rStyle w:val="Hipervnculo"/>
                <w:rFonts w:ascii="Arial" w:hAnsi="Arial" w:cs="Arial"/>
                <w:b/>
                <w:noProof/>
              </w:rPr>
              <w:t>Observaciones</w:t>
            </w:r>
            <w:r>
              <w:rPr>
                <w:noProof/>
                <w:webHidden/>
              </w:rPr>
              <w:tab/>
            </w:r>
            <w:r>
              <w:rPr>
                <w:noProof/>
                <w:webHidden/>
              </w:rPr>
              <w:fldChar w:fldCharType="begin"/>
            </w:r>
            <w:r>
              <w:rPr>
                <w:noProof/>
                <w:webHidden/>
              </w:rPr>
              <w:instrText xml:space="preserve"> PAGEREF _Toc531209248 \h </w:instrText>
            </w:r>
            <w:r>
              <w:rPr>
                <w:noProof/>
                <w:webHidden/>
              </w:rPr>
            </w:r>
            <w:r>
              <w:rPr>
                <w:noProof/>
                <w:webHidden/>
              </w:rPr>
              <w:fldChar w:fldCharType="separate"/>
            </w:r>
            <w:r w:rsidR="00975EE7">
              <w:rPr>
                <w:noProof/>
                <w:webHidden/>
              </w:rPr>
              <w:t>13</w:t>
            </w:r>
            <w:r>
              <w:rPr>
                <w:noProof/>
                <w:webHidden/>
              </w:rPr>
              <w:fldChar w:fldCharType="end"/>
            </w:r>
          </w:hyperlink>
        </w:p>
        <w:p w:rsidR="00823C27" w:rsidRDefault="00823C27">
          <w:pPr>
            <w:pStyle w:val="TDC1"/>
            <w:tabs>
              <w:tab w:val="left" w:pos="440"/>
              <w:tab w:val="right" w:leader="dot" w:pos="8494"/>
            </w:tabs>
            <w:rPr>
              <w:rFonts w:eastAsiaTheme="minorEastAsia"/>
              <w:noProof/>
              <w:lang w:eastAsia="es-ES"/>
            </w:rPr>
          </w:pPr>
          <w:hyperlink w:anchor="_Toc531209249" w:history="1">
            <w:r w:rsidRPr="003079CA">
              <w:rPr>
                <w:rStyle w:val="Hipervnculo"/>
                <w:rFonts w:ascii="Arial" w:hAnsi="Arial" w:cs="Arial"/>
                <w:b/>
                <w:noProof/>
              </w:rPr>
              <w:t>4.</w:t>
            </w:r>
            <w:r>
              <w:rPr>
                <w:rFonts w:eastAsiaTheme="minorEastAsia"/>
                <w:noProof/>
                <w:lang w:eastAsia="es-ES"/>
              </w:rPr>
              <w:tab/>
            </w:r>
            <w:r w:rsidRPr="003079CA">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_Toc531209249 \h </w:instrText>
            </w:r>
            <w:r>
              <w:rPr>
                <w:noProof/>
                <w:webHidden/>
              </w:rPr>
            </w:r>
            <w:r>
              <w:rPr>
                <w:noProof/>
                <w:webHidden/>
              </w:rPr>
              <w:fldChar w:fldCharType="separate"/>
            </w:r>
            <w:r w:rsidR="00975EE7">
              <w:rPr>
                <w:noProof/>
                <w:webHidden/>
              </w:rPr>
              <w:t>15</w:t>
            </w:r>
            <w:r>
              <w:rPr>
                <w:noProof/>
                <w:webHidden/>
              </w:rPr>
              <w:fldChar w:fldCharType="end"/>
            </w:r>
          </w:hyperlink>
        </w:p>
        <w:p w:rsidR="00AD3C6F" w:rsidRDefault="00F21C30">
          <w:pPr>
            <w:spacing w:line="360" w:lineRule="auto"/>
            <w:rPr>
              <w:rFonts w:ascii="Arial" w:hAnsi="Arial" w:cs="Arial"/>
            </w:rPr>
          </w:pPr>
          <w:r w:rsidRPr="00FF37DD">
            <w:rPr>
              <w:rFonts w:ascii="Arial" w:hAnsi="Arial" w:cs="Arial"/>
              <w:sz w:val="24"/>
              <w:szCs w:val="24"/>
            </w:rPr>
            <w:fldChar w:fldCharType="end"/>
          </w:r>
        </w:p>
      </w:sdtContent>
    </w:sdt>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outlineLvl w:val="0"/>
        <w:rPr>
          <w:rFonts w:ascii="Arial" w:hAnsi="Arial" w:cs="Arial"/>
          <w:b/>
          <w:sz w:val="32"/>
          <w:szCs w:val="32"/>
        </w:rPr>
      </w:pPr>
    </w:p>
    <w:p w:rsidR="00C40988" w:rsidRDefault="00C40988">
      <w:pPr>
        <w:spacing w:line="360" w:lineRule="auto"/>
        <w:jc w:val="both"/>
        <w:outlineLvl w:val="0"/>
        <w:rPr>
          <w:rFonts w:ascii="Arial" w:hAnsi="Arial" w:cs="Arial"/>
          <w:b/>
          <w:sz w:val="32"/>
          <w:szCs w:val="32"/>
        </w:rPr>
        <w:sectPr w:rsidR="00C40988" w:rsidSect="00C40988">
          <w:footerReference w:type="default" r:id="rId8"/>
          <w:pgSz w:w="11906" w:h="16838"/>
          <w:pgMar w:top="1417" w:right="1701" w:bottom="1417" w:left="1701" w:header="708" w:footer="708" w:gutter="0"/>
          <w:pgNumType w:start="2"/>
          <w:cols w:space="720"/>
          <w:formProt w:val="0"/>
          <w:titlePg/>
          <w:docGrid w:linePitch="360" w:charSpace="-2049"/>
        </w:sectPr>
      </w:pPr>
    </w:p>
    <w:p w:rsidR="00C40988" w:rsidRDefault="00C40988">
      <w:pPr>
        <w:spacing w:line="360" w:lineRule="auto"/>
        <w:jc w:val="both"/>
        <w:outlineLvl w:val="0"/>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0" w:name="_Toc531209240"/>
      <w:r>
        <w:rPr>
          <w:rFonts w:ascii="Arial" w:hAnsi="Arial" w:cs="Arial"/>
          <w:b/>
          <w:sz w:val="32"/>
          <w:szCs w:val="32"/>
        </w:rPr>
        <w:t>Objetivos</w:t>
      </w:r>
      <w:bookmarkEnd w:id="0"/>
    </w:p>
    <w:p w:rsidR="00AD3C6F" w:rsidRDefault="00AD3C6F">
      <w:pPr>
        <w:spacing w:line="360" w:lineRule="auto"/>
        <w:jc w:val="both"/>
        <w:rPr>
          <w:rFonts w:ascii="Arial" w:hAnsi="Arial" w:cs="Arial"/>
          <w:sz w:val="24"/>
          <w:szCs w:val="24"/>
        </w:rPr>
      </w:pPr>
    </w:p>
    <w:p w:rsidR="00AD3C6F" w:rsidRDefault="00F21C30">
      <w:pPr>
        <w:spacing w:line="360" w:lineRule="auto"/>
        <w:jc w:val="both"/>
        <w:rPr>
          <w:rFonts w:ascii="Arial" w:hAnsi="Arial" w:cs="Arial"/>
          <w:sz w:val="24"/>
          <w:szCs w:val="24"/>
        </w:rPr>
      </w:pPr>
      <w:r>
        <w:rPr>
          <w:rFonts w:ascii="Arial" w:hAnsi="Arial" w:cs="Arial"/>
          <w:sz w:val="24"/>
          <w:szCs w:val="24"/>
        </w:rPr>
        <w:t xml:space="preserve">La finalidad de esta práctica es realizar </w:t>
      </w:r>
      <w:r w:rsidR="00490984">
        <w:rPr>
          <w:rFonts w:ascii="Arial" w:hAnsi="Arial" w:cs="Arial"/>
          <w:sz w:val="24"/>
          <w:szCs w:val="24"/>
        </w:rPr>
        <w:t xml:space="preserve">el diseño </w:t>
      </w:r>
      <w:r>
        <w:rPr>
          <w:rFonts w:ascii="Arial" w:hAnsi="Arial" w:cs="Arial"/>
          <w:sz w:val="24"/>
          <w:szCs w:val="24"/>
        </w:rPr>
        <w:t xml:space="preserve">de la aplicación STUB, SeriesTimeUB, </w:t>
      </w:r>
      <w:r w:rsidR="00490984">
        <w:rPr>
          <w:rFonts w:ascii="Arial" w:hAnsi="Arial" w:cs="Arial"/>
          <w:sz w:val="24"/>
          <w:szCs w:val="24"/>
        </w:rPr>
        <w:t>mediante la metodología Test Driven Development. Con esta metodología y partiendo desde el modelo de dominio, se implementan las clases necesaria</w:t>
      </w:r>
      <w:r w:rsidR="005F001C">
        <w:rPr>
          <w:rFonts w:ascii="Arial" w:hAnsi="Arial" w:cs="Arial"/>
          <w:sz w:val="24"/>
          <w:szCs w:val="24"/>
        </w:rPr>
        <w:t>s aplicando los principios SOLID</w:t>
      </w:r>
      <w:r w:rsidR="00490984">
        <w:rPr>
          <w:rFonts w:ascii="Arial" w:hAnsi="Arial" w:cs="Arial"/>
          <w:sz w:val="24"/>
          <w:szCs w:val="24"/>
        </w:rPr>
        <w:t xml:space="preserve"> y patrones de diseño.</w:t>
      </w:r>
    </w:p>
    <w:p w:rsidR="00034B3C" w:rsidRDefault="00034B3C">
      <w:pPr>
        <w:spacing w:line="360" w:lineRule="auto"/>
        <w:jc w:val="both"/>
        <w:rPr>
          <w:rFonts w:ascii="Arial" w:hAnsi="Arial" w:cs="Arial"/>
          <w:sz w:val="24"/>
          <w:szCs w:val="24"/>
        </w:rPr>
      </w:pPr>
      <w:r>
        <w:rPr>
          <w:rFonts w:ascii="Arial" w:hAnsi="Arial" w:cs="Arial"/>
          <w:sz w:val="24"/>
          <w:szCs w:val="24"/>
        </w:rPr>
        <w:t>En esta entrega se implementarán las siguientes funcionalidades:</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Registro de un nuevo cliente.</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Login de un nuevo cliente.</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Visualización del catálogo de series.</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Suscripción a un episodio.</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Visualización de un episodio.</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Valoración de un episodio.</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Visualización de la lista Watched List (series vistas y acabadas).</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Visualización de la lista Watch Next (series con episodios no vistos).</w:t>
      </w:r>
    </w:p>
    <w:p w:rsidR="00034B3C" w:rsidRDefault="00034B3C" w:rsidP="00034B3C">
      <w:pPr>
        <w:pStyle w:val="Prrafodelista"/>
        <w:numPr>
          <w:ilvl w:val="0"/>
          <w:numId w:val="20"/>
        </w:numPr>
        <w:spacing w:line="360" w:lineRule="auto"/>
        <w:jc w:val="both"/>
        <w:rPr>
          <w:rFonts w:ascii="Arial" w:hAnsi="Arial" w:cs="Arial"/>
          <w:sz w:val="24"/>
          <w:szCs w:val="24"/>
        </w:rPr>
      </w:pPr>
      <w:r>
        <w:rPr>
          <w:rFonts w:ascii="Arial" w:hAnsi="Arial" w:cs="Arial"/>
          <w:sz w:val="24"/>
          <w:szCs w:val="24"/>
        </w:rPr>
        <w:t>Visualización de la lista Not Started Yet (series donde ya se han visto todos los episodios estrenados pero que todavía faltan por estrenar).</w:t>
      </w:r>
    </w:p>
    <w:p w:rsidR="00034B3C" w:rsidRPr="00034B3C" w:rsidRDefault="00034B3C" w:rsidP="00034B3C">
      <w:pPr>
        <w:pStyle w:val="Prrafodelista"/>
        <w:spacing w:line="360" w:lineRule="auto"/>
        <w:jc w:val="both"/>
        <w:rPr>
          <w:rFonts w:ascii="Arial" w:hAnsi="Arial" w:cs="Arial"/>
          <w:sz w:val="24"/>
          <w:szCs w:val="24"/>
        </w:rPr>
      </w:pPr>
    </w:p>
    <w:p w:rsidR="00AD3C6F" w:rsidRDefault="00034B3C">
      <w:pPr>
        <w:spacing w:line="360" w:lineRule="auto"/>
        <w:rPr>
          <w:rFonts w:ascii="Arial" w:hAnsi="Arial" w:cs="Arial"/>
          <w:sz w:val="24"/>
          <w:szCs w:val="24"/>
        </w:rPr>
      </w:pPr>
      <w:r>
        <w:rPr>
          <w:rFonts w:ascii="Arial" w:hAnsi="Arial" w:cs="Arial"/>
          <w:sz w:val="24"/>
          <w:szCs w:val="24"/>
        </w:rPr>
        <w:t>En esta práctica también se utilizará una capa de recursos, que se encargará de los datos del sistema. Cuando la aplicación se abre, carga y guarda todos los datos que le proporciona la capa de datos.</w:t>
      </w: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034B3C" w:rsidRDefault="00034B3C" w:rsidP="00BB426A">
      <w:pPr>
        <w:spacing w:line="360" w:lineRule="auto"/>
        <w:jc w:val="both"/>
        <w:rPr>
          <w:rFonts w:ascii="Arial" w:hAnsi="Arial" w:cs="Arial"/>
          <w:sz w:val="24"/>
          <w:szCs w:val="24"/>
        </w:rPr>
      </w:pPr>
    </w:p>
    <w:p w:rsidR="00BB426A" w:rsidRPr="00BB426A" w:rsidRDefault="00BB426A" w:rsidP="00BB426A">
      <w:pPr>
        <w:spacing w:line="360" w:lineRule="auto"/>
        <w:jc w:val="both"/>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1" w:name="_Toc531209241"/>
      <w:r>
        <w:rPr>
          <w:rFonts w:ascii="Arial" w:hAnsi="Arial" w:cs="Arial"/>
          <w:b/>
          <w:sz w:val="32"/>
          <w:szCs w:val="32"/>
        </w:rPr>
        <w:t>Diagramas</w:t>
      </w:r>
      <w:bookmarkEnd w:id="1"/>
    </w:p>
    <w:p w:rsidR="00AD3C6F" w:rsidRDefault="00AD3C6F">
      <w:pPr>
        <w:pStyle w:val="Prrafodelista"/>
        <w:spacing w:line="360" w:lineRule="auto"/>
        <w:ind w:left="708"/>
        <w:jc w:val="both"/>
        <w:outlineLvl w:val="0"/>
        <w:rPr>
          <w:rFonts w:ascii="Arial" w:hAnsi="Arial" w:cs="Arial"/>
          <w:b/>
          <w:sz w:val="32"/>
          <w:szCs w:val="32"/>
        </w:rPr>
      </w:pPr>
    </w:p>
    <w:p w:rsidR="00501E2E" w:rsidRDefault="00501E2E">
      <w:pPr>
        <w:pStyle w:val="Prrafodelista"/>
        <w:numPr>
          <w:ilvl w:val="1"/>
          <w:numId w:val="2"/>
        </w:numPr>
        <w:spacing w:line="360" w:lineRule="auto"/>
        <w:jc w:val="both"/>
        <w:outlineLvl w:val="1"/>
        <w:rPr>
          <w:rFonts w:ascii="Arial" w:hAnsi="Arial" w:cs="Arial"/>
          <w:b/>
          <w:sz w:val="24"/>
          <w:szCs w:val="24"/>
        </w:rPr>
      </w:pPr>
      <w:bookmarkStart w:id="2" w:name="_Toc531209242"/>
      <w:r>
        <w:rPr>
          <w:rFonts w:ascii="Arial" w:hAnsi="Arial" w:cs="Arial"/>
          <w:b/>
          <w:sz w:val="24"/>
          <w:szCs w:val="24"/>
        </w:rPr>
        <w:t>Historias de usuario:</w:t>
      </w:r>
      <w:bookmarkEnd w:id="2"/>
    </w:p>
    <w:p w:rsidR="00B94692" w:rsidRDefault="00B94692" w:rsidP="00B94692">
      <w:pPr>
        <w:pStyle w:val="Prrafodelista"/>
        <w:spacing w:line="360" w:lineRule="auto"/>
        <w:ind w:left="432"/>
        <w:jc w:val="both"/>
        <w:outlineLvl w:val="1"/>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5B6529" w:rsidTr="00B94692">
        <w:trPr>
          <w:trHeight w:val="234"/>
        </w:trPr>
        <w:tc>
          <w:tcPr>
            <w:tcW w:w="1750" w:type="dxa"/>
            <w:shd w:val="clear" w:color="auto" w:fill="FFC000" w:themeFill="accent4"/>
          </w:tcPr>
          <w:p w:rsidR="005B6529" w:rsidRPr="00501E2E" w:rsidRDefault="005B6529"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5B6529"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Alta nuevo cliente</w:t>
            </w:r>
          </w:p>
        </w:tc>
        <w:tc>
          <w:tcPr>
            <w:tcW w:w="1739" w:type="dxa"/>
            <w:shd w:val="clear" w:color="auto" w:fill="FFC000" w:themeFill="accent4"/>
          </w:tcPr>
          <w:p w:rsidR="005B6529" w:rsidRPr="00501E2E"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5B6529" w:rsidRPr="00501E2E"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1</w:t>
            </w:r>
          </w:p>
        </w:tc>
      </w:tr>
      <w:tr w:rsidR="00501E2E" w:rsidTr="00B94692">
        <w:trPr>
          <w:trHeight w:val="495"/>
        </w:trPr>
        <w:tc>
          <w:tcPr>
            <w:tcW w:w="1750" w:type="dxa"/>
            <w:shd w:val="clear" w:color="auto" w:fill="FFC000" w:themeFill="accent4"/>
          </w:tcPr>
          <w:p w:rsidR="00501E2E" w:rsidRPr="00501E2E" w:rsidRDefault="00501E2E"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501E2E" w:rsidRPr="00501E2E" w:rsidRDefault="00501E2E"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Como usuario no registrado</w:t>
            </w:r>
            <w:r w:rsidR="00B94692">
              <w:rPr>
                <w:rFonts w:ascii="Arial" w:hAnsi="Arial" w:cs="Arial"/>
                <w:sz w:val="24"/>
                <w:szCs w:val="24"/>
              </w:rPr>
              <w:t>.</w:t>
            </w:r>
          </w:p>
        </w:tc>
      </w:tr>
      <w:tr w:rsidR="00501E2E" w:rsidTr="00B94692">
        <w:trPr>
          <w:trHeight w:val="495"/>
        </w:trPr>
        <w:tc>
          <w:tcPr>
            <w:tcW w:w="1750" w:type="dxa"/>
            <w:shd w:val="clear" w:color="auto" w:fill="FFC000" w:themeFill="accent4"/>
          </w:tcPr>
          <w:p w:rsidR="00501E2E" w:rsidRPr="00501E2E" w:rsidRDefault="00501E2E"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501E2E" w:rsidRPr="00501E2E" w:rsidRDefault="00501E2E"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Quiero darme de alta a STUB</w:t>
            </w:r>
            <w:r w:rsidR="00B94692">
              <w:rPr>
                <w:rFonts w:ascii="Arial" w:hAnsi="Arial" w:cs="Arial"/>
                <w:sz w:val="24"/>
                <w:szCs w:val="24"/>
              </w:rPr>
              <w:t>.</w:t>
            </w:r>
          </w:p>
        </w:tc>
      </w:tr>
      <w:tr w:rsidR="00501E2E" w:rsidTr="00B94692">
        <w:trPr>
          <w:trHeight w:val="368"/>
        </w:trPr>
        <w:tc>
          <w:tcPr>
            <w:tcW w:w="1750" w:type="dxa"/>
            <w:shd w:val="clear" w:color="auto" w:fill="FFC000" w:themeFill="accent4"/>
          </w:tcPr>
          <w:p w:rsidR="00501E2E" w:rsidRPr="00501E2E" w:rsidRDefault="00501E2E"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501E2E" w:rsidRPr="00501E2E" w:rsidRDefault="00501E2E"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Para poder ver series</w:t>
            </w:r>
            <w:r w:rsidR="00B94692">
              <w:rPr>
                <w:rFonts w:ascii="Arial" w:hAnsi="Arial" w:cs="Arial"/>
                <w:sz w:val="24"/>
                <w:szCs w:val="24"/>
              </w:rPr>
              <w:t>.</w:t>
            </w:r>
          </w:p>
        </w:tc>
      </w:tr>
      <w:tr w:rsidR="005B6529" w:rsidTr="00B94692">
        <w:trPr>
          <w:trHeight w:val="490"/>
        </w:trPr>
        <w:tc>
          <w:tcPr>
            <w:tcW w:w="8246" w:type="dxa"/>
            <w:gridSpan w:val="5"/>
            <w:tcBorders>
              <w:bottom w:val="single" w:sz="12" w:space="0" w:color="auto"/>
            </w:tcBorders>
            <w:shd w:val="clear" w:color="auto" w:fill="FFC000" w:themeFill="accent4"/>
          </w:tcPr>
          <w:p w:rsidR="005B6529" w:rsidRPr="00501E2E" w:rsidRDefault="005B6529"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5B6529" w:rsidTr="00B94692">
        <w:trPr>
          <w:trHeight w:val="177"/>
        </w:trPr>
        <w:tc>
          <w:tcPr>
            <w:tcW w:w="1760" w:type="dxa"/>
            <w:gridSpan w:val="2"/>
            <w:tcBorders>
              <w:top w:val="single" w:sz="12" w:space="0" w:color="auto"/>
              <w:bottom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T1.1 - Dar alta usuario no registrado</w:t>
            </w:r>
          </w:p>
        </w:tc>
      </w:tr>
      <w:tr w:rsidR="005B6529" w:rsidTr="00B94692">
        <w:trPr>
          <w:trHeight w:val="177"/>
        </w:trPr>
        <w:tc>
          <w:tcPr>
            <w:tcW w:w="1760" w:type="dxa"/>
            <w:gridSpan w:val="2"/>
            <w:tcBorders>
              <w:top w:val="single" w:sz="4" w:space="0" w:color="auto"/>
              <w:bottom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En el caso que un usuario no registrado quiera darse de alta con un nombre y contraseña correctos</w:t>
            </w:r>
            <w:r>
              <w:rPr>
                <w:rFonts w:ascii="Arial" w:hAnsi="Arial" w:cs="Arial"/>
                <w:sz w:val="24"/>
                <w:szCs w:val="24"/>
              </w:rPr>
              <w:t>.</w:t>
            </w:r>
          </w:p>
        </w:tc>
      </w:tr>
      <w:tr w:rsidR="005B6529" w:rsidTr="00B94692">
        <w:trPr>
          <w:trHeight w:val="177"/>
        </w:trPr>
        <w:tc>
          <w:tcPr>
            <w:tcW w:w="1760" w:type="dxa"/>
            <w:gridSpan w:val="2"/>
            <w:tcBorders>
              <w:top w:val="single" w:sz="4" w:space="0" w:color="auto"/>
              <w:bottom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Cuando se piden los datos de usuario para dar el alta</w:t>
            </w:r>
            <w:r>
              <w:rPr>
                <w:rFonts w:ascii="Arial" w:hAnsi="Arial" w:cs="Arial"/>
                <w:sz w:val="24"/>
                <w:szCs w:val="24"/>
              </w:rPr>
              <w:t>.</w:t>
            </w:r>
          </w:p>
        </w:tc>
      </w:tr>
      <w:tr w:rsidR="005B6529" w:rsidTr="00B94692">
        <w:trPr>
          <w:trHeight w:val="177"/>
        </w:trPr>
        <w:tc>
          <w:tcPr>
            <w:tcW w:w="1760" w:type="dxa"/>
            <w:gridSpan w:val="2"/>
            <w:tcBorders>
              <w:top w:val="single" w:sz="4" w:space="0" w:color="auto"/>
              <w:bottom w:val="single" w:sz="12"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12" w:space="0" w:color="auto"/>
            </w:tcBorders>
            <w:shd w:val="clear" w:color="auto" w:fill="FFF2CC" w:themeFill="accent4" w:themeFillTint="33"/>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El usuario quedará registrado</w:t>
            </w:r>
            <w:r>
              <w:rPr>
                <w:rFonts w:ascii="Arial" w:hAnsi="Arial" w:cs="Arial"/>
                <w:sz w:val="24"/>
                <w:szCs w:val="24"/>
              </w:rPr>
              <w:t>.</w:t>
            </w:r>
          </w:p>
        </w:tc>
      </w:tr>
      <w:tr w:rsidR="005B6529" w:rsidTr="00B94692">
        <w:trPr>
          <w:trHeight w:val="177"/>
        </w:trPr>
        <w:tc>
          <w:tcPr>
            <w:tcW w:w="1760" w:type="dxa"/>
            <w:gridSpan w:val="2"/>
            <w:tcBorders>
              <w:top w:val="single" w:sz="12"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 xml:space="preserve">T1.2 - </w:t>
            </w:r>
            <w:r w:rsidRPr="005B6529">
              <w:rPr>
                <w:rFonts w:ascii="Arial" w:hAnsi="Arial" w:cs="Arial"/>
                <w:sz w:val="24"/>
                <w:szCs w:val="24"/>
              </w:rPr>
              <w:t>Dar alta usuario registrado</w:t>
            </w:r>
          </w:p>
        </w:tc>
      </w:tr>
      <w:tr w:rsidR="005B6529" w:rsidTr="00B94692">
        <w:trPr>
          <w:trHeight w:val="177"/>
        </w:trPr>
        <w:tc>
          <w:tcPr>
            <w:tcW w:w="1760" w:type="dxa"/>
            <w:gridSpan w:val="2"/>
            <w:tcBorders>
              <w:top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En el caso que un usuario ya registrado quiera darse de alta otra vez</w:t>
            </w:r>
            <w:r>
              <w:rPr>
                <w:rFonts w:ascii="Arial" w:hAnsi="Arial" w:cs="Arial"/>
                <w:sz w:val="24"/>
                <w:szCs w:val="24"/>
              </w:rPr>
              <w:t>.</w:t>
            </w:r>
          </w:p>
        </w:tc>
      </w:tr>
      <w:tr w:rsidR="005B6529" w:rsidTr="00B94692">
        <w:trPr>
          <w:trHeight w:val="177"/>
        </w:trPr>
        <w:tc>
          <w:tcPr>
            <w:tcW w:w="1760" w:type="dxa"/>
            <w:gridSpan w:val="2"/>
            <w:tcBorders>
              <w:top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tcBorders>
            <w:shd w:val="clear" w:color="auto" w:fill="FFE599" w:themeFill="accent4" w:themeFillTint="66"/>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Cuando se piden los datos de usuario para dar el alta</w:t>
            </w:r>
          </w:p>
        </w:tc>
      </w:tr>
      <w:tr w:rsidR="005B6529" w:rsidTr="00B94692">
        <w:trPr>
          <w:trHeight w:val="177"/>
        </w:trPr>
        <w:tc>
          <w:tcPr>
            <w:tcW w:w="1760" w:type="dxa"/>
            <w:gridSpan w:val="2"/>
            <w:tcBorders>
              <w:top w:val="single" w:sz="4" w:space="0" w:color="auto"/>
              <w:bottom w:val="single" w:sz="12"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12" w:space="0" w:color="auto"/>
            </w:tcBorders>
            <w:shd w:val="clear" w:color="auto" w:fill="FFF2CC" w:themeFill="accent4" w:themeFillTint="33"/>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Se mostrará un error y se volverá al menú principal</w:t>
            </w:r>
            <w:r>
              <w:rPr>
                <w:rFonts w:ascii="Arial" w:hAnsi="Arial" w:cs="Arial"/>
                <w:sz w:val="24"/>
                <w:szCs w:val="24"/>
              </w:rPr>
              <w:t>.</w:t>
            </w:r>
          </w:p>
        </w:tc>
      </w:tr>
      <w:tr w:rsidR="005B6529" w:rsidTr="00B94692">
        <w:trPr>
          <w:trHeight w:val="177"/>
        </w:trPr>
        <w:tc>
          <w:tcPr>
            <w:tcW w:w="1760" w:type="dxa"/>
            <w:gridSpan w:val="2"/>
            <w:tcBorders>
              <w:top w:val="single" w:sz="12"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T1.3 – Nick ya cogido</w:t>
            </w:r>
          </w:p>
        </w:tc>
      </w:tr>
      <w:tr w:rsidR="005B6529" w:rsidTr="00B94692">
        <w:trPr>
          <w:trHeight w:val="177"/>
        </w:trPr>
        <w:tc>
          <w:tcPr>
            <w:tcW w:w="1760" w:type="dxa"/>
            <w:gridSpan w:val="2"/>
            <w:tcBorders>
              <w:top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En el caso que un usuario no registrado quiera darse de alta con un nombre ya usado</w:t>
            </w:r>
            <w:r>
              <w:rPr>
                <w:rFonts w:ascii="Arial" w:hAnsi="Arial" w:cs="Arial"/>
                <w:sz w:val="24"/>
                <w:szCs w:val="24"/>
              </w:rPr>
              <w:t>.</w:t>
            </w:r>
          </w:p>
        </w:tc>
      </w:tr>
      <w:tr w:rsidR="005B6529" w:rsidTr="00B94692">
        <w:trPr>
          <w:trHeight w:val="177"/>
        </w:trPr>
        <w:tc>
          <w:tcPr>
            <w:tcW w:w="1760" w:type="dxa"/>
            <w:gridSpan w:val="2"/>
            <w:tcBorders>
              <w:top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tcBorders>
            <w:shd w:val="clear" w:color="auto" w:fill="FFE599" w:themeFill="accent4" w:themeFillTint="66"/>
          </w:tcPr>
          <w:p w:rsidR="005B6529" w:rsidRDefault="005B6529" w:rsidP="00EE4DFC">
            <w:pPr>
              <w:pStyle w:val="Prrafodelista"/>
              <w:spacing w:line="240" w:lineRule="auto"/>
              <w:ind w:left="0"/>
              <w:jc w:val="both"/>
              <w:rPr>
                <w:rFonts w:ascii="Arial" w:hAnsi="Arial" w:cs="Arial"/>
                <w:sz w:val="24"/>
                <w:szCs w:val="24"/>
              </w:rPr>
            </w:pPr>
            <w:r w:rsidRPr="005B6529">
              <w:rPr>
                <w:rFonts w:ascii="Arial" w:hAnsi="Arial" w:cs="Arial"/>
                <w:sz w:val="24"/>
                <w:szCs w:val="24"/>
              </w:rPr>
              <w:t>Cuando se piden los datos de usuario para dar el alta</w:t>
            </w:r>
            <w:r>
              <w:rPr>
                <w:rFonts w:ascii="Arial" w:hAnsi="Arial" w:cs="Arial"/>
                <w:sz w:val="24"/>
                <w:szCs w:val="24"/>
              </w:rPr>
              <w:t>.</w:t>
            </w:r>
          </w:p>
        </w:tc>
      </w:tr>
      <w:tr w:rsidR="005B6529" w:rsidTr="00B94692">
        <w:trPr>
          <w:trHeight w:val="177"/>
        </w:trPr>
        <w:tc>
          <w:tcPr>
            <w:tcW w:w="1760" w:type="dxa"/>
            <w:gridSpan w:val="2"/>
            <w:tcBorders>
              <w:top w:val="single" w:sz="4" w:space="0" w:color="auto"/>
            </w:tcBorders>
            <w:shd w:val="clear" w:color="auto" w:fill="FFC000" w:themeFill="accent4"/>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tcBorders>
            <w:shd w:val="clear" w:color="auto" w:fill="FFF2CC" w:themeFill="accent4" w:themeFillTint="33"/>
          </w:tcPr>
          <w:p w:rsidR="005B6529" w:rsidRDefault="005B6529" w:rsidP="00EE4DFC">
            <w:pPr>
              <w:pStyle w:val="Prrafodelista"/>
              <w:spacing w:line="240" w:lineRule="auto"/>
              <w:ind w:left="0"/>
              <w:jc w:val="both"/>
              <w:rPr>
                <w:rFonts w:ascii="Arial" w:hAnsi="Arial" w:cs="Arial"/>
                <w:sz w:val="24"/>
                <w:szCs w:val="24"/>
              </w:rPr>
            </w:pPr>
            <w:r>
              <w:rPr>
                <w:rFonts w:ascii="Arial" w:hAnsi="Arial" w:cs="Arial"/>
                <w:sz w:val="24"/>
                <w:szCs w:val="24"/>
              </w:rPr>
              <w:t>Se mostrará un mensaje de nick</w:t>
            </w:r>
            <w:r w:rsidRPr="005B6529">
              <w:rPr>
                <w:rFonts w:ascii="Arial" w:hAnsi="Arial" w:cs="Arial"/>
                <w:sz w:val="24"/>
                <w:szCs w:val="24"/>
              </w:rPr>
              <w:t xml:space="preserve"> ya cogido y se pedirá que se escoja otro</w:t>
            </w:r>
            <w:r>
              <w:rPr>
                <w:rFonts w:ascii="Arial" w:hAnsi="Arial" w:cs="Arial"/>
                <w:sz w:val="24"/>
                <w:szCs w:val="24"/>
              </w:rPr>
              <w:t>.</w:t>
            </w:r>
          </w:p>
        </w:tc>
      </w:tr>
    </w:tbl>
    <w:p w:rsidR="00501E2E" w:rsidRDefault="00BB426A" w:rsidP="00EE4DFC">
      <w:pPr>
        <w:pStyle w:val="Prrafodelista"/>
        <w:spacing w:line="360" w:lineRule="auto"/>
        <w:ind w:left="432"/>
        <w:jc w:val="both"/>
        <w:rPr>
          <w:rFonts w:ascii="Arial" w:hAnsi="Arial" w:cs="Arial"/>
          <w:b/>
          <w:sz w:val="24"/>
          <w:szCs w:val="24"/>
        </w:rPr>
      </w:pPr>
      <w:r>
        <w:rPr>
          <w:rFonts w:ascii="Arial" w:hAnsi="Arial" w:cs="Arial"/>
          <w:b/>
          <w:sz w:val="24"/>
          <w:szCs w:val="24"/>
        </w:rPr>
        <w:t xml:space="preserve"> </w:t>
      </w: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B94692" w:rsidRPr="00501E2E" w:rsidTr="00B94692">
        <w:trPr>
          <w:trHeight w:val="234"/>
        </w:trPr>
        <w:tc>
          <w:tcPr>
            <w:tcW w:w="1750" w:type="dxa"/>
            <w:shd w:val="clear" w:color="auto" w:fill="FFC000" w:themeFill="accent4"/>
          </w:tcPr>
          <w:p w:rsidR="00B94692" w:rsidRPr="00501E2E" w:rsidRDefault="00B94692"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B94692"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Login n</w:t>
            </w:r>
            <w:r w:rsidRPr="00501E2E">
              <w:rPr>
                <w:rFonts w:ascii="Arial" w:hAnsi="Arial" w:cs="Arial"/>
                <w:sz w:val="24"/>
                <w:szCs w:val="24"/>
              </w:rPr>
              <w:t>uevo</w:t>
            </w:r>
            <w:r>
              <w:rPr>
                <w:rFonts w:ascii="Arial" w:hAnsi="Arial" w:cs="Arial"/>
                <w:sz w:val="24"/>
                <w:szCs w:val="24"/>
              </w:rPr>
              <w:t xml:space="preserve"> c</w:t>
            </w:r>
            <w:r w:rsidRPr="00501E2E">
              <w:rPr>
                <w:rFonts w:ascii="Arial" w:hAnsi="Arial" w:cs="Arial"/>
                <w:sz w:val="24"/>
                <w:szCs w:val="24"/>
              </w:rPr>
              <w:t>liente</w:t>
            </w:r>
          </w:p>
        </w:tc>
        <w:tc>
          <w:tcPr>
            <w:tcW w:w="1739"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B94692"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2</w:t>
            </w:r>
          </w:p>
        </w:tc>
      </w:tr>
      <w:tr w:rsidR="00B94692" w:rsidRPr="00501E2E" w:rsidTr="00B94692">
        <w:trPr>
          <w:trHeight w:val="495"/>
        </w:trPr>
        <w:tc>
          <w:tcPr>
            <w:tcW w:w="1750"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B94692" w:rsidRPr="00501E2E"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Como usuario registrado</w:t>
            </w:r>
            <w:r>
              <w:rPr>
                <w:rFonts w:ascii="Arial" w:hAnsi="Arial" w:cs="Arial"/>
                <w:sz w:val="24"/>
                <w:szCs w:val="24"/>
              </w:rPr>
              <w:t>.</w:t>
            </w:r>
          </w:p>
        </w:tc>
      </w:tr>
      <w:tr w:rsidR="00B94692" w:rsidRPr="00501E2E" w:rsidTr="00B94692">
        <w:trPr>
          <w:trHeight w:val="495"/>
        </w:trPr>
        <w:tc>
          <w:tcPr>
            <w:tcW w:w="1750"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B94692" w:rsidRPr="00501E2E"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Quiero hacer el login a STUB</w:t>
            </w:r>
            <w:r>
              <w:rPr>
                <w:rFonts w:ascii="Arial" w:hAnsi="Arial" w:cs="Arial"/>
                <w:sz w:val="24"/>
                <w:szCs w:val="24"/>
              </w:rPr>
              <w:t>.</w:t>
            </w:r>
          </w:p>
        </w:tc>
      </w:tr>
      <w:tr w:rsidR="00B94692" w:rsidRPr="00501E2E" w:rsidTr="00B94692">
        <w:trPr>
          <w:trHeight w:val="368"/>
        </w:trPr>
        <w:tc>
          <w:tcPr>
            <w:tcW w:w="1750"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B94692" w:rsidRPr="00501E2E"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Para acceder al contenido</w:t>
            </w:r>
            <w:r>
              <w:rPr>
                <w:rFonts w:ascii="Arial" w:hAnsi="Arial" w:cs="Arial"/>
                <w:sz w:val="24"/>
                <w:szCs w:val="24"/>
              </w:rPr>
              <w:t>.</w:t>
            </w:r>
          </w:p>
        </w:tc>
      </w:tr>
      <w:tr w:rsidR="00B94692" w:rsidRPr="00501E2E" w:rsidTr="00B94692">
        <w:trPr>
          <w:trHeight w:val="490"/>
        </w:trPr>
        <w:tc>
          <w:tcPr>
            <w:tcW w:w="8246" w:type="dxa"/>
            <w:gridSpan w:val="5"/>
            <w:tcBorders>
              <w:bottom w:val="single" w:sz="12" w:space="0" w:color="auto"/>
            </w:tcBorders>
            <w:shd w:val="clear" w:color="auto" w:fill="FFC000" w:themeFill="accent4"/>
          </w:tcPr>
          <w:p w:rsidR="00B94692" w:rsidRPr="00501E2E" w:rsidRDefault="00B94692"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lastRenderedPageBreak/>
              <w:tab/>
            </w:r>
            <w:r>
              <w:rPr>
                <w:rFonts w:ascii="Arial" w:hAnsi="Arial" w:cs="Arial"/>
                <w:sz w:val="24"/>
                <w:szCs w:val="24"/>
              </w:rPr>
              <w:tab/>
              <w:t>Criterios de aceptación</w:t>
            </w:r>
          </w:p>
        </w:tc>
      </w:tr>
      <w:tr w:rsidR="00B94692" w:rsidTr="00B94692">
        <w:trPr>
          <w:trHeight w:val="177"/>
        </w:trPr>
        <w:tc>
          <w:tcPr>
            <w:tcW w:w="1760" w:type="dxa"/>
            <w:gridSpan w:val="2"/>
            <w:tcBorders>
              <w:top w:val="single" w:sz="12"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 xml:space="preserve">T2.1 y T2.2 - </w:t>
            </w:r>
            <w:r w:rsidRPr="00B94692">
              <w:rPr>
                <w:rFonts w:ascii="Arial" w:hAnsi="Arial" w:cs="Arial"/>
                <w:sz w:val="24"/>
                <w:szCs w:val="24"/>
              </w:rPr>
              <w:t>Login de usuario incorrecto</w:t>
            </w:r>
          </w:p>
        </w:tc>
      </w:tr>
      <w:tr w:rsidR="00B94692" w:rsidTr="00B94692">
        <w:trPr>
          <w:trHeight w:val="177"/>
        </w:trPr>
        <w:tc>
          <w:tcPr>
            <w:tcW w:w="1760" w:type="dxa"/>
            <w:gridSpan w:val="2"/>
            <w:tcBorders>
              <w:top w:val="single" w:sz="4"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B94692" w:rsidRDefault="00B94692" w:rsidP="00EA1A27">
            <w:pPr>
              <w:pStyle w:val="Prrafodelista"/>
              <w:spacing w:line="240" w:lineRule="auto"/>
              <w:ind w:left="0"/>
              <w:jc w:val="both"/>
              <w:rPr>
                <w:rFonts w:ascii="Arial" w:hAnsi="Arial" w:cs="Arial"/>
                <w:sz w:val="24"/>
                <w:szCs w:val="24"/>
              </w:rPr>
            </w:pPr>
            <w:r w:rsidRPr="00B94692">
              <w:rPr>
                <w:rFonts w:ascii="Arial" w:hAnsi="Arial" w:cs="Arial"/>
                <w:sz w:val="24"/>
                <w:szCs w:val="24"/>
              </w:rPr>
              <w:t>En el caso que un usuario no i</w:t>
            </w:r>
            <w:r w:rsidR="00EA1A27">
              <w:rPr>
                <w:rFonts w:ascii="Arial" w:hAnsi="Arial" w:cs="Arial"/>
                <w:sz w:val="24"/>
                <w:szCs w:val="24"/>
              </w:rPr>
              <w:t>ntroduzca correctamente el nick</w:t>
            </w:r>
            <w:r w:rsidRPr="00B94692">
              <w:rPr>
                <w:rFonts w:ascii="Arial" w:hAnsi="Arial" w:cs="Arial"/>
                <w:sz w:val="24"/>
                <w:szCs w:val="24"/>
              </w:rPr>
              <w:t xml:space="preserve"> o la contraseña</w:t>
            </w:r>
            <w:r>
              <w:rPr>
                <w:rFonts w:ascii="Arial" w:hAnsi="Arial" w:cs="Arial"/>
                <w:sz w:val="24"/>
                <w:szCs w:val="24"/>
              </w:rPr>
              <w:t>.</w:t>
            </w:r>
          </w:p>
        </w:tc>
      </w:tr>
      <w:tr w:rsidR="00B94692" w:rsidTr="00B94692">
        <w:trPr>
          <w:trHeight w:val="177"/>
        </w:trPr>
        <w:tc>
          <w:tcPr>
            <w:tcW w:w="1760" w:type="dxa"/>
            <w:gridSpan w:val="2"/>
            <w:tcBorders>
              <w:top w:val="single" w:sz="4"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B94692"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Cuando se hace el login</w:t>
            </w:r>
            <w:r>
              <w:rPr>
                <w:rFonts w:ascii="Arial" w:hAnsi="Arial" w:cs="Arial"/>
                <w:sz w:val="24"/>
                <w:szCs w:val="24"/>
              </w:rPr>
              <w:t>.</w:t>
            </w:r>
          </w:p>
        </w:tc>
      </w:tr>
      <w:tr w:rsidR="00B94692" w:rsidTr="00B94692">
        <w:trPr>
          <w:trHeight w:val="177"/>
        </w:trPr>
        <w:tc>
          <w:tcPr>
            <w:tcW w:w="1760" w:type="dxa"/>
            <w:gridSpan w:val="2"/>
            <w:tcBorders>
              <w:top w:val="single" w:sz="4"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B94692"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Se mostrará un mensaje y se pedirá que se vuelvan a introducir los datos</w:t>
            </w:r>
            <w:r>
              <w:rPr>
                <w:rFonts w:ascii="Arial" w:hAnsi="Arial" w:cs="Arial"/>
                <w:sz w:val="24"/>
                <w:szCs w:val="24"/>
              </w:rPr>
              <w:t>.</w:t>
            </w:r>
          </w:p>
        </w:tc>
      </w:tr>
    </w:tbl>
    <w:p w:rsidR="00B94692" w:rsidRDefault="00B94692" w:rsidP="00EE4DFC">
      <w:pPr>
        <w:pStyle w:val="Prrafodelista"/>
        <w:spacing w:line="360" w:lineRule="auto"/>
        <w:ind w:left="432"/>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B94692" w:rsidRPr="00501E2E" w:rsidTr="006D6BC8">
        <w:trPr>
          <w:trHeight w:val="234"/>
        </w:trPr>
        <w:tc>
          <w:tcPr>
            <w:tcW w:w="1750" w:type="dxa"/>
            <w:shd w:val="clear" w:color="auto" w:fill="FFC000" w:themeFill="accent4"/>
          </w:tcPr>
          <w:p w:rsidR="00B94692" w:rsidRPr="00501E2E" w:rsidRDefault="00B94692"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B94692"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Visualizar catalogo series</w:t>
            </w:r>
          </w:p>
        </w:tc>
        <w:tc>
          <w:tcPr>
            <w:tcW w:w="1739"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B94692" w:rsidRPr="00501E2E"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3</w:t>
            </w:r>
          </w:p>
        </w:tc>
      </w:tr>
      <w:tr w:rsidR="00B94692" w:rsidRPr="00501E2E" w:rsidTr="006D6BC8">
        <w:trPr>
          <w:trHeight w:val="495"/>
        </w:trPr>
        <w:tc>
          <w:tcPr>
            <w:tcW w:w="1750"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B94692" w:rsidRPr="00501E2E"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Como  usuario registrado y logueado</w:t>
            </w:r>
            <w:r>
              <w:rPr>
                <w:rFonts w:ascii="Arial" w:hAnsi="Arial" w:cs="Arial"/>
                <w:sz w:val="24"/>
                <w:szCs w:val="24"/>
              </w:rPr>
              <w:t>.</w:t>
            </w:r>
          </w:p>
        </w:tc>
      </w:tr>
      <w:tr w:rsidR="00B94692" w:rsidRPr="00501E2E" w:rsidTr="006D6BC8">
        <w:trPr>
          <w:trHeight w:val="495"/>
        </w:trPr>
        <w:tc>
          <w:tcPr>
            <w:tcW w:w="1750"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B94692" w:rsidRPr="00501E2E"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Quiero acceder al catálogo de series de la aplicación</w:t>
            </w:r>
            <w:r>
              <w:rPr>
                <w:rFonts w:ascii="Arial" w:hAnsi="Arial" w:cs="Arial"/>
                <w:sz w:val="24"/>
                <w:szCs w:val="24"/>
              </w:rPr>
              <w:t>.</w:t>
            </w:r>
          </w:p>
        </w:tc>
      </w:tr>
      <w:tr w:rsidR="00B94692" w:rsidRPr="00501E2E" w:rsidTr="006D6BC8">
        <w:trPr>
          <w:trHeight w:val="368"/>
        </w:trPr>
        <w:tc>
          <w:tcPr>
            <w:tcW w:w="1750" w:type="dxa"/>
            <w:shd w:val="clear" w:color="auto" w:fill="FFC000" w:themeFill="accent4"/>
          </w:tcPr>
          <w:p w:rsidR="00B94692" w:rsidRPr="00501E2E" w:rsidRDefault="00B94692"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B94692" w:rsidRPr="00501E2E"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Para ver las series disponibles</w:t>
            </w:r>
            <w:r>
              <w:rPr>
                <w:rFonts w:ascii="Arial" w:hAnsi="Arial" w:cs="Arial"/>
                <w:sz w:val="24"/>
                <w:szCs w:val="24"/>
              </w:rPr>
              <w:t>.</w:t>
            </w:r>
          </w:p>
        </w:tc>
      </w:tr>
      <w:tr w:rsidR="00B94692" w:rsidRPr="00501E2E" w:rsidTr="006D6BC8">
        <w:trPr>
          <w:trHeight w:val="490"/>
        </w:trPr>
        <w:tc>
          <w:tcPr>
            <w:tcW w:w="8246" w:type="dxa"/>
            <w:gridSpan w:val="5"/>
            <w:tcBorders>
              <w:bottom w:val="single" w:sz="12" w:space="0" w:color="auto"/>
            </w:tcBorders>
            <w:shd w:val="clear" w:color="auto" w:fill="FFC000" w:themeFill="accent4"/>
          </w:tcPr>
          <w:p w:rsidR="00B94692" w:rsidRPr="00501E2E" w:rsidRDefault="00B94692"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B94692" w:rsidTr="006D6BC8">
        <w:trPr>
          <w:trHeight w:val="177"/>
        </w:trPr>
        <w:tc>
          <w:tcPr>
            <w:tcW w:w="1760" w:type="dxa"/>
            <w:gridSpan w:val="2"/>
            <w:tcBorders>
              <w:top w:val="single" w:sz="12"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T3.1 – Ver catálogo</w:t>
            </w:r>
          </w:p>
        </w:tc>
      </w:tr>
      <w:tr w:rsidR="00B94692" w:rsidTr="006D6BC8">
        <w:trPr>
          <w:trHeight w:val="177"/>
        </w:trPr>
        <w:tc>
          <w:tcPr>
            <w:tcW w:w="1760" w:type="dxa"/>
            <w:gridSpan w:val="2"/>
            <w:tcBorders>
              <w:top w:val="single" w:sz="4"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B94692"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En el caso que un usuario escoja ver el catálogo de series</w:t>
            </w:r>
            <w:r>
              <w:rPr>
                <w:rFonts w:ascii="Arial" w:hAnsi="Arial" w:cs="Arial"/>
                <w:sz w:val="24"/>
                <w:szCs w:val="24"/>
              </w:rPr>
              <w:t>.</w:t>
            </w:r>
          </w:p>
        </w:tc>
      </w:tr>
      <w:tr w:rsidR="00B94692" w:rsidTr="006D6BC8">
        <w:trPr>
          <w:trHeight w:val="177"/>
        </w:trPr>
        <w:tc>
          <w:tcPr>
            <w:tcW w:w="1760" w:type="dxa"/>
            <w:gridSpan w:val="2"/>
            <w:tcBorders>
              <w:top w:val="single" w:sz="4"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B94692"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Cuando el usuario seleccione</w:t>
            </w:r>
            <w:r w:rsidR="00B94692" w:rsidRPr="00B94692">
              <w:rPr>
                <w:rFonts w:ascii="Arial" w:hAnsi="Arial" w:cs="Arial"/>
                <w:sz w:val="24"/>
                <w:szCs w:val="24"/>
              </w:rPr>
              <w:t xml:space="preserve"> ver el catálogo de series</w:t>
            </w:r>
            <w:r w:rsidR="00B94692">
              <w:rPr>
                <w:rFonts w:ascii="Arial" w:hAnsi="Arial" w:cs="Arial"/>
                <w:sz w:val="24"/>
                <w:szCs w:val="24"/>
              </w:rPr>
              <w:t>.</w:t>
            </w:r>
          </w:p>
        </w:tc>
      </w:tr>
      <w:tr w:rsidR="00B94692" w:rsidTr="006D6BC8">
        <w:trPr>
          <w:trHeight w:val="177"/>
        </w:trPr>
        <w:tc>
          <w:tcPr>
            <w:tcW w:w="1760" w:type="dxa"/>
            <w:gridSpan w:val="2"/>
            <w:tcBorders>
              <w:top w:val="single" w:sz="4" w:space="0" w:color="auto"/>
              <w:bottom w:val="single" w:sz="12"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12" w:space="0" w:color="auto"/>
            </w:tcBorders>
            <w:shd w:val="clear" w:color="auto" w:fill="FFF2CC" w:themeFill="accent4" w:themeFillTint="33"/>
          </w:tcPr>
          <w:p w:rsidR="00B94692" w:rsidRDefault="00B94692" w:rsidP="00EE4DFC">
            <w:pPr>
              <w:pStyle w:val="Prrafodelista"/>
              <w:spacing w:line="240" w:lineRule="auto"/>
              <w:ind w:left="0"/>
              <w:jc w:val="both"/>
              <w:rPr>
                <w:rFonts w:ascii="Arial" w:hAnsi="Arial" w:cs="Arial"/>
                <w:sz w:val="24"/>
                <w:szCs w:val="24"/>
              </w:rPr>
            </w:pPr>
            <w:r w:rsidRPr="00B94692">
              <w:rPr>
                <w:rFonts w:ascii="Arial" w:hAnsi="Arial" w:cs="Arial"/>
                <w:sz w:val="24"/>
                <w:szCs w:val="24"/>
              </w:rPr>
              <w:t>Se mostrará un catálogo no vacío</w:t>
            </w:r>
            <w:r>
              <w:rPr>
                <w:rFonts w:ascii="Arial" w:hAnsi="Arial" w:cs="Arial"/>
                <w:sz w:val="24"/>
                <w:szCs w:val="24"/>
              </w:rPr>
              <w:t>.</w:t>
            </w:r>
          </w:p>
        </w:tc>
      </w:tr>
      <w:tr w:rsidR="00B94692" w:rsidTr="006D6BC8">
        <w:trPr>
          <w:trHeight w:val="177"/>
        </w:trPr>
        <w:tc>
          <w:tcPr>
            <w:tcW w:w="1760" w:type="dxa"/>
            <w:gridSpan w:val="2"/>
            <w:tcBorders>
              <w:top w:val="single" w:sz="12"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 xml:space="preserve">T3.2 </w:t>
            </w:r>
            <w:r w:rsidR="00C12C8F">
              <w:rPr>
                <w:rFonts w:ascii="Arial" w:hAnsi="Arial" w:cs="Arial"/>
                <w:sz w:val="24"/>
                <w:szCs w:val="24"/>
              </w:rPr>
              <w:t>–</w:t>
            </w:r>
            <w:r>
              <w:rPr>
                <w:rFonts w:ascii="Arial" w:hAnsi="Arial" w:cs="Arial"/>
                <w:sz w:val="24"/>
                <w:szCs w:val="24"/>
              </w:rPr>
              <w:t xml:space="preserve"> </w:t>
            </w:r>
            <w:r w:rsidR="00C12C8F">
              <w:rPr>
                <w:rFonts w:ascii="Arial" w:hAnsi="Arial" w:cs="Arial"/>
                <w:sz w:val="24"/>
                <w:szCs w:val="24"/>
              </w:rPr>
              <w:t>Ver catálogo cuando no hay series</w:t>
            </w:r>
          </w:p>
        </w:tc>
      </w:tr>
      <w:tr w:rsidR="00B94692" w:rsidTr="006D6BC8">
        <w:trPr>
          <w:trHeight w:val="177"/>
        </w:trPr>
        <w:tc>
          <w:tcPr>
            <w:tcW w:w="1760" w:type="dxa"/>
            <w:gridSpan w:val="2"/>
            <w:tcBorders>
              <w:top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B94692"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En el caso que no haya series en el catálogo.</w:t>
            </w:r>
          </w:p>
        </w:tc>
      </w:tr>
      <w:tr w:rsidR="00C12C8F" w:rsidTr="006D6BC8">
        <w:trPr>
          <w:trHeight w:val="177"/>
        </w:trPr>
        <w:tc>
          <w:tcPr>
            <w:tcW w:w="1760" w:type="dxa"/>
            <w:gridSpan w:val="2"/>
            <w:tcBorders>
              <w:top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tcBorders>
            <w:shd w:val="clear" w:color="auto" w:fill="FFE599" w:themeFill="accent4" w:themeFillTint="66"/>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Cuando el usuario seleccione</w:t>
            </w:r>
            <w:r w:rsidRPr="00B94692">
              <w:rPr>
                <w:rFonts w:ascii="Arial" w:hAnsi="Arial" w:cs="Arial"/>
                <w:sz w:val="24"/>
                <w:szCs w:val="24"/>
              </w:rPr>
              <w:t xml:space="preserve"> ver el catálogo de series</w:t>
            </w:r>
            <w:r>
              <w:rPr>
                <w:rFonts w:ascii="Arial" w:hAnsi="Arial" w:cs="Arial"/>
                <w:sz w:val="24"/>
                <w:szCs w:val="24"/>
              </w:rPr>
              <w:t>.</w:t>
            </w:r>
          </w:p>
        </w:tc>
      </w:tr>
      <w:tr w:rsidR="00B94692" w:rsidTr="00C12C8F">
        <w:trPr>
          <w:trHeight w:val="177"/>
        </w:trPr>
        <w:tc>
          <w:tcPr>
            <w:tcW w:w="1760" w:type="dxa"/>
            <w:gridSpan w:val="2"/>
            <w:tcBorders>
              <w:top w:val="single" w:sz="4" w:space="0" w:color="auto"/>
              <w:bottom w:val="single" w:sz="4" w:space="0" w:color="auto"/>
            </w:tcBorders>
            <w:shd w:val="clear" w:color="auto" w:fill="FFC000" w:themeFill="accent4"/>
          </w:tcPr>
          <w:p w:rsidR="00B94692" w:rsidRDefault="00B94692"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B94692"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 xml:space="preserve">Se mostrará un catálogo </w:t>
            </w:r>
            <w:r>
              <w:rPr>
                <w:rFonts w:ascii="Arial" w:hAnsi="Arial" w:cs="Arial"/>
                <w:sz w:val="24"/>
                <w:szCs w:val="24"/>
              </w:rPr>
              <w:t>vacío.</w:t>
            </w:r>
          </w:p>
        </w:tc>
      </w:tr>
    </w:tbl>
    <w:p w:rsidR="00B94692" w:rsidRDefault="00B94692" w:rsidP="00EE4DFC">
      <w:pPr>
        <w:pStyle w:val="Prrafodelista"/>
        <w:spacing w:line="360" w:lineRule="auto"/>
        <w:ind w:left="432"/>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C12C8F" w:rsidRPr="00501E2E" w:rsidTr="006D6BC8">
        <w:trPr>
          <w:trHeight w:val="234"/>
        </w:trPr>
        <w:tc>
          <w:tcPr>
            <w:tcW w:w="1750" w:type="dxa"/>
            <w:shd w:val="clear" w:color="auto" w:fill="FFC000" w:themeFill="accent4"/>
          </w:tcPr>
          <w:p w:rsidR="00C12C8F" w:rsidRPr="00501E2E" w:rsidRDefault="00C12C8F"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C12C8F" w:rsidRPr="00501E2E"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Suscribirse a episodio</w:t>
            </w:r>
          </w:p>
        </w:tc>
        <w:tc>
          <w:tcPr>
            <w:tcW w:w="1739"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C12C8F" w:rsidRPr="00501E2E"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4</w:t>
            </w:r>
          </w:p>
        </w:tc>
      </w:tr>
      <w:tr w:rsidR="00C12C8F" w:rsidRPr="00501E2E" w:rsidTr="006D6BC8">
        <w:trPr>
          <w:trHeight w:val="495"/>
        </w:trPr>
        <w:tc>
          <w:tcPr>
            <w:tcW w:w="1750"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C12C8F" w:rsidRPr="00501E2E"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Como  usuario registrado y logueado</w:t>
            </w:r>
            <w:r>
              <w:rPr>
                <w:rFonts w:ascii="Arial" w:hAnsi="Arial" w:cs="Arial"/>
                <w:sz w:val="24"/>
                <w:szCs w:val="24"/>
              </w:rPr>
              <w:t>.</w:t>
            </w:r>
          </w:p>
        </w:tc>
      </w:tr>
      <w:tr w:rsidR="00C12C8F" w:rsidRPr="00501E2E" w:rsidTr="006D6BC8">
        <w:trPr>
          <w:trHeight w:val="495"/>
        </w:trPr>
        <w:tc>
          <w:tcPr>
            <w:tcW w:w="1750"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C12C8F" w:rsidRPr="00501E2E"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Quiero suscribirme a un episodio</w:t>
            </w:r>
            <w:r>
              <w:rPr>
                <w:rFonts w:ascii="Arial" w:hAnsi="Arial" w:cs="Arial"/>
                <w:sz w:val="24"/>
                <w:szCs w:val="24"/>
              </w:rPr>
              <w:t>.</w:t>
            </w:r>
          </w:p>
        </w:tc>
      </w:tr>
      <w:tr w:rsidR="00C12C8F" w:rsidRPr="00501E2E" w:rsidTr="006D6BC8">
        <w:trPr>
          <w:trHeight w:val="368"/>
        </w:trPr>
        <w:tc>
          <w:tcPr>
            <w:tcW w:w="1750"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C12C8F" w:rsidRPr="00501E2E"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Para no perderme ningún episodio</w:t>
            </w:r>
            <w:r>
              <w:rPr>
                <w:rFonts w:ascii="Arial" w:hAnsi="Arial" w:cs="Arial"/>
                <w:sz w:val="24"/>
                <w:szCs w:val="24"/>
              </w:rPr>
              <w:t>.</w:t>
            </w:r>
          </w:p>
        </w:tc>
      </w:tr>
      <w:tr w:rsidR="00C12C8F" w:rsidRPr="00501E2E" w:rsidTr="006D6BC8">
        <w:trPr>
          <w:trHeight w:val="490"/>
        </w:trPr>
        <w:tc>
          <w:tcPr>
            <w:tcW w:w="8246" w:type="dxa"/>
            <w:gridSpan w:val="5"/>
            <w:tcBorders>
              <w:bottom w:val="single" w:sz="12" w:space="0" w:color="auto"/>
            </w:tcBorders>
            <w:shd w:val="clear" w:color="auto" w:fill="FFC000" w:themeFill="accent4"/>
          </w:tcPr>
          <w:p w:rsidR="00C12C8F" w:rsidRPr="00501E2E" w:rsidRDefault="00C12C8F"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C12C8F" w:rsidTr="006D6BC8">
        <w:trPr>
          <w:trHeight w:val="177"/>
        </w:trPr>
        <w:tc>
          <w:tcPr>
            <w:tcW w:w="1760" w:type="dxa"/>
            <w:gridSpan w:val="2"/>
            <w:tcBorders>
              <w:top w:val="single" w:sz="12"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T4.1 – Suscripción a episodio</w:t>
            </w:r>
          </w:p>
        </w:tc>
      </w:tr>
      <w:tr w:rsidR="00C12C8F" w:rsidTr="006D6BC8">
        <w:trPr>
          <w:trHeight w:val="177"/>
        </w:trPr>
        <w:tc>
          <w:tcPr>
            <w:tcW w:w="1760" w:type="dxa"/>
            <w:gridSpan w:val="2"/>
            <w:tcBorders>
              <w:top w:val="single" w:sz="4"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C12C8F"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En el caso que un usuario quiera suscribirse a un episodio</w:t>
            </w:r>
            <w:r>
              <w:rPr>
                <w:rFonts w:ascii="Arial" w:hAnsi="Arial" w:cs="Arial"/>
                <w:sz w:val="24"/>
                <w:szCs w:val="24"/>
              </w:rPr>
              <w:t xml:space="preserve"> en el que no se ha suscrito aún</w:t>
            </w:r>
            <w:r w:rsidR="00AD7F72">
              <w:rPr>
                <w:rFonts w:ascii="Arial" w:hAnsi="Arial" w:cs="Arial"/>
                <w:sz w:val="24"/>
                <w:szCs w:val="24"/>
              </w:rPr>
              <w:t xml:space="preserve"> y haya visto el episodio</w:t>
            </w:r>
            <w:r>
              <w:rPr>
                <w:rFonts w:ascii="Arial" w:hAnsi="Arial" w:cs="Arial"/>
                <w:sz w:val="24"/>
                <w:szCs w:val="24"/>
              </w:rPr>
              <w:t>.</w:t>
            </w:r>
          </w:p>
        </w:tc>
      </w:tr>
      <w:tr w:rsidR="00C12C8F" w:rsidTr="006D6BC8">
        <w:trPr>
          <w:trHeight w:val="177"/>
        </w:trPr>
        <w:tc>
          <w:tcPr>
            <w:tcW w:w="1760" w:type="dxa"/>
            <w:gridSpan w:val="2"/>
            <w:tcBorders>
              <w:top w:val="single" w:sz="4"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C12C8F"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Cuando se muestre el listado de episodios de una serie</w:t>
            </w:r>
            <w:r>
              <w:rPr>
                <w:rFonts w:ascii="Arial" w:hAnsi="Arial" w:cs="Arial"/>
                <w:sz w:val="24"/>
                <w:szCs w:val="24"/>
              </w:rPr>
              <w:t>.</w:t>
            </w:r>
          </w:p>
        </w:tc>
      </w:tr>
      <w:tr w:rsidR="00C12C8F" w:rsidTr="006D6BC8">
        <w:trPr>
          <w:trHeight w:val="177"/>
        </w:trPr>
        <w:tc>
          <w:tcPr>
            <w:tcW w:w="1760" w:type="dxa"/>
            <w:gridSpan w:val="2"/>
            <w:tcBorders>
              <w:top w:val="single" w:sz="4" w:space="0" w:color="auto"/>
              <w:bottom w:val="single" w:sz="12"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lastRenderedPageBreak/>
              <w:t>Resultado</w:t>
            </w:r>
          </w:p>
        </w:tc>
        <w:tc>
          <w:tcPr>
            <w:tcW w:w="6486" w:type="dxa"/>
            <w:gridSpan w:val="3"/>
            <w:tcBorders>
              <w:top w:val="single" w:sz="4" w:space="0" w:color="auto"/>
              <w:bottom w:val="single" w:sz="12" w:space="0" w:color="auto"/>
            </w:tcBorders>
            <w:shd w:val="clear" w:color="auto" w:fill="FFF2CC" w:themeFill="accent4" w:themeFillTint="33"/>
          </w:tcPr>
          <w:p w:rsidR="00C12C8F"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El usuario quedará suscrito al episodio elegido</w:t>
            </w:r>
            <w:r>
              <w:rPr>
                <w:rFonts w:ascii="Arial" w:hAnsi="Arial" w:cs="Arial"/>
                <w:sz w:val="24"/>
                <w:szCs w:val="24"/>
              </w:rPr>
              <w:t>.</w:t>
            </w:r>
          </w:p>
        </w:tc>
      </w:tr>
      <w:tr w:rsidR="00C12C8F" w:rsidTr="006D6BC8">
        <w:trPr>
          <w:trHeight w:val="177"/>
        </w:trPr>
        <w:tc>
          <w:tcPr>
            <w:tcW w:w="1760" w:type="dxa"/>
            <w:gridSpan w:val="2"/>
            <w:tcBorders>
              <w:top w:val="single" w:sz="12"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T4.2 – Repetir suscripción a episodio</w:t>
            </w:r>
          </w:p>
        </w:tc>
      </w:tr>
      <w:tr w:rsidR="00C12C8F" w:rsidTr="006D6BC8">
        <w:trPr>
          <w:trHeight w:val="177"/>
        </w:trPr>
        <w:tc>
          <w:tcPr>
            <w:tcW w:w="1760" w:type="dxa"/>
            <w:gridSpan w:val="2"/>
            <w:tcBorders>
              <w:top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C12C8F" w:rsidRDefault="00AD7F72"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En el caso que un usuario quiera suscribirse a un episodio</w:t>
            </w:r>
            <w:r>
              <w:rPr>
                <w:rFonts w:ascii="Arial" w:hAnsi="Arial" w:cs="Arial"/>
                <w:sz w:val="24"/>
                <w:szCs w:val="24"/>
              </w:rPr>
              <w:t xml:space="preserve"> en el que ya se ha suscrito anteriormente.</w:t>
            </w:r>
          </w:p>
        </w:tc>
      </w:tr>
      <w:tr w:rsidR="00C12C8F" w:rsidTr="006D6BC8">
        <w:trPr>
          <w:trHeight w:val="177"/>
        </w:trPr>
        <w:tc>
          <w:tcPr>
            <w:tcW w:w="1760" w:type="dxa"/>
            <w:gridSpan w:val="2"/>
            <w:tcBorders>
              <w:top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tcBorders>
            <w:shd w:val="clear" w:color="auto" w:fill="FFE599" w:themeFill="accent4" w:themeFillTint="66"/>
          </w:tcPr>
          <w:p w:rsidR="00C12C8F" w:rsidRDefault="00AD7F72"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Cuando se muestre el listado de episodios de una serie</w:t>
            </w:r>
            <w:r>
              <w:rPr>
                <w:rFonts w:ascii="Arial" w:hAnsi="Arial" w:cs="Arial"/>
                <w:sz w:val="24"/>
                <w:szCs w:val="24"/>
              </w:rPr>
              <w:t>.</w:t>
            </w:r>
          </w:p>
        </w:tc>
      </w:tr>
      <w:tr w:rsidR="00C12C8F" w:rsidTr="006D6BC8">
        <w:trPr>
          <w:trHeight w:val="177"/>
        </w:trPr>
        <w:tc>
          <w:tcPr>
            <w:tcW w:w="1760" w:type="dxa"/>
            <w:gridSpan w:val="2"/>
            <w:tcBorders>
              <w:top w:val="single" w:sz="4"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No se realizará la suscripción.</w:t>
            </w:r>
          </w:p>
        </w:tc>
      </w:tr>
    </w:tbl>
    <w:p w:rsidR="00C12C8F" w:rsidRDefault="00C12C8F" w:rsidP="00EE4DFC">
      <w:pPr>
        <w:pStyle w:val="Prrafodelista"/>
        <w:spacing w:line="360" w:lineRule="auto"/>
        <w:ind w:left="432"/>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C12C8F" w:rsidRPr="00501E2E" w:rsidTr="006D6BC8">
        <w:trPr>
          <w:trHeight w:val="234"/>
        </w:trPr>
        <w:tc>
          <w:tcPr>
            <w:tcW w:w="1750" w:type="dxa"/>
            <w:shd w:val="clear" w:color="auto" w:fill="FFC000" w:themeFill="accent4"/>
          </w:tcPr>
          <w:p w:rsidR="00C12C8F" w:rsidRPr="00501E2E" w:rsidRDefault="00C12C8F"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C12C8F" w:rsidRPr="00501E2E"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Ver episodio</w:t>
            </w:r>
          </w:p>
        </w:tc>
        <w:tc>
          <w:tcPr>
            <w:tcW w:w="1739"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C12C8F" w:rsidRPr="00501E2E"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5</w:t>
            </w:r>
          </w:p>
        </w:tc>
      </w:tr>
      <w:tr w:rsidR="00C12C8F" w:rsidRPr="00501E2E" w:rsidTr="006D6BC8">
        <w:trPr>
          <w:trHeight w:val="495"/>
        </w:trPr>
        <w:tc>
          <w:tcPr>
            <w:tcW w:w="1750"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C12C8F" w:rsidRPr="00501E2E"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Como  usuario registrado y logueado</w:t>
            </w:r>
            <w:r>
              <w:rPr>
                <w:rFonts w:ascii="Arial" w:hAnsi="Arial" w:cs="Arial"/>
                <w:sz w:val="24"/>
                <w:szCs w:val="24"/>
              </w:rPr>
              <w:t>.</w:t>
            </w:r>
          </w:p>
        </w:tc>
      </w:tr>
      <w:tr w:rsidR="00C12C8F" w:rsidRPr="00501E2E" w:rsidTr="006D6BC8">
        <w:trPr>
          <w:trHeight w:val="495"/>
        </w:trPr>
        <w:tc>
          <w:tcPr>
            <w:tcW w:w="1750"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C12C8F" w:rsidRPr="00501E2E"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Quiero ver un episodio</w:t>
            </w:r>
            <w:r>
              <w:rPr>
                <w:rFonts w:ascii="Arial" w:hAnsi="Arial" w:cs="Arial"/>
                <w:sz w:val="24"/>
                <w:szCs w:val="24"/>
              </w:rPr>
              <w:t>.</w:t>
            </w:r>
          </w:p>
        </w:tc>
      </w:tr>
      <w:tr w:rsidR="00C12C8F" w:rsidRPr="00501E2E" w:rsidTr="006D6BC8">
        <w:trPr>
          <w:trHeight w:val="368"/>
        </w:trPr>
        <w:tc>
          <w:tcPr>
            <w:tcW w:w="1750" w:type="dxa"/>
            <w:shd w:val="clear" w:color="auto" w:fill="FFC000" w:themeFill="accent4"/>
          </w:tcPr>
          <w:p w:rsidR="00C12C8F" w:rsidRPr="00501E2E" w:rsidRDefault="00C12C8F"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C12C8F" w:rsidRPr="00501E2E"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Para entretenerme</w:t>
            </w:r>
            <w:r>
              <w:rPr>
                <w:rFonts w:ascii="Arial" w:hAnsi="Arial" w:cs="Arial"/>
                <w:sz w:val="24"/>
                <w:szCs w:val="24"/>
              </w:rPr>
              <w:t>.</w:t>
            </w:r>
          </w:p>
        </w:tc>
      </w:tr>
      <w:tr w:rsidR="00C12C8F" w:rsidRPr="00501E2E" w:rsidTr="006D6BC8">
        <w:trPr>
          <w:trHeight w:val="490"/>
        </w:trPr>
        <w:tc>
          <w:tcPr>
            <w:tcW w:w="8246" w:type="dxa"/>
            <w:gridSpan w:val="5"/>
            <w:tcBorders>
              <w:bottom w:val="single" w:sz="12" w:space="0" w:color="auto"/>
            </w:tcBorders>
            <w:shd w:val="clear" w:color="auto" w:fill="FFC000" w:themeFill="accent4"/>
          </w:tcPr>
          <w:p w:rsidR="00C12C8F" w:rsidRPr="00501E2E" w:rsidRDefault="00C12C8F"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C12C8F" w:rsidTr="006D6BC8">
        <w:trPr>
          <w:trHeight w:val="177"/>
        </w:trPr>
        <w:tc>
          <w:tcPr>
            <w:tcW w:w="1760" w:type="dxa"/>
            <w:gridSpan w:val="2"/>
            <w:tcBorders>
              <w:top w:val="single" w:sz="12"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T5.1 – Reproducir episodio</w:t>
            </w:r>
          </w:p>
        </w:tc>
      </w:tr>
      <w:tr w:rsidR="00C12C8F" w:rsidTr="006D6BC8">
        <w:trPr>
          <w:trHeight w:val="177"/>
        </w:trPr>
        <w:tc>
          <w:tcPr>
            <w:tcW w:w="1760" w:type="dxa"/>
            <w:gridSpan w:val="2"/>
            <w:tcBorders>
              <w:top w:val="single" w:sz="4"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C12C8F"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En el caso que un usuario escoja un episodio disponible para verlo</w:t>
            </w:r>
            <w:r>
              <w:rPr>
                <w:rFonts w:ascii="Arial" w:hAnsi="Arial" w:cs="Arial"/>
                <w:sz w:val="24"/>
                <w:szCs w:val="24"/>
              </w:rPr>
              <w:t>.</w:t>
            </w:r>
          </w:p>
        </w:tc>
      </w:tr>
      <w:tr w:rsidR="00C12C8F" w:rsidTr="006D6BC8">
        <w:trPr>
          <w:trHeight w:val="177"/>
        </w:trPr>
        <w:tc>
          <w:tcPr>
            <w:tcW w:w="1760" w:type="dxa"/>
            <w:gridSpan w:val="2"/>
            <w:tcBorders>
              <w:top w:val="single" w:sz="4"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C12C8F"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Cuando se muestre el listado de episodios de una serie</w:t>
            </w:r>
            <w:r>
              <w:rPr>
                <w:rFonts w:ascii="Arial" w:hAnsi="Arial" w:cs="Arial"/>
                <w:sz w:val="24"/>
                <w:szCs w:val="24"/>
              </w:rPr>
              <w:t>.</w:t>
            </w:r>
          </w:p>
        </w:tc>
      </w:tr>
      <w:tr w:rsidR="00C12C8F" w:rsidTr="006D6BC8">
        <w:trPr>
          <w:trHeight w:val="177"/>
        </w:trPr>
        <w:tc>
          <w:tcPr>
            <w:tcW w:w="1760" w:type="dxa"/>
            <w:gridSpan w:val="2"/>
            <w:tcBorders>
              <w:top w:val="single" w:sz="4" w:space="0" w:color="auto"/>
              <w:bottom w:val="single" w:sz="4" w:space="0" w:color="auto"/>
            </w:tcBorders>
            <w:shd w:val="clear" w:color="auto" w:fill="FFC000" w:themeFill="accent4"/>
          </w:tcPr>
          <w:p w:rsidR="00C12C8F" w:rsidRDefault="00C12C8F"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C12C8F" w:rsidRDefault="00C12C8F" w:rsidP="00EE4DFC">
            <w:pPr>
              <w:pStyle w:val="Prrafodelista"/>
              <w:spacing w:line="240" w:lineRule="auto"/>
              <w:ind w:left="0"/>
              <w:jc w:val="both"/>
              <w:rPr>
                <w:rFonts w:ascii="Arial" w:hAnsi="Arial" w:cs="Arial"/>
                <w:sz w:val="24"/>
                <w:szCs w:val="24"/>
              </w:rPr>
            </w:pPr>
            <w:r w:rsidRPr="00C12C8F">
              <w:rPr>
                <w:rFonts w:ascii="Arial" w:hAnsi="Arial" w:cs="Arial"/>
                <w:sz w:val="24"/>
                <w:szCs w:val="24"/>
              </w:rPr>
              <w:t>El sistema redirige al usuario al enlace del episodio</w:t>
            </w:r>
            <w:r>
              <w:rPr>
                <w:rFonts w:ascii="Arial" w:hAnsi="Arial" w:cs="Arial"/>
                <w:sz w:val="24"/>
                <w:szCs w:val="24"/>
              </w:rPr>
              <w:t>.</w:t>
            </w:r>
          </w:p>
        </w:tc>
      </w:tr>
    </w:tbl>
    <w:p w:rsidR="00B94692" w:rsidRDefault="00B94692" w:rsidP="00EE4DFC">
      <w:pPr>
        <w:pStyle w:val="Prrafodelista"/>
        <w:spacing w:line="360" w:lineRule="auto"/>
        <w:ind w:left="432"/>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FF1355" w:rsidRPr="00501E2E" w:rsidTr="006D6BC8">
        <w:trPr>
          <w:trHeight w:val="234"/>
        </w:trPr>
        <w:tc>
          <w:tcPr>
            <w:tcW w:w="1750" w:type="dxa"/>
            <w:shd w:val="clear" w:color="auto" w:fill="FFC000" w:themeFill="accent4"/>
          </w:tcPr>
          <w:p w:rsidR="00FF1355" w:rsidRPr="00501E2E" w:rsidRDefault="00FF1355"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FF1355" w:rsidRPr="00501E2E"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Valorar episodio</w:t>
            </w:r>
          </w:p>
        </w:tc>
        <w:tc>
          <w:tcPr>
            <w:tcW w:w="1739" w:type="dxa"/>
            <w:shd w:val="clear" w:color="auto" w:fill="FFC000" w:themeFill="accent4"/>
          </w:tcPr>
          <w:p w:rsidR="00FF1355" w:rsidRPr="00501E2E"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FF1355" w:rsidRPr="00501E2E"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6</w:t>
            </w:r>
          </w:p>
        </w:tc>
      </w:tr>
      <w:tr w:rsidR="00FF1355" w:rsidRPr="00501E2E" w:rsidTr="006D6BC8">
        <w:trPr>
          <w:trHeight w:val="495"/>
        </w:trPr>
        <w:tc>
          <w:tcPr>
            <w:tcW w:w="1750" w:type="dxa"/>
            <w:shd w:val="clear" w:color="auto" w:fill="FFC000" w:themeFill="accent4"/>
          </w:tcPr>
          <w:p w:rsidR="00FF1355" w:rsidRPr="00501E2E" w:rsidRDefault="00FF1355"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FF1355" w:rsidRPr="00501E2E" w:rsidRDefault="00FF1355" w:rsidP="00EE4DFC">
            <w:pPr>
              <w:pStyle w:val="Prrafodelista"/>
              <w:spacing w:line="240" w:lineRule="auto"/>
              <w:ind w:left="0"/>
              <w:jc w:val="both"/>
              <w:rPr>
                <w:rFonts w:ascii="Arial" w:hAnsi="Arial" w:cs="Arial"/>
                <w:sz w:val="24"/>
                <w:szCs w:val="24"/>
              </w:rPr>
            </w:pPr>
            <w:r w:rsidRPr="00FF1355">
              <w:rPr>
                <w:rFonts w:ascii="Arial" w:hAnsi="Arial" w:cs="Arial"/>
                <w:sz w:val="24"/>
                <w:szCs w:val="24"/>
              </w:rPr>
              <w:t>Como usuario registrado y logueado</w:t>
            </w:r>
            <w:r>
              <w:rPr>
                <w:rFonts w:ascii="Arial" w:hAnsi="Arial" w:cs="Arial"/>
                <w:sz w:val="24"/>
                <w:szCs w:val="24"/>
              </w:rPr>
              <w:t>.</w:t>
            </w:r>
          </w:p>
        </w:tc>
      </w:tr>
      <w:tr w:rsidR="00FF1355" w:rsidRPr="00501E2E" w:rsidTr="006D6BC8">
        <w:trPr>
          <w:trHeight w:val="495"/>
        </w:trPr>
        <w:tc>
          <w:tcPr>
            <w:tcW w:w="1750" w:type="dxa"/>
            <w:shd w:val="clear" w:color="auto" w:fill="FFC000" w:themeFill="accent4"/>
          </w:tcPr>
          <w:p w:rsidR="00FF1355" w:rsidRPr="00501E2E" w:rsidRDefault="00FF1355"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FF1355" w:rsidRPr="00501E2E" w:rsidRDefault="00FF1355" w:rsidP="00EE4DFC">
            <w:pPr>
              <w:pStyle w:val="Prrafodelista"/>
              <w:spacing w:line="240" w:lineRule="auto"/>
              <w:ind w:left="0"/>
              <w:jc w:val="both"/>
              <w:rPr>
                <w:rFonts w:ascii="Arial" w:hAnsi="Arial" w:cs="Arial"/>
                <w:sz w:val="24"/>
                <w:szCs w:val="24"/>
              </w:rPr>
            </w:pPr>
            <w:r w:rsidRPr="00FF1355">
              <w:rPr>
                <w:rFonts w:ascii="Arial" w:hAnsi="Arial" w:cs="Arial"/>
                <w:sz w:val="24"/>
                <w:szCs w:val="24"/>
              </w:rPr>
              <w:t>Quiero valorar un episodio</w:t>
            </w:r>
            <w:r>
              <w:rPr>
                <w:rFonts w:ascii="Arial" w:hAnsi="Arial" w:cs="Arial"/>
                <w:sz w:val="24"/>
                <w:szCs w:val="24"/>
              </w:rPr>
              <w:t>.</w:t>
            </w:r>
          </w:p>
        </w:tc>
      </w:tr>
      <w:tr w:rsidR="00FF1355" w:rsidRPr="00501E2E" w:rsidTr="006D6BC8">
        <w:trPr>
          <w:trHeight w:val="368"/>
        </w:trPr>
        <w:tc>
          <w:tcPr>
            <w:tcW w:w="1750" w:type="dxa"/>
            <w:shd w:val="clear" w:color="auto" w:fill="FFC000" w:themeFill="accent4"/>
          </w:tcPr>
          <w:p w:rsidR="00FF1355" w:rsidRPr="00501E2E" w:rsidRDefault="00FF1355"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FF1355" w:rsidRPr="00501E2E" w:rsidRDefault="00FF1355" w:rsidP="00EE4DFC">
            <w:pPr>
              <w:pStyle w:val="Prrafodelista"/>
              <w:spacing w:line="240" w:lineRule="auto"/>
              <w:ind w:left="0"/>
              <w:jc w:val="both"/>
              <w:rPr>
                <w:rFonts w:ascii="Arial" w:hAnsi="Arial" w:cs="Arial"/>
                <w:sz w:val="24"/>
                <w:szCs w:val="24"/>
              </w:rPr>
            </w:pPr>
            <w:r w:rsidRPr="00FF1355">
              <w:rPr>
                <w:rFonts w:ascii="Arial" w:hAnsi="Arial" w:cs="Arial"/>
                <w:sz w:val="24"/>
                <w:szCs w:val="24"/>
              </w:rPr>
              <w:t>Para expresar mi opinión sobre el episodio</w:t>
            </w:r>
            <w:r>
              <w:rPr>
                <w:rFonts w:ascii="Arial" w:hAnsi="Arial" w:cs="Arial"/>
                <w:sz w:val="24"/>
                <w:szCs w:val="24"/>
              </w:rPr>
              <w:t>.</w:t>
            </w:r>
          </w:p>
        </w:tc>
      </w:tr>
      <w:tr w:rsidR="00FF1355" w:rsidRPr="00501E2E" w:rsidTr="006D6BC8">
        <w:trPr>
          <w:trHeight w:val="490"/>
        </w:trPr>
        <w:tc>
          <w:tcPr>
            <w:tcW w:w="8246" w:type="dxa"/>
            <w:gridSpan w:val="5"/>
            <w:tcBorders>
              <w:bottom w:val="single" w:sz="12" w:space="0" w:color="auto"/>
            </w:tcBorders>
            <w:shd w:val="clear" w:color="auto" w:fill="FFC000" w:themeFill="accent4"/>
          </w:tcPr>
          <w:p w:rsidR="00FF1355" w:rsidRPr="00501E2E" w:rsidRDefault="00FF1355"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FF1355" w:rsidTr="006D6BC8">
        <w:trPr>
          <w:trHeight w:val="177"/>
        </w:trPr>
        <w:tc>
          <w:tcPr>
            <w:tcW w:w="1760" w:type="dxa"/>
            <w:gridSpan w:val="2"/>
            <w:tcBorders>
              <w:top w:val="single" w:sz="12" w:space="0" w:color="auto"/>
              <w:bottom w:val="single" w:sz="4"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FF1355" w:rsidRDefault="00AD7F72" w:rsidP="00EE4DFC">
            <w:pPr>
              <w:pStyle w:val="Prrafodelista"/>
              <w:spacing w:line="240" w:lineRule="auto"/>
              <w:ind w:left="0"/>
              <w:jc w:val="both"/>
              <w:rPr>
                <w:rFonts w:ascii="Arial" w:hAnsi="Arial" w:cs="Arial"/>
                <w:sz w:val="24"/>
                <w:szCs w:val="24"/>
              </w:rPr>
            </w:pPr>
            <w:r>
              <w:rPr>
                <w:rFonts w:ascii="Arial" w:hAnsi="Arial" w:cs="Arial"/>
                <w:sz w:val="24"/>
                <w:szCs w:val="24"/>
              </w:rPr>
              <w:t>T6.1 – Valorar</w:t>
            </w:r>
            <w:r w:rsidR="00FF1355">
              <w:rPr>
                <w:rFonts w:ascii="Arial" w:hAnsi="Arial" w:cs="Arial"/>
                <w:sz w:val="24"/>
                <w:szCs w:val="24"/>
              </w:rPr>
              <w:t xml:space="preserve"> episodio</w:t>
            </w:r>
            <w:r>
              <w:rPr>
                <w:rFonts w:ascii="Arial" w:hAnsi="Arial" w:cs="Arial"/>
                <w:sz w:val="24"/>
                <w:szCs w:val="24"/>
              </w:rPr>
              <w:t xml:space="preserve"> que no existe</w:t>
            </w:r>
          </w:p>
        </w:tc>
      </w:tr>
      <w:tr w:rsidR="00FF1355" w:rsidTr="006D6BC8">
        <w:trPr>
          <w:trHeight w:val="177"/>
        </w:trPr>
        <w:tc>
          <w:tcPr>
            <w:tcW w:w="1760" w:type="dxa"/>
            <w:gridSpan w:val="2"/>
            <w:tcBorders>
              <w:top w:val="single" w:sz="4" w:space="0" w:color="auto"/>
              <w:bottom w:val="single" w:sz="4"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FF1355"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En el caso que un usuario quiera hacer la valoración de la emoción de un episodio.</w:t>
            </w:r>
          </w:p>
        </w:tc>
      </w:tr>
      <w:tr w:rsidR="00FF1355" w:rsidTr="006D6BC8">
        <w:trPr>
          <w:trHeight w:val="177"/>
        </w:trPr>
        <w:tc>
          <w:tcPr>
            <w:tcW w:w="1760" w:type="dxa"/>
            <w:gridSpan w:val="2"/>
            <w:tcBorders>
              <w:top w:val="single" w:sz="4" w:space="0" w:color="auto"/>
              <w:bottom w:val="single" w:sz="4"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FF1355"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Cuando se muestre el listado de episodios de una serie.</w:t>
            </w:r>
          </w:p>
        </w:tc>
      </w:tr>
      <w:tr w:rsidR="00FF1355" w:rsidTr="006D6BC8">
        <w:trPr>
          <w:trHeight w:val="177"/>
        </w:trPr>
        <w:tc>
          <w:tcPr>
            <w:tcW w:w="1760" w:type="dxa"/>
            <w:gridSpan w:val="2"/>
            <w:tcBorders>
              <w:top w:val="single" w:sz="4" w:space="0" w:color="auto"/>
              <w:bottom w:val="single" w:sz="12"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12" w:space="0" w:color="auto"/>
            </w:tcBorders>
            <w:shd w:val="clear" w:color="auto" w:fill="FFF2CC" w:themeFill="accent4" w:themeFillTint="33"/>
          </w:tcPr>
          <w:p w:rsidR="00FF1355"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No se podrá hacer la valoración.</w:t>
            </w:r>
          </w:p>
        </w:tc>
      </w:tr>
      <w:tr w:rsidR="00FF1355" w:rsidTr="006D6BC8">
        <w:trPr>
          <w:trHeight w:val="177"/>
        </w:trPr>
        <w:tc>
          <w:tcPr>
            <w:tcW w:w="1760" w:type="dxa"/>
            <w:gridSpan w:val="2"/>
            <w:tcBorders>
              <w:top w:val="single" w:sz="12"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 xml:space="preserve">T6.2 – </w:t>
            </w:r>
            <w:r w:rsidR="009665F7">
              <w:rPr>
                <w:rFonts w:ascii="Arial" w:hAnsi="Arial" w:cs="Arial"/>
                <w:sz w:val="24"/>
                <w:szCs w:val="24"/>
              </w:rPr>
              <w:t>Valorar episodio visto</w:t>
            </w:r>
          </w:p>
        </w:tc>
      </w:tr>
      <w:tr w:rsidR="00FF1355" w:rsidTr="006D6BC8">
        <w:trPr>
          <w:trHeight w:val="177"/>
        </w:trPr>
        <w:tc>
          <w:tcPr>
            <w:tcW w:w="1760" w:type="dxa"/>
            <w:gridSpan w:val="2"/>
            <w:tcBorders>
              <w:top w:val="single" w:sz="4"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FF1355"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En el caso que un usuario quiera hacer la valoración de la emoción de un episodio.</w:t>
            </w:r>
          </w:p>
        </w:tc>
      </w:tr>
      <w:tr w:rsidR="00FF1355" w:rsidTr="006D6BC8">
        <w:trPr>
          <w:trHeight w:val="177"/>
        </w:trPr>
        <w:tc>
          <w:tcPr>
            <w:tcW w:w="1760" w:type="dxa"/>
            <w:gridSpan w:val="2"/>
            <w:tcBorders>
              <w:top w:val="single" w:sz="4"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tcBorders>
            <w:shd w:val="clear" w:color="auto" w:fill="FFE599" w:themeFill="accent4" w:themeFillTint="66"/>
          </w:tcPr>
          <w:p w:rsidR="00FF1355"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Cuando se muestre el listado de episodios de una serie.</w:t>
            </w:r>
          </w:p>
        </w:tc>
      </w:tr>
      <w:tr w:rsidR="00FF1355" w:rsidTr="006D6BC8">
        <w:trPr>
          <w:trHeight w:val="177"/>
        </w:trPr>
        <w:tc>
          <w:tcPr>
            <w:tcW w:w="1760" w:type="dxa"/>
            <w:gridSpan w:val="2"/>
            <w:tcBorders>
              <w:top w:val="single" w:sz="4" w:space="0" w:color="auto"/>
              <w:bottom w:val="single" w:sz="4" w:space="0" w:color="auto"/>
            </w:tcBorders>
            <w:shd w:val="clear" w:color="auto" w:fill="FFC000" w:themeFill="accent4"/>
          </w:tcPr>
          <w:p w:rsidR="00FF1355" w:rsidRDefault="00FF1355" w:rsidP="00EE4DFC">
            <w:pPr>
              <w:pStyle w:val="Prrafodelista"/>
              <w:spacing w:line="240" w:lineRule="auto"/>
              <w:ind w:left="0"/>
              <w:jc w:val="both"/>
              <w:rPr>
                <w:rFonts w:ascii="Arial" w:hAnsi="Arial" w:cs="Arial"/>
                <w:sz w:val="24"/>
                <w:szCs w:val="24"/>
              </w:rPr>
            </w:pPr>
            <w:r>
              <w:rPr>
                <w:rFonts w:ascii="Arial" w:hAnsi="Arial" w:cs="Arial"/>
                <w:sz w:val="24"/>
                <w:szCs w:val="24"/>
              </w:rPr>
              <w:lastRenderedPageBreak/>
              <w:t>Resultado</w:t>
            </w:r>
          </w:p>
        </w:tc>
        <w:tc>
          <w:tcPr>
            <w:tcW w:w="6486" w:type="dxa"/>
            <w:gridSpan w:val="3"/>
            <w:tcBorders>
              <w:top w:val="single" w:sz="4" w:space="0" w:color="auto"/>
              <w:bottom w:val="single" w:sz="4" w:space="0" w:color="auto"/>
            </w:tcBorders>
            <w:shd w:val="clear" w:color="auto" w:fill="FFF2CC" w:themeFill="accent4" w:themeFillTint="33"/>
          </w:tcPr>
          <w:p w:rsidR="009665F7"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Se añadirá la valoración hecha por este usuario</w:t>
            </w:r>
          </w:p>
        </w:tc>
      </w:tr>
      <w:tr w:rsidR="00D36ADB" w:rsidTr="006D6BC8">
        <w:trPr>
          <w:trHeight w:val="177"/>
        </w:trPr>
        <w:tc>
          <w:tcPr>
            <w:tcW w:w="1760" w:type="dxa"/>
            <w:gridSpan w:val="2"/>
            <w:tcBorders>
              <w:top w:val="single" w:sz="12"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D36ADB"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T6.3</w:t>
            </w:r>
            <w:r w:rsidR="00D36ADB">
              <w:rPr>
                <w:rFonts w:ascii="Arial" w:hAnsi="Arial" w:cs="Arial"/>
                <w:sz w:val="24"/>
                <w:szCs w:val="24"/>
              </w:rPr>
              <w:t xml:space="preserve"> – </w:t>
            </w:r>
            <w:r>
              <w:rPr>
                <w:rFonts w:ascii="Arial" w:hAnsi="Arial" w:cs="Arial"/>
                <w:sz w:val="24"/>
                <w:szCs w:val="24"/>
              </w:rPr>
              <w:t>Valorar un episodio con una puntuación no permitida</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D36ADB"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En el caso que un usuario quiera hacer la valoración de la emoción de un episodio.</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D36ADB"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Cuando se muestre el listado de episodios de una serie.</w:t>
            </w:r>
            <w:r w:rsidR="00D36ADB">
              <w:rPr>
                <w:rFonts w:ascii="Arial" w:hAnsi="Arial" w:cs="Arial"/>
                <w:sz w:val="24"/>
                <w:szCs w:val="24"/>
              </w:rPr>
              <w:t>.</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D36ADB"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No se hará la valoración.</w:t>
            </w:r>
          </w:p>
        </w:tc>
      </w:tr>
    </w:tbl>
    <w:p w:rsidR="00B94692" w:rsidRDefault="00B94692" w:rsidP="00EE4DFC">
      <w:pPr>
        <w:spacing w:line="360" w:lineRule="auto"/>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BA33A6" w:rsidRPr="00501E2E" w:rsidTr="008725E4">
        <w:trPr>
          <w:trHeight w:val="234"/>
        </w:trPr>
        <w:tc>
          <w:tcPr>
            <w:tcW w:w="1750" w:type="dxa"/>
            <w:shd w:val="clear" w:color="auto" w:fill="FFC000" w:themeFill="accent4"/>
          </w:tcPr>
          <w:p w:rsidR="00BA33A6" w:rsidRPr="00501E2E" w:rsidRDefault="00BA33A6"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BA33A6" w:rsidRPr="00501E2E"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Ver Watched List</w:t>
            </w:r>
          </w:p>
        </w:tc>
        <w:tc>
          <w:tcPr>
            <w:tcW w:w="1739" w:type="dxa"/>
            <w:shd w:val="clear" w:color="auto" w:fill="FFC000" w:themeFill="accent4"/>
          </w:tcPr>
          <w:p w:rsidR="00BA33A6" w:rsidRPr="00501E2E"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BA33A6" w:rsidRPr="00501E2E"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7</w:t>
            </w:r>
          </w:p>
        </w:tc>
      </w:tr>
      <w:tr w:rsidR="00BA33A6" w:rsidRPr="00501E2E" w:rsidTr="008725E4">
        <w:trPr>
          <w:trHeight w:val="495"/>
        </w:trPr>
        <w:tc>
          <w:tcPr>
            <w:tcW w:w="1750" w:type="dxa"/>
            <w:shd w:val="clear" w:color="auto" w:fill="FFC000" w:themeFill="accent4"/>
          </w:tcPr>
          <w:p w:rsidR="00BA33A6" w:rsidRPr="00501E2E" w:rsidRDefault="00BA33A6"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BA33A6" w:rsidRPr="00501E2E"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Como u</w:t>
            </w:r>
            <w:r w:rsidRPr="00D36ADB">
              <w:rPr>
                <w:rFonts w:ascii="Arial" w:hAnsi="Arial" w:cs="Arial"/>
                <w:sz w:val="24"/>
                <w:szCs w:val="24"/>
              </w:rPr>
              <w:t>suario registrado y logueado</w:t>
            </w:r>
            <w:r>
              <w:rPr>
                <w:rFonts w:ascii="Arial" w:hAnsi="Arial" w:cs="Arial"/>
                <w:sz w:val="24"/>
                <w:szCs w:val="24"/>
              </w:rPr>
              <w:t>.</w:t>
            </w:r>
          </w:p>
        </w:tc>
      </w:tr>
      <w:tr w:rsidR="00BA33A6" w:rsidRPr="00501E2E" w:rsidTr="008725E4">
        <w:trPr>
          <w:trHeight w:val="495"/>
        </w:trPr>
        <w:tc>
          <w:tcPr>
            <w:tcW w:w="1750" w:type="dxa"/>
            <w:shd w:val="clear" w:color="auto" w:fill="FFC000" w:themeFill="accent4"/>
          </w:tcPr>
          <w:p w:rsidR="00BA33A6" w:rsidRPr="00501E2E" w:rsidRDefault="00BA33A6"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BA33A6" w:rsidRPr="00501E2E" w:rsidRDefault="00BA33A6"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Quiero ver la lista de series WatchedList</w:t>
            </w:r>
            <w:r>
              <w:rPr>
                <w:rFonts w:ascii="Arial" w:hAnsi="Arial" w:cs="Arial"/>
                <w:sz w:val="24"/>
                <w:szCs w:val="24"/>
              </w:rPr>
              <w:t>.</w:t>
            </w:r>
          </w:p>
        </w:tc>
      </w:tr>
      <w:tr w:rsidR="00BA33A6" w:rsidRPr="00501E2E" w:rsidTr="008725E4">
        <w:trPr>
          <w:trHeight w:val="368"/>
        </w:trPr>
        <w:tc>
          <w:tcPr>
            <w:tcW w:w="1750" w:type="dxa"/>
            <w:shd w:val="clear" w:color="auto" w:fill="FFC000" w:themeFill="accent4"/>
          </w:tcPr>
          <w:p w:rsidR="00BA33A6" w:rsidRPr="00501E2E" w:rsidRDefault="00BA33A6"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BA33A6" w:rsidRPr="00501E2E" w:rsidRDefault="00BA33A6"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Para así saber que series he visto ya</w:t>
            </w:r>
            <w:r>
              <w:rPr>
                <w:rFonts w:ascii="Arial" w:hAnsi="Arial" w:cs="Arial"/>
                <w:sz w:val="24"/>
                <w:szCs w:val="24"/>
              </w:rPr>
              <w:t>.</w:t>
            </w:r>
          </w:p>
        </w:tc>
      </w:tr>
      <w:tr w:rsidR="00BA33A6" w:rsidRPr="00501E2E" w:rsidTr="008725E4">
        <w:trPr>
          <w:trHeight w:val="490"/>
        </w:trPr>
        <w:tc>
          <w:tcPr>
            <w:tcW w:w="8246" w:type="dxa"/>
            <w:gridSpan w:val="5"/>
            <w:tcBorders>
              <w:bottom w:val="single" w:sz="12" w:space="0" w:color="auto"/>
            </w:tcBorders>
            <w:shd w:val="clear" w:color="auto" w:fill="FFC000" w:themeFill="accent4"/>
          </w:tcPr>
          <w:p w:rsidR="00BA33A6" w:rsidRPr="00501E2E" w:rsidRDefault="00BA33A6"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BA33A6" w:rsidTr="008725E4">
        <w:trPr>
          <w:trHeight w:val="177"/>
        </w:trPr>
        <w:tc>
          <w:tcPr>
            <w:tcW w:w="1760" w:type="dxa"/>
            <w:gridSpan w:val="2"/>
            <w:tcBorders>
              <w:top w:val="single" w:sz="12" w:space="0" w:color="auto"/>
              <w:bottom w:val="single" w:sz="4" w:space="0" w:color="auto"/>
            </w:tcBorders>
            <w:shd w:val="clear" w:color="auto" w:fill="FFC000" w:themeFill="accent4"/>
          </w:tcPr>
          <w:p w:rsidR="00BA33A6"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BA33A6"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T7.1 – WatchedList vacía</w:t>
            </w:r>
          </w:p>
        </w:tc>
      </w:tr>
      <w:tr w:rsidR="00BA33A6" w:rsidTr="008725E4">
        <w:trPr>
          <w:trHeight w:val="177"/>
        </w:trPr>
        <w:tc>
          <w:tcPr>
            <w:tcW w:w="1760" w:type="dxa"/>
            <w:gridSpan w:val="2"/>
            <w:tcBorders>
              <w:top w:val="single" w:sz="4" w:space="0" w:color="auto"/>
              <w:bottom w:val="single" w:sz="4" w:space="0" w:color="auto"/>
            </w:tcBorders>
            <w:shd w:val="clear" w:color="auto" w:fill="FFC000" w:themeFill="accent4"/>
          </w:tcPr>
          <w:p w:rsidR="00BA33A6"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BA33A6" w:rsidRDefault="00BA33A6"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En el caso de que no haya ninguna serie en la lista</w:t>
            </w:r>
            <w:r>
              <w:rPr>
                <w:rFonts w:ascii="Arial" w:hAnsi="Arial" w:cs="Arial"/>
                <w:sz w:val="24"/>
                <w:szCs w:val="24"/>
              </w:rPr>
              <w:t>.</w:t>
            </w:r>
          </w:p>
        </w:tc>
      </w:tr>
      <w:tr w:rsidR="00BA33A6" w:rsidTr="008725E4">
        <w:trPr>
          <w:trHeight w:val="177"/>
        </w:trPr>
        <w:tc>
          <w:tcPr>
            <w:tcW w:w="1760" w:type="dxa"/>
            <w:gridSpan w:val="2"/>
            <w:tcBorders>
              <w:top w:val="single" w:sz="4" w:space="0" w:color="auto"/>
              <w:bottom w:val="single" w:sz="4" w:space="0" w:color="auto"/>
            </w:tcBorders>
            <w:shd w:val="clear" w:color="auto" w:fill="FFC000" w:themeFill="accent4"/>
          </w:tcPr>
          <w:p w:rsidR="00BA33A6"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BA33A6" w:rsidRDefault="00BA33A6"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Cuando vayamos a ver la lista</w:t>
            </w:r>
            <w:r>
              <w:rPr>
                <w:rFonts w:ascii="Arial" w:hAnsi="Arial" w:cs="Arial"/>
                <w:sz w:val="24"/>
                <w:szCs w:val="24"/>
              </w:rPr>
              <w:t>.</w:t>
            </w:r>
          </w:p>
        </w:tc>
      </w:tr>
      <w:tr w:rsidR="00BA33A6" w:rsidTr="008725E4">
        <w:trPr>
          <w:trHeight w:val="177"/>
        </w:trPr>
        <w:tc>
          <w:tcPr>
            <w:tcW w:w="1760" w:type="dxa"/>
            <w:gridSpan w:val="2"/>
            <w:tcBorders>
              <w:top w:val="single" w:sz="4" w:space="0" w:color="auto"/>
              <w:bottom w:val="single" w:sz="4" w:space="0" w:color="auto"/>
            </w:tcBorders>
            <w:shd w:val="clear" w:color="auto" w:fill="FFC000" w:themeFill="accent4"/>
          </w:tcPr>
          <w:p w:rsidR="00BA33A6" w:rsidRDefault="00BA33A6"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BA33A6" w:rsidRDefault="00BA33A6"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Aparecerá un mensaje diciendo "Parece que no has visto ninguna serie".</w:t>
            </w:r>
          </w:p>
        </w:tc>
      </w:tr>
    </w:tbl>
    <w:p w:rsidR="00BA33A6" w:rsidRDefault="00BA33A6" w:rsidP="00EE4DFC">
      <w:pPr>
        <w:spacing w:line="360" w:lineRule="auto"/>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D36ADB" w:rsidRPr="00501E2E" w:rsidTr="006D6BC8">
        <w:trPr>
          <w:trHeight w:val="234"/>
        </w:trPr>
        <w:tc>
          <w:tcPr>
            <w:tcW w:w="1750" w:type="dxa"/>
            <w:shd w:val="clear" w:color="auto" w:fill="FFC000" w:themeFill="accent4"/>
          </w:tcPr>
          <w:p w:rsidR="00D36ADB" w:rsidRPr="00501E2E" w:rsidRDefault="00D36ADB"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D36ADB" w:rsidRPr="00501E2E"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Ver Watch Next</w:t>
            </w:r>
          </w:p>
        </w:tc>
        <w:tc>
          <w:tcPr>
            <w:tcW w:w="1739"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D36ADB" w:rsidRPr="00501E2E"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8</w:t>
            </w:r>
          </w:p>
        </w:tc>
      </w:tr>
      <w:tr w:rsidR="00D36ADB" w:rsidRPr="00501E2E" w:rsidTr="006D6BC8">
        <w:trPr>
          <w:trHeight w:val="495"/>
        </w:trPr>
        <w:tc>
          <w:tcPr>
            <w:tcW w:w="1750"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D36ADB" w:rsidRPr="00501E2E" w:rsidRDefault="00D36ADB" w:rsidP="00EE4DFC">
            <w:pPr>
              <w:pStyle w:val="Prrafodelista"/>
              <w:spacing w:line="240" w:lineRule="auto"/>
              <w:ind w:left="0"/>
              <w:jc w:val="both"/>
              <w:rPr>
                <w:rFonts w:ascii="Arial" w:hAnsi="Arial" w:cs="Arial"/>
                <w:sz w:val="24"/>
                <w:szCs w:val="24"/>
              </w:rPr>
            </w:pPr>
            <w:r w:rsidRPr="00FF1355">
              <w:rPr>
                <w:rFonts w:ascii="Arial" w:hAnsi="Arial" w:cs="Arial"/>
                <w:sz w:val="24"/>
                <w:szCs w:val="24"/>
              </w:rPr>
              <w:t>Como usuario registrado y logueado</w:t>
            </w:r>
            <w:r>
              <w:rPr>
                <w:rFonts w:ascii="Arial" w:hAnsi="Arial" w:cs="Arial"/>
                <w:sz w:val="24"/>
                <w:szCs w:val="24"/>
              </w:rPr>
              <w:t>.</w:t>
            </w:r>
          </w:p>
        </w:tc>
      </w:tr>
      <w:tr w:rsidR="00D36ADB" w:rsidRPr="00501E2E" w:rsidTr="006D6BC8">
        <w:trPr>
          <w:trHeight w:val="495"/>
        </w:trPr>
        <w:tc>
          <w:tcPr>
            <w:tcW w:w="1750"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D36ADB" w:rsidRPr="00501E2E"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Quiero ver la lista Watch Next</w:t>
            </w:r>
            <w:r>
              <w:rPr>
                <w:rFonts w:ascii="Arial" w:hAnsi="Arial" w:cs="Arial"/>
                <w:sz w:val="24"/>
                <w:szCs w:val="24"/>
              </w:rPr>
              <w:t>.</w:t>
            </w:r>
          </w:p>
        </w:tc>
      </w:tr>
      <w:tr w:rsidR="00D36ADB" w:rsidRPr="00501E2E" w:rsidTr="006D6BC8">
        <w:trPr>
          <w:trHeight w:val="368"/>
        </w:trPr>
        <w:tc>
          <w:tcPr>
            <w:tcW w:w="1750"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D36ADB" w:rsidRPr="00501E2E"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Para así saber que series tengo incompletas</w:t>
            </w:r>
            <w:r>
              <w:rPr>
                <w:rFonts w:ascii="Arial" w:hAnsi="Arial" w:cs="Arial"/>
                <w:sz w:val="24"/>
                <w:szCs w:val="24"/>
              </w:rPr>
              <w:t>.</w:t>
            </w:r>
          </w:p>
        </w:tc>
      </w:tr>
      <w:tr w:rsidR="00D36ADB" w:rsidRPr="00501E2E" w:rsidTr="006D6BC8">
        <w:trPr>
          <w:trHeight w:val="490"/>
        </w:trPr>
        <w:tc>
          <w:tcPr>
            <w:tcW w:w="8246" w:type="dxa"/>
            <w:gridSpan w:val="5"/>
            <w:tcBorders>
              <w:bottom w:val="single" w:sz="12" w:space="0" w:color="auto"/>
            </w:tcBorders>
            <w:shd w:val="clear" w:color="auto" w:fill="FFC000" w:themeFill="accent4"/>
          </w:tcPr>
          <w:p w:rsidR="00D36ADB" w:rsidRPr="00501E2E" w:rsidRDefault="00D36ADB"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D36ADB" w:rsidTr="006D6BC8">
        <w:trPr>
          <w:trHeight w:val="177"/>
        </w:trPr>
        <w:tc>
          <w:tcPr>
            <w:tcW w:w="1760" w:type="dxa"/>
            <w:gridSpan w:val="2"/>
            <w:tcBorders>
              <w:top w:val="single" w:sz="12"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T8.1 – Ningún episodio pendiente</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D36ADB"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En el caso de que no tenga ningún episodio por ver en las series suscritas</w:t>
            </w:r>
            <w:r>
              <w:rPr>
                <w:rFonts w:ascii="Arial" w:hAnsi="Arial" w:cs="Arial"/>
                <w:sz w:val="24"/>
                <w:szCs w:val="24"/>
              </w:rPr>
              <w:t>.</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D36ADB" w:rsidRDefault="00D36ADB" w:rsidP="00EE4DFC">
            <w:pPr>
              <w:pStyle w:val="Prrafodelista"/>
              <w:tabs>
                <w:tab w:val="left" w:pos="1696"/>
              </w:tabs>
              <w:spacing w:line="240" w:lineRule="auto"/>
              <w:ind w:left="0"/>
              <w:jc w:val="both"/>
              <w:rPr>
                <w:rFonts w:ascii="Arial" w:hAnsi="Arial" w:cs="Arial"/>
                <w:sz w:val="24"/>
                <w:szCs w:val="24"/>
              </w:rPr>
            </w:pPr>
            <w:r w:rsidRPr="00D36ADB">
              <w:rPr>
                <w:rFonts w:ascii="Arial" w:hAnsi="Arial" w:cs="Arial"/>
                <w:sz w:val="24"/>
                <w:szCs w:val="24"/>
              </w:rPr>
              <w:t>Cuando se vaya a mostrar la lista</w:t>
            </w:r>
            <w:r>
              <w:rPr>
                <w:rFonts w:ascii="Arial" w:hAnsi="Arial" w:cs="Arial"/>
                <w:sz w:val="24"/>
                <w:szCs w:val="24"/>
              </w:rPr>
              <w:t>.</w:t>
            </w:r>
          </w:p>
        </w:tc>
      </w:tr>
      <w:tr w:rsidR="00D36ADB" w:rsidTr="006D6BC8">
        <w:trPr>
          <w:trHeight w:val="177"/>
        </w:trPr>
        <w:tc>
          <w:tcPr>
            <w:tcW w:w="1760" w:type="dxa"/>
            <w:gridSpan w:val="2"/>
            <w:tcBorders>
              <w:top w:val="single" w:sz="4" w:space="0" w:color="auto"/>
              <w:bottom w:val="single" w:sz="12"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12" w:space="0" w:color="auto"/>
            </w:tcBorders>
            <w:shd w:val="clear" w:color="auto" w:fill="FFF2CC" w:themeFill="accent4" w:themeFillTint="33"/>
          </w:tcPr>
          <w:p w:rsidR="00D36ADB"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Saldrá un mensaje diciendo "No tienes ningún episodio pendiente".</w:t>
            </w:r>
          </w:p>
        </w:tc>
      </w:tr>
      <w:tr w:rsidR="00D36ADB" w:rsidTr="006D6BC8">
        <w:trPr>
          <w:trHeight w:val="177"/>
        </w:trPr>
        <w:tc>
          <w:tcPr>
            <w:tcW w:w="1760" w:type="dxa"/>
            <w:gridSpan w:val="2"/>
            <w:tcBorders>
              <w:top w:val="single" w:sz="12"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T8.2 – Ninguna serie empezada</w:t>
            </w:r>
          </w:p>
        </w:tc>
      </w:tr>
      <w:tr w:rsidR="00D36ADB" w:rsidTr="006D6BC8">
        <w:trPr>
          <w:trHeight w:val="177"/>
        </w:trPr>
        <w:tc>
          <w:tcPr>
            <w:tcW w:w="1760" w:type="dxa"/>
            <w:gridSpan w:val="2"/>
            <w:tcBorders>
              <w:top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D36ADB"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En caso de que no haya empezado ninguna serie</w:t>
            </w:r>
            <w:r>
              <w:rPr>
                <w:rFonts w:ascii="Arial" w:hAnsi="Arial" w:cs="Arial"/>
                <w:sz w:val="24"/>
                <w:szCs w:val="24"/>
              </w:rPr>
              <w:t>.</w:t>
            </w:r>
          </w:p>
        </w:tc>
      </w:tr>
      <w:tr w:rsidR="00D36ADB" w:rsidTr="006D6BC8">
        <w:trPr>
          <w:trHeight w:val="177"/>
        </w:trPr>
        <w:tc>
          <w:tcPr>
            <w:tcW w:w="1760" w:type="dxa"/>
            <w:gridSpan w:val="2"/>
            <w:tcBorders>
              <w:top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lastRenderedPageBreak/>
              <w:t>Evento</w:t>
            </w:r>
          </w:p>
        </w:tc>
        <w:tc>
          <w:tcPr>
            <w:tcW w:w="6486" w:type="dxa"/>
            <w:gridSpan w:val="3"/>
            <w:tcBorders>
              <w:top w:val="single" w:sz="4" w:space="0" w:color="auto"/>
            </w:tcBorders>
            <w:shd w:val="clear" w:color="auto" w:fill="FFE599" w:themeFill="accent4" w:themeFillTint="66"/>
          </w:tcPr>
          <w:p w:rsidR="00D36ADB"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Cuando se vaya a mostrar la lista</w:t>
            </w:r>
            <w:r>
              <w:rPr>
                <w:rFonts w:ascii="Arial" w:hAnsi="Arial" w:cs="Arial"/>
                <w:sz w:val="24"/>
                <w:szCs w:val="24"/>
              </w:rPr>
              <w:t>.</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D36ADB" w:rsidRDefault="00D36ADB" w:rsidP="00EE4DFC">
            <w:pPr>
              <w:pStyle w:val="Prrafodelista"/>
              <w:spacing w:line="240" w:lineRule="auto"/>
              <w:ind w:left="0"/>
              <w:jc w:val="both"/>
              <w:rPr>
                <w:rFonts w:ascii="Arial" w:hAnsi="Arial" w:cs="Arial"/>
                <w:sz w:val="24"/>
                <w:szCs w:val="24"/>
              </w:rPr>
            </w:pPr>
            <w:r w:rsidRPr="00D36ADB">
              <w:rPr>
                <w:rFonts w:ascii="Arial" w:hAnsi="Arial" w:cs="Arial"/>
                <w:sz w:val="24"/>
                <w:szCs w:val="24"/>
              </w:rPr>
              <w:t>Saldrá un mensaje diciendo "No has comenzado ninguna serie".</w:t>
            </w:r>
          </w:p>
        </w:tc>
      </w:tr>
    </w:tbl>
    <w:p w:rsidR="00D36ADB" w:rsidRDefault="00D36ADB" w:rsidP="00EE4DFC">
      <w:pPr>
        <w:spacing w:line="360" w:lineRule="auto"/>
        <w:jc w:val="both"/>
        <w:rPr>
          <w:rFonts w:ascii="Arial" w:hAnsi="Arial" w:cs="Arial"/>
          <w:b/>
          <w:sz w:val="24"/>
          <w:szCs w:val="24"/>
        </w:rPr>
      </w:pPr>
    </w:p>
    <w:tbl>
      <w:tblPr>
        <w:tblStyle w:val="Tablaconcuadrcula"/>
        <w:tblW w:w="8246" w:type="dxa"/>
        <w:tblInd w:w="432" w:type="dxa"/>
        <w:tblLook w:val="04A0" w:firstRow="1" w:lastRow="0" w:firstColumn="1" w:lastColumn="0" w:noHBand="0" w:noVBand="1"/>
      </w:tblPr>
      <w:tblGrid>
        <w:gridCol w:w="1750"/>
        <w:gridCol w:w="10"/>
        <w:gridCol w:w="3012"/>
        <w:gridCol w:w="1739"/>
        <w:gridCol w:w="1735"/>
      </w:tblGrid>
      <w:tr w:rsidR="00D36ADB" w:rsidRPr="00501E2E" w:rsidTr="006D6BC8">
        <w:trPr>
          <w:trHeight w:val="234"/>
        </w:trPr>
        <w:tc>
          <w:tcPr>
            <w:tcW w:w="1750" w:type="dxa"/>
            <w:shd w:val="clear" w:color="auto" w:fill="FFC000" w:themeFill="accent4"/>
          </w:tcPr>
          <w:p w:rsidR="00D36ADB" w:rsidRPr="00501E2E" w:rsidRDefault="00D36ADB" w:rsidP="00EE4DFC">
            <w:pPr>
              <w:pStyle w:val="Prrafodelista"/>
              <w:spacing w:after="0" w:line="240" w:lineRule="auto"/>
              <w:ind w:left="0"/>
              <w:jc w:val="both"/>
              <w:rPr>
                <w:rFonts w:ascii="Arial" w:hAnsi="Arial" w:cs="Arial"/>
                <w:sz w:val="24"/>
                <w:szCs w:val="24"/>
              </w:rPr>
            </w:pPr>
            <w:r w:rsidRPr="00501E2E">
              <w:rPr>
                <w:rFonts w:ascii="Arial" w:hAnsi="Arial" w:cs="Arial"/>
                <w:sz w:val="24"/>
                <w:szCs w:val="24"/>
              </w:rPr>
              <w:t xml:space="preserve">ID Historia </w:t>
            </w:r>
          </w:p>
        </w:tc>
        <w:tc>
          <w:tcPr>
            <w:tcW w:w="3022" w:type="dxa"/>
            <w:gridSpan w:val="2"/>
            <w:shd w:val="clear" w:color="auto" w:fill="FFE599" w:themeFill="accent4" w:themeFillTint="66"/>
          </w:tcPr>
          <w:p w:rsidR="00D36ADB" w:rsidRPr="00501E2E"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Ver Not Started Yet</w:t>
            </w:r>
          </w:p>
        </w:tc>
        <w:tc>
          <w:tcPr>
            <w:tcW w:w="1739"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Nº Escenario</w:t>
            </w:r>
          </w:p>
        </w:tc>
        <w:tc>
          <w:tcPr>
            <w:tcW w:w="1735" w:type="dxa"/>
            <w:shd w:val="clear" w:color="auto" w:fill="FFE599" w:themeFill="accent4" w:themeFillTint="66"/>
          </w:tcPr>
          <w:p w:rsidR="00D36ADB" w:rsidRPr="00501E2E"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9</w:t>
            </w:r>
          </w:p>
        </w:tc>
      </w:tr>
      <w:tr w:rsidR="00D36ADB" w:rsidRPr="00501E2E" w:rsidTr="006D6BC8">
        <w:trPr>
          <w:trHeight w:val="495"/>
        </w:trPr>
        <w:tc>
          <w:tcPr>
            <w:tcW w:w="1750"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Rol</w:t>
            </w:r>
          </w:p>
        </w:tc>
        <w:tc>
          <w:tcPr>
            <w:tcW w:w="6496" w:type="dxa"/>
            <w:gridSpan w:val="4"/>
            <w:shd w:val="clear" w:color="auto" w:fill="FFF2CC" w:themeFill="accent4" w:themeFillTint="33"/>
          </w:tcPr>
          <w:p w:rsidR="00D36ADB" w:rsidRPr="00501E2E" w:rsidRDefault="00D36ADB" w:rsidP="00EE4DFC">
            <w:pPr>
              <w:pStyle w:val="Prrafodelista"/>
              <w:spacing w:line="240" w:lineRule="auto"/>
              <w:ind w:left="0"/>
              <w:jc w:val="both"/>
              <w:rPr>
                <w:rFonts w:ascii="Arial" w:hAnsi="Arial" w:cs="Arial"/>
                <w:sz w:val="24"/>
                <w:szCs w:val="24"/>
              </w:rPr>
            </w:pPr>
            <w:r w:rsidRPr="00FF1355">
              <w:rPr>
                <w:rFonts w:ascii="Arial" w:hAnsi="Arial" w:cs="Arial"/>
                <w:sz w:val="24"/>
                <w:szCs w:val="24"/>
              </w:rPr>
              <w:t>Como usuario registrado y logueado</w:t>
            </w:r>
            <w:r>
              <w:rPr>
                <w:rFonts w:ascii="Arial" w:hAnsi="Arial" w:cs="Arial"/>
                <w:sz w:val="24"/>
                <w:szCs w:val="24"/>
              </w:rPr>
              <w:t>.</w:t>
            </w:r>
          </w:p>
        </w:tc>
      </w:tr>
      <w:tr w:rsidR="00D36ADB" w:rsidRPr="00501E2E" w:rsidTr="006D6BC8">
        <w:trPr>
          <w:trHeight w:val="495"/>
        </w:trPr>
        <w:tc>
          <w:tcPr>
            <w:tcW w:w="1750"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Funcionalidad</w:t>
            </w:r>
          </w:p>
        </w:tc>
        <w:tc>
          <w:tcPr>
            <w:tcW w:w="6496" w:type="dxa"/>
            <w:gridSpan w:val="4"/>
            <w:shd w:val="clear" w:color="auto" w:fill="FFE599" w:themeFill="accent4" w:themeFillTint="66"/>
          </w:tcPr>
          <w:p w:rsidR="00D36ADB" w:rsidRPr="00501E2E"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Quiero ver la lista NotStartedYet</w:t>
            </w:r>
            <w:r>
              <w:rPr>
                <w:rFonts w:ascii="Arial" w:hAnsi="Arial" w:cs="Arial"/>
                <w:sz w:val="24"/>
                <w:szCs w:val="24"/>
              </w:rPr>
              <w:t>.</w:t>
            </w:r>
          </w:p>
        </w:tc>
      </w:tr>
      <w:tr w:rsidR="00D36ADB" w:rsidRPr="00501E2E" w:rsidTr="006D6BC8">
        <w:trPr>
          <w:trHeight w:val="368"/>
        </w:trPr>
        <w:tc>
          <w:tcPr>
            <w:tcW w:w="1750" w:type="dxa"/>
            <w:shd w:val="clear" w:color="auto" w:fill="FFC000" w:themeFill="accent4"/>
          </w:tcPr>
          <w:p w:rsidR="00D36ADB" w:rsidRPr="00501E2E" w:rsidRDefault="00D36ADB" w:rsidP="00EE4DFC">
            <w:pPr>
              <w:pStyle w:val="Prrafodelista"/>
              <w:spacing w:line="240" w:lineRule="auto"/>
              <w:ind w:left="0"/>
              <w:jc w:val="both"/>
              <w:rPr>
                <w:rFonts w:ascii="Arial" w:hAnsi="Arial" w:cs="Arial"/>
                <w:sz w:val="24"/>
                <w:szCs w:val="24"/>
              </w:rPr>
            </w:pPr>
            <w:r w:rsidRPr="00501E2E">
              <w:rPr>
                <w:rFonts w:ascii="Arial" w:hAnsi="Arial" w:cs="Arial"/>
                <w:sz w:val="24"/>
                <w:szCs w:val="24"/>
              </w:rPr>
              <w:t>Objetivo</w:t>
            </w:r>
          </w:p>
        </w:tc>
        <w:tc>
          <w:tcPr>
            <w:tcW w:w="6496" w:type="dxa"/>
            <w:gridSpan w:val="4"/>
            <w:shd w:val="clear" w:color="auto" w:fill="FFF2CC" w:themeFill="accent4" w:themeFillTint="33"/>
          </w:tcPr>
          <w:p w:rsidR="00D36ADB" w:rsidRPr="00501E2E"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Para ver que series que he visto sacarán nuevo contenido.</w:t>
            </w:r>
          </w:p>
        </w:tc>
      </w:tr>
      <w:tr w:rsidR="00D36ADB" w:rsidRPr="00501E2E" w:rsidTr="006D6BC8">
        <w:trPr>
          <w:trHeight w:val="490"/>
        </w:trPr>
        <w:tc>
          <w:tcPr>
            <w:tcW w:w="8246" w:type="dxa"/>
            <w:gridSpan w:val="5"/>
            <w:tcBorders>
              <w:bottom w:val="single" w:sz="12" w:space="0" w:color="auto"/>
            </w:tcBorders>
            <w:shd w:val="clear" w:color="auto" w:fill="FFC000" w:themeFill="accent4"/>
          </w:tcPr>
          <w:p w:rsidR="00D36ADB" w:rsidRPr="00501E2E" w:rsidRDefault="00D36ADB" w:rsidP="00EE4DFC">
            <w:pPr>
              <w:pStyle w:val="Prrafodelista"/>
              <w:tabs>
                <w:tab w:val="left" w:pos="1648"/>
                <w:tab w:val="center" w:pos="4015"/>
              </w:tabs>
              <w:spacing w:line="240" w:lineRule="auto"/>
              <w:ind w:left="0"/>
              <w:rPr>
                <w:rFonts w:ascii="Arial" w:hAnsi="Arial" w:cs="Arial"/>
                <w:sz w:val="24"/>
                <w:szCs w:val="24"/>
              </w:rPr>
            </w:pPr>
            <w:r>
              <w:rPr>
                <w:rFonts w:ascii="Arial" w:hAnsi="Arial" w:cs="Arial"/>
                <w:sz w:val="24"/>
                <w:szCs w:val="24"/>
              </w:rPr>
              <w:tab/>
            </w:r>
            <w:r>
              <w:rPr>
                <w:rFonts w:ascii="Arial" w:hAnsi="Arial" w:cs="Arial"/>
                <w:sz w:val="24"/>
                <w:szCs w:val="24"/>
              </w:rPr>
              <w:tab/>
              <w:t>Criterios de aceptación</w:t>
            </w:r>
          </w:p>
        </w:tc>
      </w:tr>
      <w:tr w:rsidR="00D36ADB" w:rsidTr="006D6BC8">
        <w:trPr>
          <w:trHeight w:val="177"/>
        </w:trPr>
        <w:tc>
          <w:tcPr>
            <w:tcW w:w="1760" w:type="dxa"/>
            <w:gridSpan w:val="2"/>
            <w:tcBorders>
              <w:top w:val="single" w:sz="12"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bottom w:val="single" w:sz="4" w:space="0" w:color="auto"/>
            </w:tcBorders>
            <w:shd w:val="clear" w:color="auto" w:fill="FFE599" w:themeFill="accent4" w:themeFillTint="66"/>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w:t>
            </w:r>
            <w:r w:rsidR="00A80430">
              <w:rPr>
                <w:rFonts w:ascii="Arial" w:hAnsi="Arial" w:cs="Arial"/>
                <w:sz w:val="24"/>
                <w:szCs w:val="24"/>
              </w:rPr>
              <w:t>9</w:t>
            </w:r>
            <w:r>
              <w:rPr>
                <w:rFonts w:ascii="Arial" w:hAnsi="Arial" w:cs="Arial"/>
                <w:sz w:val="24"/>
                <w:szCs w:val="24"/>
              </w:rPr>
              <w:t xml:space="preserve">.1 – </w:t>
            </w:r>
            <w:r w:rsidR="00A80430">
              <w:rPr>
                <w:rFonts w:ascii="Arial" w:hAnsi="Arial" w:cs="Arial"/>
                <w:sz w:val="24"/>
                <w:szCs w:val="24"/>
              </w:rPr>
              <w:t>No hay series acabadas</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bottom w:val="single" w:sz="4" w:space="0" w:color="auto"/>
            </w:tcBorders>
            <w:shd w:val="clear" w:color="auto" w:fill="FFF2CC" w:themeFill="accent4" w:themeFillTint="33"/>
          </w:tcPr>
          <w:p w:rsidR="00D36ADB"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En caso de que no haya series acabadas.</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bottom w:val="single" w:sz="4" w:space="0" w:color="auto"/>
            </w:tcBorders>
            <w:shd w:val="clear" w:color="auto" w:fill="FFE599" w:themeFill="accent4" w:themeFillTint="66"/>
          </w:tcPr>
          <w:p w:rsidR="00D36ADB"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Cuando se vaya a mostrar la lista.</w:t>
            </w:r>
          </w:p>
        </w:tc>
      </w:tr>
      <w:tr w:rsidR="00D36ADB" w:rsidTr="006D6BC8">
        <w:trPr>
          <w:trHeight w:val="177"/>
        </w:trPr>
        <w:tc>
          <w:tcPr>
            <w:tcW w:w="1760" w:type="dxa"/>
            <w:gridSpan w:val="2"/>
            <w:tcBorders>
              <w:top w:val="single" w:sz="4" w:space="0" w:color="auto"/>
              <w:bottom w:val="single" w:sz="12"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12" w:space="0" w:color="auto"/>
            </w:tcBorders>
            <w:shd w:val="clear" w:color="auto" w:fill="FFF2CC" w:themeFill="accent4" w:themeFillTint="33"/>
          </w:tcPr>
          <w:p w:rsidR="00D36ADB" w:rsidRDefault="00A80430" w:rsidP="00EE4DFC">
            <w:pPr>
              <w:pStyle w:val="Prrafodelista"/>
              <w:tabs>
                <w:tab w:val="left" w:pos="1536"/>
              </w:tabs>
              <w:spacing w:line="240" w:lineRule="auto"/>
              <w:ind w:left="0"/>
              <w:jc w:val="both"/>
              <w:rPr>
                <w:rFonts w:ascii="Arial" w:hAnsi="Arial" w:cs="Arial"/>
                <w:sz w:val="24"/>
                <w:szCs w:val="24"/>
              </w:rPr>
            </w:pPr>
            <w:r w:rsidRPr="00A80430">
              <w:rPr>
                <w:rFonts w:ascii="Arial" w:hAnsi="Arial" w:cs="Arial"/>
                <w:sz w:val="24"/>
                <w:szCs w:val="24"/>
              </w:rPr>
              <w:t>Se mostrará un mensaje diciendo "No hay series acabadas".</w:t>
            </w:r>
          </w:p>
        </w:tc>
      </w:tr>
      <w:tr w:rsidR="00D36ADB" w:rsidTr="006D6BC8">
        <w:trPr>
          <w:trHeight w:val="177"/>
        </w:trPr>
        <w:tc>
          <w:tcPr>
            <w:tcW w:w="1760" w:type="dxa"/>
            <w:gridSpan w:val="2"/>
            <w:tcBorders>
              <w:top w:val="single" w:sz="12"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Título</w:t>
            </w:r>
          </w:p>
        </w:tc>
        <w:tc>
          <w:tcPr>
            <w:tcW w:w="6486" w:type="dxa"/>
            <w:gridSpan w:val="3"/>
            <w:tcBorders>
              <w:top w:val="single" w:sz="12" w:space="0" w:color="auto"/>
            </w:tcBorders>
            <w:shd w:val="clear" w:color="auto" w:fill="FFE599" w:themeFill="accent4" w:themeFillTint="66"/>
          </w:tcPr>
          <w:p w:rsidR="00D36ADB" w:rsidRDefault="00A80430" w:rsidP="00EE4DFC">
            <w:pPr>
              <w:pStyle w:val="Prrafodelista"/>
              <w:spacing w:line="240" w:lineRule="auto"/>
              <w:ind w:left="0"/>
              <w:jc w:val="both"/>
              <w:rPr>
                <w:rFonts w:ascii="Arial" w:hAnsi="Arial" w:cs="Arial"/>
                <w:sz w:val="24"/>
                <w:szCs w:val="24"/>
              </w:rPr>
            </w:pPr>
            <w:r>
              <w:rPr>
                <w:rFonts w:ascii="Arial" w:hAnsi="Arial" w:cs="Arial"/>
                <w:sz w:val="24"/>
                <w:szCs w:val="24"/>
              </w:rPr>
              <w:t>T9</w:t>
            </w:r>
            <w:r w:rsidR="00D36ADB">
              <w:rPr>
                <w:rFonts w:ascii="Arial" w:hAnsi="Arial" w:cs="Arial"/>
                <w:sz w:val="24"/>
                <w:szCs w:val="24"/>
              </w:rPr>
              <w:t xml:space="preserve">.2 – </w:t>
            </w:r>
            <w:r>
              <w:rPr>
                <w:rFonts w:ascii="Arial" w:hAnsi="Arial" w:cs="Arial"/>
                <w:sz w:val="24"/>
                <w:szCs w:val="24"/>
              </w:rPr>
              <w:t>Episodio para estrenar en las suscripciones</w:t>
            </w:r>
          </w:p>
        </w:tc>
      </w:tr>
      <w:tr w:rsidR="00D36ADB" w:rsidTr="006D6BC8">
        <w:trPr>
          <w:trHeight w:val="177"/>
        </w:trPr>
        <w:tc>
          <w:tcPr>
            <w:tcW w:w="1760" w:type="dxa"/>
            <w:gridSpan w:val="2"/>
            <w:tcBorders>
              <w:top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Contexto</w:t>
            </w:r>
          </w:p>
        </w:tc>
        <w:tc>
          <w:tcPr>
            <w:tcW w:w="6486" w:type="dxa"/>
            <w:gridSpan w:val="3"/>
            <w:tcBorders>
              <w:top w:val="single" w:sz="4" w:space="0" w:color="auto"/>
            </w:tcBorders>
            <w:shd w:val="clear" w:color="auto" w:fill="FFF2CC" w:themeFill="accent4" w:themeFillTint="33"/>
          </w:tcPr>
          <w:p w:rsidR="00D36ADB"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 xml:space="preserve">En caso de que haya un episodio nuevo </w:t>
            </w:r>
            <w:r>
              <w:rPr>
                <w:rFonts w:ascii="Arial" w:hAnsi="Arial" w:cs="Arial"/>
                <w:sz w:val="24"/>
                <w:szCs w:val="24"/>
              </w:rPr>
              <w:t>próximamente.</w:t>
            </w:r>
          </w:p>
        </w:tc>
      </w:tr>
      <w:tr w:rsidR="00D36ADB" w:rsidTr="006D6BC8">
        <w:trPr>
          <w:trHeight w:val="177"/>
        </w:trPr>
        <w:tc>
          <w:tcPr>
            <w:tcW w:w="1760" w:type="dxa"/>
            <w:gridSpan w:val="2"/>
            <w:tcBorders>
              <w:top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Evento</w:t>
            </w:r>
          </w:p>
        </w:tc>
        <w:tc>
          <w:tcPr>
            <w:tcW w:w="6486" w:type="dxa"/>
            <w:gridSpan w:val="3"/>
            <w:tcBorders>
              <w:top w:val="single" w:sz="4" w:space="0" w:color="auto"/>
            </w:tcBorders>
            <w:shd w:val="clear" w:color="auto" w:fill="FFE599" w:themeFill="accent4" w:themeFillTint="66"/>
          </w:tcPr>
          <w:p w:rsidR="00D36ADB"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Cua</w:t>
            </w:r>
            <w:r>
              <w:rPr>
                <w:rFonts w:ascii="Arial" w:hAnsi="Arial" w:cs="Arial"/>
                <w:sz w:val="24"/>
                <w:szCs w:val="24"/>
              </w:rPr>
              <w:t xml:space="preserve">ndo vamos a seleccionar "Ver Not </w:t>
            </w:r>
            <w:r w:rsidRPr="00A80430">
              <w:rPr>
                <w:rFonts w:ascii="Arial" w:hAnsi="Arial" w:cs="Arial"/>
                <w:sz w:val="24"/>
                <w:szCs w:val="24"/>
              </w:rPr>
              <w:t>StartedYet List"</w:t>
            </w:r>
            <w:r>
              <w:rPr>
                <w:rFonts w:ascii="Arial" w:hAnsi="Arial" w:cs="Arial"/>
                <w:sz w:val="24"/>
                <w:szCs w:val="24"/>
              </w:rPr>
              <w:t>.</w:t>
            </w:r>
          </w:p>
        </w:tc>
      </w:tr>
      <w:tr w:rsidR="00D36ADB" w:rsidTr="006D6BC8">
        <w:trPr>
          <w:trHeight w:val="177"/>
        </w:trPr>
        <w:tc>
          <w:tcPr>
            <w:tcW w:w="1760" w:type="dxa"/>
            <w:gridSpan w:val="2"/>
            <w:tcBorders>
              <w:top w:val="single" w:sz="4" w:space="0" w:color="auto"/>
              <w:bottom w:val="single" w:sz="4" w:space="0" w:color="auto"/>
            </w:tcBorders>
            <w:shd w:val="clear" w:color="auto" w:fill="FFC000" w:themeFill="accent4"/>
          </w:tcPr>
          <w:p w:rsidR="00D36ADB" w:rsidRDefault="00D36ADB" w:rsidP="00EE4DFC">
            <w:pPr>
              <w:pStyle w:val="Prrafodelista"/>
              <w:spacing w:line="240" w:lineRule="auto"/>
              <w:ind w:left="0"/>
              <w:jc w:val="both"/>
              <w:rPr>
                <w:rFonts w:ascii="Arial" w:hAnsi="Arial" w:cs="Arial"/>
                <w:sz w:val="24"/>
                <w:szCs w:val="24"/>
              </w:rPr>
            </w:pPr>
            <w:r>
              <w:rPr>
                <w:rFonts w:ascii="Arial" w:hAnsi="Arial" w:cs="Arial"/>
                <w:sz w:val="24"/>
                <w:szCs w:val="24"/>
              </w:rPr>
              <w:t>Resultado</w:t>
            </w:r>
          </w:p>
        </w:tc>
        <w:tc>
          <w:tcPr>
            <w:tcW w:w="6486" w:type="dxa"/>
            <w:gridSpan w:val="3"/>
            <w:tcBorders>
              <w:top w:val="single" w:sz="4" w:space="0" w:color="auto"/>
              <w:bottom w:val="single" w:sz="4" w:space="0" w:color="auto"/>
            </w:tcBorders>
            <w:shd w:val="clear" w:color="auto" w:fill="FFF2CC" w:themeFill="accent4" w:themeFillTint="33"/>
          </w:tcPr>
          <w:p w:rsidR="00D36ADB" w:rsidRDefault="00A80430" w:rsidP="00EE4DFC">
            <w:pPr>
              <w:pStyle w:val="Prrafodelista"/>
              <w:spacing w:line="240" w:lineRule="auto"/>
              <w:ind w:left="0"/>
              <w:jc w:val="both"/>
              <w:rPr>
                <w:rFonts w:ascii="Arial" w:hAnsi="Arial" w:cs="Arial"/>
                <w:sz w:val="24"/>
                <w:szCs w:val="24"/>
              </w:rPr>
            </w:pPr>
            <w:r w:rsidRPr="00A80430">
              <w:rPr>
                <w:rFonts w:ascii="Arial" w:hAnsi="Arial" w:cs="Arial"/>
                <w:sz w:val="24"/>
                <w:szCs w:val="24"/>
              </w:rPr>
              <w:t>Se mostrará un texto anunciando el nuevo episodio.</w:t>
            </w:r>
          </w:p>
        </w:tc>
      </w:tr>
    </w:tbl>
    <w:p w:rsidR="00D36ADB" w:rsidRPr="00D36ADB" w:rsidRDefault="00D36ADB" w:rsidP="00D36ADB">
      <w:pPr>
        <w:spacing w:line="360" w:lineRule="auto"/>
        <w:jc w:val="both"/>
        <w:outlineLvl w:val="1"/>
        <w:rPr>
          <w:rFonts w:ascii="Arial" w:hAnsi="Arial" w:cs="Arial"/>
          <w:b/>
          <w:sz w:val="24"/>
          <w:szCs w:val="24"/>
        </w:rPr>
      </w:pPr>
    </w:p>
    <w:p w:rsidR="00AD3C6F" w:rsidRDefault="00AD3C6F">
      <w:pPr>
        <w:spacing w:line="360" w:lineRule="auto"/>
        <w:jc w:val="both"/>
        <w:outlineLvl w:val="0"/>
        <w:rPr>
          <w:rFonts w:ascii="Arial" w:hAnsi="Arial" w:cs="Arial"/>
          <w:b/>
          <w:sz w:val="24"/>
          <w:szCs w:val="24"/>
        </w:rPr>
      </w:pPr>
    </w:p>
    <w:p w:rsidR="00AD3C6F" w:rsidRDefault="00AD3C6F" w:rsidP="008A3DB1">
      <w:pPr>
        <w:spacing w:line="360" w:lineRule="auto"/>
        <w:rPr>
          <w:rFonts w:ascii="Arial" w:hAnsi="Arial" w:cs="Arial"/>
          <w:b/>
          <w:sz w:val="24"/>
          <w:szCs w:val="24"/>
        </w:rPr>
      </w:pPr>
    </w:p>
    <w:p w:rsidR="008A3DB1" w:rsidRDefault="008A3DB1"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5B4295" w:rsidRDefault="005B4295"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5B4295" w:rsidRDefault="005B4295" w:rsidP="008A3DB1">
      <w:pPr>
        <w:pStyle w:val="Prrafodelista"/>
        <w:spacing w:line="360" w:lineRule="auto"/>
        <w:ind w:left="360"/>
        <w:jc w:val="both"/>
        <w:rPr>
          <w:rFonts w:ascii="Arial" w:hAnsi="Arial" w:cs="Arial"/>
          <w:sz w:val="24"/>
          <w:szCs w:val="24"/>
        </w:rPr>
      </w:pPr>
    </w:p>
    <w:p w:rsidR="005B4295" w:rsidRDefault="005B4295" w:rsidP="008A3DB1">
      <w:pPr>
        <w:pStyle w:val="Prrafodelista"/>
        <w:spacing w:line="360" w:lineRule="auto"/>
        <w:ind w:left="360"/>
        <w:jc w:val="both"/>
        <w:rPr>
          <w:rFonts w:ascii="Arial" w:hAnsi="Arial" w:cs="Arial"/>
          <w:sz w:val="24"/>
          <w:szCs w:val="24"/>
        </w:rPr>
      </w:pPr>
    </w:p>
    <w:p w:rsidR="00285367" w:rsidRDefault="00285367" w:rsidP="00285367">
      <w:pPr>
        <w:pStyle w:val="Prrafodelista"/>
        <w:numPr>
          <w:ilvl w:val="1"/>
          <w:numId w:val="2"/>
        </w:numPr>
        <w:spacing w:line="360" w:lineRule="auto"/>
        <w:jc w:val="both"/>
        <w:outlineLvl w:val="1"/>
        <w:rPr>
          <w:rFonts w:ascii="Arial" w:hAnsi="Arial" w:cs="Arial"/>
          <w:b/>
          <w:sz w:val="24"/>
          <w:szCs w:val="24"/>
        </w:rPr>
      </w:pPr>
      <w:bookmarkStart w:id="3" w:name="_Toc531209243"/>
      <w:r w:rsidRPr="00285367">
        <w:rPr>
          <w:rFonts w:ascii="Arial" w:hAnsi="Arial" w:cs="Arial"/>
          <w:b/>
          <w:sz w:val="24"/>
          <w:szCs w:val="24"/>
        </w:rPr>
        <w:lastRenderedPageBreak/>
        <w:t>Modelo de dominio:</w:t>
      </w:r>
      <w:bookmarkEnd w:id="3"/>
    </w:p>
    <w:p w:rsidR="00B9103D" w:rsidRPr="00285367" w:rsidRDefault="00B9103D" w:rsidP="00B9103D">
      <w:pPr>
        <w:pStyle w:val="Prrafodelista"/>
        <w:spacing w:line="360" w:lineRule="auto"/>
        <w:ind w:left="432"/>
        <w:jc w:val="both"/>
        <w:outlineLvl w:val="1"/>
        <w:rPr>
          <w:rFonts w:ascii="Arial" w:hAnsi="Arial" w:cs="Arial"/>
          <w:b/>
          <w:sz w:val="24"/>
          <w:szCs w:val="24"/>
        </w:rPr>
      </w:pPr>
    </w:p>
    <w:p w:rsidR="00285367" w:rsidRDefault="007B442D" w:rsidP="008A3DB1">
      <w:pPr>
        <w:pStyle w:val="Prrafodelista"/>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5262EDD5" wp14:editId="384AE1BE">
                <wp:simplePos x="0" y="0"/>
                <wp:positionH relativeFrom="column">
                  <wp:posOffset>480695</wp:posOffset>
                </wp:positionH>
                <wp:positionV relativeFrom="paragraph">
                  <wp:posOffset>6505575</wp:posOffset>
                </wp:positionV>
                <wp:extent cx="443166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rsidR="007B442D" w:rsidRPr="00D10CAA" w:rsidRDefault="007B442D" w:rsidP="007B442D">
                            <w:pPr>
                              <w:pStyle w:val="Descripcin"/>
                              <w:rPr>
                                <w:rFonts w:ascii="Arial" w:hAnsi="Arial" w:cs="Arial"/>
                                <w:b/>
                                <w:noProof/>
                                <w:sz w:val="24"/>
                                <w:szCs w:val="24"/>
                              </w:rPr>
                            </w:pPr>
                            <w:r>
                              <w:t>Seguir hipervínculo para ver la imagen más grande.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62EDD5" id="_x0000_t202" coordsize="21600,21600" o:spt="202" path="m,l,21600r21600,l21600,xe">
                <v:stroke joinstyle="miter"/>
                <v:path gradientshapeok="t" o:connecttype="rect"/>
              </v:shapetype>
              <v:shape id="Cuadro de texto 10" o:spid="_x0000_s1028" type="#_x0000_t202" style="position:absolute;left:0;text-align:left;margin-left:37.85pt;margin-top:512.25pt;width:348.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" stroked="f">
                <v:textbox style="mso-fit-shape-to-text:t" inset="0,0,0,0">
                  <w:txbxContent>
                    <w:p w:rsidR="007B442D" w:rsidRPr="00D10CAA" w:rsidRDefault="007B442D" w:rsidP="007B442D">
                      <w:pPr>
                        <w:pStyle w:val="Descripcin"/>
                        <w:rPr>
                          <w:rFonts w:ascii="Arial" w:hAnsi="Arial" w:cs="Arial"/>
                          <w:b/>
                          <w:noProof/>
                          <w:sz w:val="24"/>
                          <w:szCs w:val="24"/>
                        </w:rPr>
                      </w:pPr>
                      <w:r>
                        <w:t>Seguir hipervínculo para ver la imagen más grande.</w:t>
                      </w:r>
                    </w:p>
                  </w:txbxContent>
                </v:textbox>
                <w10:wrap type="square"/>
              </v:shape>
            </w:pict>
          </mc:Fallback>
        </mc:AlternateContent>
      </w:r>
      <w:r w:rsidR="003468DC">
        <w:rPr>
          <w:rFonts w:ascii="Arial" w:hAnsi="Arial" w:cs="Arial"/>
          <w:b/>
          <w:noProof/>
          <w:sz w:val="24"/>
          <w:szCs w:val="24"/>
          <w:lang w:eastAsia="es-ES"/>
        </w:rPr>
        <w:drawing>
          <wp:anchor distT="0" distB="0" distL="114300" distR="114300" simplePos="0" relativeHeight="251658240" behindDoc="0" locked="0" layoutInCell="1" allowOverlap="1" wp14:anchorId="2BC2F5F0" wp14:editId="7161CFB3">
            <wp:simplePos x="0" y="0"/>
            <wp:positionH relativeFrom="margin">
              <wp:align>center</wp:align>
            </wp:positionH>
            <wp:positionV relativeFrom="paragraph">
              <wp:posOffset>9525</wp:posOffset>
            </wp:positionV>
            <wp:extent cx="4431665" cy="6438900"/>
            <wp:effectExtent l="0" t="0" r="698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665" cy="6438900"/>
                    </a:xfrm>
                    <a:prstGeom prst="rect">
                      <a:avLst/>
                    </a:prstGeom>
                    <a:noFill/>
                  </pic:spPr>
                </pic:pic>
              </a:graphicData>
            </a:graphic>
            <wp14:sizeRelH relativeFrom="page">
              <wp14:pctWidth>0</wp14:pctWidth>
            </wp14:sizeRelH>
            <wp14:sizeRelV relativeFrom="page">
              <wp14:pctHeight>0</wp14:pctHeight>
            </wp14:sizeRelV>
          </wp:anchor>
        </w:drawing>
      </w: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285367">
      <w:pPr>
        <w:pStyle w:val="Prrafodelista"/>
        <w:spacing w:line="360" w:lineRule="auto"/>
        <w:ind w:left="0"/>
        <w:jc w:val="both"/>
        <w:rPr>
          <w:rFonts w:ascii="Arial" w:hAnsi="Arial" w:cs="Arial"/>
          <w:sz w:val="24"/>
          <w:szCs w:val="24"/>
        </w:rPr>
      </w:pPr>
    </w:p>
    <w:p w:rsidR="00285367" w:rsidRDefault="00285367" w:rsidP="00285367">
      <w:pPr>
        <w:pStyle w:val="Prrafodelista"/>
        <w:spacing w:line="360" w:lineRule="auto"/>
        <w:ind w:left="0"/>
        <w:jc w:val="both"/>
        <w:rPr>
          <w:rFonts w:ascii="Arial" w:hAnsi="Arial" w:cs="Arial"/>
          <w:sz w:val="24"/>
          <w:szCs w:val="24"/>
        </w:rPr>
      </w:pPr>
    </w:p>
    <w:p w:rsidR="00B9103D" w:rsidRDefault="00B9103D" w:rsidP="003468DC">
      <w:pPr>
        <w:pStyle w:val="Prrafodelista"/>
        <w:spacing w:line="360" w:lineRule="auto"/>
        <w:ind w:left="0"/>
        <w:jc w:val="both"/>
        <w:rPr>
          <w:rFonts w:ascii="Arial" w:hAnsi="Arial" w:cs="Arial"/>
          <w:sz w:val="24"/>
          <w:szCs w:val="24"/>
        </w:rPr>
      </w:pPr>
    </w:p>
    <w:p w:rsidR="00B9103D" w:rsidRDefault="00B9103D" w:rsidP="003468DC">
      <w:pPr>
        <w:pStyle w:val="Prrafodelista"/>
        <w:spacing w:line="360" w:lineRule="auto"/>
        <w:ind w:left="0"/>
        <w:jc w:val="both"/>
        <w:rPr>
          <w:rFonts w:ascii="Arial" w:hAnsi="Arial" w:cs="Arial"/>
          <w:sz w:val="24"/>
          <w:szCs w:val="24"/>
        </w:rPr>
      </w:pPr>
    </w:p>
    <w:p w:rsidR="00285367" w:rsidRDefault="00285367" w:rsidP="003468DC">
      <w:pPr>
        <w:pStyle w:val="Prrafodelista"/>
        <w:spacing w:line="360" w:lineRule="auto"/>
        <w:ind w:left="0"/>
        <w:jc w:val="both"/>
        <w:rPr>
          <w:rFonts w:ascii="Arial" w:hAnsi="Arial" w:cs="Arial"/>
          <w:sz w:val="24"/>
          <w:szCs w:val="24"/>
        </w:rPr>
      </w:pPr>
      <w:r>
        <w:rPr>
          <w:rFonts w:ascii="Arial" w:hAnsi="Arial" w:cs="Arial"/>
          <w:sz w:val="24"/>
          <w:szCs w:val="24"/>
        </w:rPr>
        <w:t xml:space="preserve">Hemos modificado ligeramente el modelo de dominio respecto al de la práctica 1 para corregir errores. Por una parte, la clase conceptual “EstadoSerie” ha desaparecido, ya que es extrapolable de “EstadoEpisodio”. Además, hemos añadido dos clases conceptuales nuevas: “VisualizaciónEpisodio” y “Suscripción”, ya que ambas tienen asociaciones interesantes, por lo que son </w:t>
      </w:r>
      <w:r>
        <w:rPr>
          <w:rFonts w:ascii="Arial" w:hAnsi="Arial" w:cs="Arial"/>
          <w:sz w:val="24"/>
          <w:szCs w:val="24"/>
        </w:rPr>
        <w:lastRenderedPageBreak/>
        <w:t xml:space="preserve">necesarias. La suscripción la hace un usuario a un episodio visto y la visualización de un episodio </w:t>
      </w:r>
      <w:r w:rsidR="003468DC">
        <w:rPr>
          <w:rFonts w:ascii="Arial" w:hAnsi="Arial" w:cs="Arial"/>
          <w:sz w:val="24"/>
          <w:szCs w:val="24"/>
        </w:rPr>
        <w:t xml:space="preserve">es soportada por un dispositivo y </w:t>
      </w:r>
      <w:r>
        <w:rPr>
          <w:rFonts w:ascii="Arial" w:hAnsi="Arial" w:cs="Arial"/>
          <w:sz w:val="24"/>
          <w:szCs w:val="24"/>
        </w:rPr>
        <w:t>reproduce</w:t>
      </w:r>
      <w:r w:rsidR="003468DC">
        <w:rPr>
          <w:rFonts w:ascii="Arial" w:hAnsi="Arial" w:cs="Arial"/>
          <w:sz w:val="24"/>
          <w:szCs w:val="24"/>
        </w:rPr>
        <w:t xml:space="preserve"> un episodio.</w:t>
      </w:r>
    </w:p>
    <w:p w:rsidR="00B9103D" w:rsidRPr="003468DC" w:rsidRDefault="00B9103D" w:rsidP="003468DC">
      <w:pPr>
        <w:pStyle w:val="Prrafodelista"/>
        <w:spacing w:line="360" w:lineRule="auto"/>
        <w:ind w:left="0"/>
        <w:jc w:val="both"/>
        <w:rPr>
          <w:rFonts w:ascii="Arial" w:hAnsi="Arial" w:cs="Arial"/>
          <w:sz w:val="24"/>
          <w:szCs w:val="24"/>
        </w:rPr>
      </w:pPr>
    </w:p>
    <w:p w:rsidR="00891ED4" w:rsidRDefault="00EE4DFC" w:rsidP="00891ED4">
      <w:pPr>
        <w:pStyle w:val="Prrafodelista"/>
        <w:numPr>
          <w:ilvl w:val="1"/>
          <w:numId w:val="2"/>
        </w:numPr>
        <w:spacing w:line="360" w:lineRule="auto"/>
        <w:jc w:val="both"/>
        <w:outlineLvl w:val="1"/>
        <w:rPr>
          <w:rFonts w:ascii="Arial" w:hAnsi="Arial" w:cs="Arial"/>
          <w:b/>
          <w:sz w:val="24"/>
          <w:szCs w:val="24"/>
        </w:rPr>
      </w:pPr>
      <w:bookmarkStart w:id="4" w:name="_Toc527549373"/>
      <w:r>
        <w:rPr>
          <w:rFonts w:ascii="Arial" w:hAnsi="Arial" w:cs="Arial"/>
          <w:b/>
          <w:sz w:val="24"/>
          <w:szCs w:val="24"/>
        </w:rPr>
        <w:t xml:space="preserve"> </w:t>
      </w:r>
      <w:bookmarkStart w:id="5" w:name="_Toc531209244"/>
      <w:r>
        <w:rPr>
          <w:rFonts w:ascii="Arial" w:hAnsi="Arial" w:cs="Arial"/>
          <w:b/>
          <w:sz w:val="24"/>
          <w:szCs w:val="24"/>
        </w:rPr>
        <w:t xml:space="preserve">Modelo </w:t>
      </w:r>
      <w:r w:rsidR="00F21C30" w:rsidRPr="00285367">
        <w:rPr>
          <w:rFonts w:ascii="Arial" w:hAnsi="Arial" w:cs="Arial"/>
          <w:b/>
          <w:sz w:val="24"/>
          <w:szCs w:val="24"/>
        </w:rPr>
        <w:t>de</w:t>
      </w:r>
      <w:r w:rsidR="005B4295" w:rsidRPr="00285367">
        <w:rPr>
          <w:rFonts w:ascii="Arial" w:hAnsi="Arial" w:cs="Arial"/>
          <w:b/>
          <w:sz w:val="24"/>
          <w:szCs w:val="24"/>
        </w:rPr>
        <w:t xml:space="preserve"> clases</w:t>
      </w:r>
      <w:r w:rsidR="00F21C30" w:rsidRPr="00285367">
        <w:rPr>
          <w:rFonts w:ascii="Arial" w:hAnsi="Arial" w:cs="Arial"/>
          <w:b/>
          <w:sz w:val="24"/>
          <w:szCs w:val="24"/>
        </w:rPr>
        <w:t>:</w:t>
      </w:r>
      <w:bookmarkEnd w:id="4"/>
      <w:bookmarkEnd w:id="5"/>
    </w:p>
    <w:p w:rsidR="00B9103D" w:rsidRDefault="00B9103D" w:rsidP="00B9103D">
      <w:pPr>
        <w:pStyle w:val="Prrafodelista"/>
        <w:spacing w:line="360" w:lineRule="auto"/>
        <w:ind w:left="432"/>
        <w:jc w:val="both"/>
        <w:outlineLvl w:val="1"/>
        <w:rPr>
          <w:rFonts w:ascii="Arial" w:hAnsi="Arial" w:cs="Arial"/>
          <w:b/>
          <w:sz w:val="24"/>
          <w:szCs w:val="24"/>
        </w:rPr>
      </w:pPr>
    </w:p>
    <w:p w:rsidR="007525A8" w:rsidRDefault="007525A8" w:rsidP="007525A8">
      <w:pPr>
        <w:pStyle w:val="Prrafodelista"/>
        <w:numPr>
          <w:ilvl w:val="2"/>
          <w:numId w:val="2"/>
        </w:numPr>
        <w:spacing w:line="360" w:lineRule="auto"/>
        <w:jc w:val="both"/>
        <w:outlineLvl w:val="1"/>
        <w:rPr>
          <w:rFonts w:ascii="Arial" w:hAnsi="Arial" w:cs="Arial"/>
          <w:sz w:val="24"/>
          <w:szCs w:val="24"/>
        </w:rPr>
      </w:pPr>
      <w:bookmarkStart w:id="6" w:name="_Toc531209245"/>
      <w:r w:rsidRPr="007525A8">
        <w:rPr>
          <w:rFonts w:ascii="Arial" w:hAnsi="Arial" w:cs="Arial"/>
          <w:sz w:val="24"/>
          <w:szCs w:val="24"/>
        </w:rPr>
        <w:t>Paquete controlador</w:t>
      </w:r>
      <w:r>
        <w:rPr>
          <w:rFonts w:ascii="Arial" w:hAnsi="Arial" w:cs="Arial"/>
          <w:sz w:val="24"/>
          <w:szCs w:val="24"/>
        </w:rPr>
        <w:t>:</w:t>
      </w:r>
      <w:bookmarkEnd w:id="6"/>
    </w:p>
    <w:p w:rsidR="00B9103D" w:rsidRDefault="00B9103D" w:rsidP="00823C27">
      <w:pPr>
        <w:pStyle w:val="Prrafodelista"/>
        <w:spacing w:line="360" w:lineRule="auto"/>
        <w:ind w:left="1224"/>
        <w:jc w:val="both"/>
        <w:rPr>
          <w:rFonts w:ascii="Arial" w:hAnsi="Arial" w:cs="Arial"/>
          <w:sz w:val="24"/>
          <w:szCs w:val="24"/>
        </w:rPr>
      </w:pPr>
      <w:r w:rsidRPr="00891ED4">
        <w:drawing>
          <wp:anchor distT="0" distB="0" distL="114300" distR="114300" simplePos="0" relativeHeight="251667456" behindDoc="0" locked="0" layoutInCell="1" allowOverlap="1" wp14:anchorId="506A0C39" wp14:editId="0F63CCD6">
            <wp:simplePos x="0" y="0"/>
            <wp:positionH relativeFrom="margin">
              <wp:align>center</wp:align>
            </wp:positionH>
            <wp:positionV relativeFrom="paragraph">
              <wp:posOffset>149571</wp:posOffset>
            </wp:positionV>
            <wp:extent cx="3857625" cy="641838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056"/>
                    <a:stretch/>
                  </pic:blipFill>
                  <pic:spPr bwMode="auto">
                    <a:xfrm>
                      <a:off x="0" y="0"/>
                      <a:ext cx="3857625" cy="6418385"/>
                    </a:xfrm>
                    <a:prstGeom prst="rect">
                      <a:avLst/>
                    </a:prstGeom>
                    <a:ln>
                      <a:noFill/>
                    </a:ln>
                    <a:extLst>
                      <a:ext uri="{53640926-AAD7-44D8-BBD7-CCE9431645EC}">
                        <a14:shadowObscured xmlns:a14="http://schemas.microsoft.com/office/drawing/2010/main"/>
                      </a:ext>
                    </a:extLst>
                  </pic:spPr>
                </pic:pic>
              </a:graphicData>
            </a:graphic>
          </wp:anchor>
        </w:drawing>
      </w: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7525A8" w:rsidRDefault="007525A8" w:rsidP="007525A8">
      <w:pPr>
        <w:pStyle w:val="Prrafodelista"/>
        <w:numPr>
          <w:ilvl w:val="2"/>
          <w:numId w:val="2"/>
        </w:numPr>
        <w:spacing w:line="360" w:lineRule="auto"/>
        <w:jc w:val="both"/>
        <w:outlineLvl w:val="1"/>
        <w:rPr>
          <w:rFonts w:ascii="Arial" w:hAnsi="Arial" w:cs="Arial"/>
          <w:sz w:val="24"/>
          <w:szCs w:val="24"/>
        </w:rPr>
      </w:pPr>
      <w:bookmarkStart w:id="7" w:name="_Toc531209246"/>
      <w:r w:rsidRPr="007525A8">
        <w:rPr>
          <w:rFonts w:ascii="Arial" w:hAnsi="Arial" w:cs="Arial"/>
          <w:sz w:val="24"/>
          <w:szCs w:val="24"/>
        </w:rPr>
        <w:lastRenderedPageBreak/>
        <w:t>Paquete modelo</w:t>
      </w:r>
      <w:r>
        <w:rPr>
          <w:rFonts w:ascii="Arial" w:hAnsi="Arial" w:cs="Arial"/>
          <w:sz w:val="24"/>
          <w:szCs w:val="24"/>
        </w:rPr>
        <w:t>:</w:t>
      </w:r>
      <w:bookmarkEnd w:id="7"/>
    </w:p>
    <w:p w:rsidR="00B9103D" w:rsidRDefault="00B9103D" w:rsidP="00823C27">
      <w:pPr>
        <w:pStyle w:val="Prrafodelista"/>
        <w:spacing w:line="360" w:lineRule="auto"/>
        <w:ind w:left="1224"/>
        <w:jc w:val="both"/>
        <w:rPr>
          <w:rFonts w:ascii="Arial" w:hAnsi="Arial" w:cs="Arial"/>
          <w:sz w:val="24"/>
          <w:szCs w:val="24"/>
        </w:rPr>
      </w:pPr>
      <w:r w:rsidRPr="00891ED4">
        <w:rPr>
          <w:rFonts w:ascii="Arial" w:hAnsi="Arial" w:cs="Arial"/>
          <w:b/>
          <w:sz w:val="24"/>
          <w:szCs w:val="24"/>
        </w:rPr>
        <w:drawing>
          <wp:anchor distT="0" distB="0" distL="114300" distR="114300" simplePos="0" relativeHeight="251669504" behindDoc="0" locked="0" layoutInCell="1" allowOverlap="1" wp14:anchorId="02B5F753" wp14:editId="19DDECDE">
            <wp:simplePos x="0" y="0"/>
            <wp:positionH relativeFrom="margin">
              <wp:align>left</wp:align>
            </wp:positionH>
            <wp:positionV relativeFrom="paragraph">
              <wp:posOffset>207068</wp:posOffset>
            </wp:positionV>
            <wp:extent cx="5400040" cy="7320915"/>
            <wp:effectExtent l="0" t="0" r="0" b="0"/>
            <wp:wrapSquare wrapText="bothSides"/>
            <wp:docPr id="7" name="Imagen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188"/>
                    <a:stretch/>
                  </pic:blipFill>
                  <pic:spPr bwMode="auto">
                    <a:xfrm>
                      <a:off x="0" y="0"/>
                      <a:ext cx="5400040" cy="73209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9103D" w:rsidRDefault="00B9103D" w:rsidP="00823C27">
      <w:pPr>
        <w:pStyle w:val="Prrafodelista"/>
        <w:spacing w:line="360" w:lineRule="auto"/>
        <w:ind w:left="1224"/>
        <w:jc w:val="both"/>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71D4BF96" wp14:editId="09C6E484">
                <wp:simplePos x="0" y="0"/>
                <wp:positionH relativeFrom="column">
                  <wp:posOffset>200890</wp:posOffset>
                </wp:positionH>
                <wp:positionV relativeFrom="paragraph">
                  <wp:posOffset>7277850</wp:posOffset>
                </wp:positionV>
                <wp:extent cx="443166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rsidR="00B9103D" w:rsidRPr="00D10CAA" w:rsidRDefault="00B9103D" w:rsidP="00B9103D">
                            <w:pPr>
                              <w:pStyle w:val="Descripcin"/>
                              <w:rPr>
                                <w:rFonts w:ascii="Arial" w:hAnsi="Arial" w:cs="Arial"/>
                                <w:b/>
                                <w:noProof/>
                                <w:sz w:val="24"/>
                                <w:szCs w:val="24"/>
                              </w:rPr>
                            </w:pPr>
                            <w:r>
                              <w:t>Seguir hipervínculo para ver la imagen más grande.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4BF96" id="Cuadro de texto 11" o:spid="_x0000_s1029" type="#_x0000_t202" style="position:absolute;left:0;text-align:left;margin-left:15.8pt;margin-top:573.05pt;width:348.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" stroked="f">
                <v:textbox style="mso-fit-shape-to-text:t" inset="0,0,0,0">
                  <w:txbxContent>
                    <w:p w:rsidR="00B9103D" w:rsidRPr="00D10CAA" w:rsidRDefault="00B9103D" w:rsidP="00B9103D">
                      <w:pPr>
                        <w:pStyle w:val="Descripcin"/>
                        <w:rPr>
                          <w:rFonts w:ascii="Arial" w:hAnsi="Arial" w:cs="Arial"/>
                          <w:b/>
                          <w:noProof/>
                          <w:sz w:val="24"/>
                          <w:szCs w:val="24"/>
                        </w:rPr>
                      </w:pPr>
                      <w:r>
                        <w:t>Seguir hipervínculo para ver la imagen más grande.</w:t>
                      </w:r>
                    </w:p>
                  </w:txbxContent>
                </v:textbox>
                <w10:wrap type="square"/>
              </v:shape>
            </w:pict>
          </mc:Fallback>
        </mc:AlternateContent>
      </w: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B9103D" w:rsidRDefault="00B9103D" w:rsidP="00B9103D">
      <w:pPr>
        <w:pStyle w:val="Prrafodelista"/>
        <w:spacing w:line="360" w:lineRule="auto"/>
        <w:ind w:left="1224"/>
        <w:jc w:val="both"/>
        <w:outlineLvl w:val="1"/>
        <w:rPr>
          <w:rFonts w:ascii="Arial" w:hAnsi="Arial" w:cs="Arial"/>
          <w:sz w:val="24"/>
          <w:szCs w:val="24"/>
        </w:rPr>
      </w:pPr>
    </w:p>
    <w:p w:rsidR="007525A8" w:rsidRDefault="007525A8" w:rsidP="007525A8">
      <w:pPr>
        <w:pStyle w:val="Prrafodelista"/>
        <w:numPr>
          <w:ilvl w:val="2"/>
          <w:numId w:val="2"/>
        </w:numPr>
        <w:spacing w:line="360" w:lineRule="auto"/>
        <w:jc w:val="both"/>
        <w:outlineLvl w:val="1"/>
        <w:rPr>
          <w:rFonts w:ascii="Arial" w:hAnsi="Arial" w:cs="Arial"/>
          <w:sz w:val="24"/>
          <w:szCs w:val="24"/>
        </w:rPr>
      </w:pPr>
      <w:bookmarkStart w:id="8" w:name="_Toc531209247"/>
      <w:r w:rsidRPr="007525A8">
        <w:rPr>
          <w:rFonts w:ascii="Arial" w:hAnsi="Arial" w:cs="Arial"/>
          <w:sz w:val="24"/>
          <w:szCs w:val="24"/>
        </w:rPr>
        <w:lastRenderedPageBreak/>
        <w:t>Paquete recursos</w:t>
      </w:r>
      <w:r w:rsidR="00B9103D">
        <w:rPr>
          <w:rFonts w:ascii="Arial" w:hAnsi="Arial" w:cs="Arial"/>
          <w:sz w:val="24"/>
          <w:szCs w:val="24"/>
        </w:rPr>
        <w:t>:</w:t>
      </w:r>
      <w:bookmarkEnd w:id="8"/>
    </w:p>
    <w:p w:rsidR="00EE4DFC" w:rsidRPr="007525A8" w:rsidRDefault="00EE4DFC" w:rsidP="007525A8">
      <w:pPr>
        <w:pStyle w:val="Prrafodelista"/>
        <w:spacing w:line="360" w:lineRule="auto"/>
        <w:ind w:left="1224"/>
        <w:jc w:val="both"/>
        <w:outlineLvl w:val="1"/>
        <w:rPr>
          <w:rFonts w:ascii="Arial" w:hAnsi="Arial" w:cs="Arial"/>
          <w:sz w:val="24"/>
          <w:szCs w:val="24"/>
        </w:rPr>
      </w:pPr>
    </w:p>
    <w:p w:rsidR="00891ED4" w:rsidRPr="00891ED4" w:rsidRDefault="00B9103D" w:rsidP="00823C27">
      <w:pPr>
        <w:pStyle w:val="Prrafodelista"/>
        <w:spacing w:line="360" w:lineRule="auto"/>
        <w:ind w:left="792"/>
        <w:jc w:val="both"/>
        <w:rPr>
          <w:rFonts w:ascii="Arial" w:hAnsi="Arial" w:cs="Arial"/>
          <w:b/>
          <w:sz w:val="24"/>
          <w:szCs w:val="24"/>
        </w:rPr>
      </w:pPr>
      <w:r w:rsidRPr="00891ED4">
        <w:rPr>
          <w:rFonts w:ascii="Arial" w:hAnsi="Arial" w:cs="Arial"/>
          <w:b/>
          <w:sz w:val="32"/>
          <w:szCs w:val="32"/>
        </w:rPr>
        <w:drawing>
          <wp:anchor distT="0" distB="0" distL="114300" distR="114300" simplePos="0" relativeHeight="251671552" behindDoc="0" locked="0" layoutInCell="1" allowOverlap="1" wp14:anchorId="2E395BB8" wp14:editId="69806B6C">
            <wp:simplePos x="0" y="0"/>
            <wp:positionH relativeFrom="margin">
              <wp:align>center</wp:align>
            </wp:positionH>
            <wp:positionV relativeFrom="paragraph">
              <wp:posOffset>-6061</wp:posOffset>
            </wp:positionV>
            <wp:extent cx="3149600" cy="8370277"/>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873"/>
                    <a:stretch/>
                  </pic:blipFill>
                  <pic:spPr bwMode="auto">
                    <a:xfrm>
                      <a:off x="0" y="0"/>
                      <a:ext cx="3149600" cy="8370277"/>
                    </a:xfrm>
                    <a:prstGeom prst="rect">
                      <a:avLst/>
                    </a:prstGeom>
                    <a:ln>
                      <a:noFill/>
                    </a:ln>
                    <a:extLst>
                      <a:ext uri="{53640926-AAD7-44D8-BBD7-CCE9431645EC}">
                        <a14:shadowObscured xmlns:a14="http://schemas.microsoft.com/office/drawing/2010/main"/>
                      </a:ext>
                    </a:extLst>
                  </pic:spPr>
                </pic:pic>
              </a:graphicData>
            </a:graphic>
          </wp:anchor>
        </w:drawing>
      </w: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Pr="00891ED4" w:rsidRDefault="00891ED4" w:rsidP="00891ED4"/>
    <w:p w:rsidR="00891ED4" w:rsidRDefault="00891ED4" w:rsidP="00891ED4"/>
    <w:p w:rsidR="00891ED4" w:rsidRPr="00891ED4" w:rsidRDefault="00891ED4" w:rsidP="00891ED4"/>
    <w:p w:rsidR="00891ED4" w:rsidRPr="00891ED4" w:rsidRDefault="00891ED4" w:rsidP="007525A8">
      <w:pPr>
        <w:pStyle w:val="Prrafodelista"/>
        <w:spacing w:line="360" w:lineRule="auto"/>
        <w:ind w:left="1068"/>
        <w:jc w:val="both"/>
        <w:outlineLvl w:val="1"/>
        <w:rPr>
          <w:rFonts w:ascii="Arial" w:hAnsi="Arial" w:cs="Arial"/>
          <w:b/>
          <w:sz w:val="24"/>
          <w:szCs w:val="24"/>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9" w:name="_Toc531209248"/>
      <w:r>
        <w:rPr>
          <w:rFonts w:ascii="Arial" w:hAnsi="Arial" w:cs="Arial"/>
          <w:b/>
          <w:sz w:val="32"/>
          <w:szCs w:val="32"/>
        </w:rPr>
        <w:lastRenderedPageBreak/>
        <w:t>Observaciones</w:t>
      </w:r>
      <w:bookmarkEnd w:id="9"/>
    </w:p>
    <w:p w:rsidR="003C32DD" w:rsidRDefault="003C32DD">
      <w:pPr>
        <w:pStyle w:val="Prrafodelista"/>
        <w:spacing w:line="360" w:lineRule="auto"/>
        <w:ind w:left="360"/>
      </w:pPr>
    </w:p>
    <w:p w:rsidR="007525A8" w:rsidRDefault="007525A8" w:rsidP="003C32DD">
      <w:pPr>
        <w:pStyle w:val="Prrafodelista"/>
        <w:spacing w:line="360" w:lineRule="auto"/>
        <w:ind w:left="0"/>
        <w:jc w:val="both"/>
        <w:rPr>
          <w:rFonts w:ascii="Arial" w:hAnsi="Arial" w:cs="Arial"/>
          <w:sz w:val="24"/>
          <w:szCs w:val="24"/>
        </w:rPr>
      </w:pPr>
    </w:p>
    <w:p w:rsidR="007525A8" w:rsidRDefault="007525A8" w:rsidP="003C32DD">
      <w:pPr>
        <w:pStyle w:val="Prrafodelista"/>
        <w:spacing w:line="360" w:lineRule="auto"/>
        <w:ind w:left="0"/>
        <w:jc w:val="both"/>
        <w:rPr>
          <w:rFonts w:ascii="Arial" w:hAnsi="Arial" w:cs="Arial"/>
          <w:sz w:val="24"/>
          <w:szCs w:val="24"/>
        </w:rPr>
      </w:pPr>
    </w:p>
    <w:p w:rsidR="004C0606" w:rsidRDefault="00B632BB" w:rsidP="003C32DD">
      <w:pPr>
        <w:pStyle w:val="Prrafodelista"/>
        <w:spacing w:line="360" w:lineRule="auto"/>
        <w:ind w:left="0"/>
        <w:jc w:val="both"/>
        <w:rPr>
          <w:rFonts w:ascii="Arial" w:hAnsi="Arial" w:cs="Arial"/>
          <w:sz w:val="24"/>
          <w:szCs w:val="24"/>
        </w:rPr>
      </w:pPr>
      <w:r>
        <w:rPr>
          <w:rFonts w:ascii="Arial" w:hAnsi="Arial" w:cs="Arial"/>
          <w:sz w:val="24"/>
          <w:szCs w:val="24"/>
        </w:rPr>
        <w:t>Durante el desarrollo de la práctica hemos tomado diferentes decisiones tanto para la implementación de la aplicación como de los tests.</w:t>
      </w:r>
    </w:p>
    <w:p w:rsidR="00B632BB" w:rsidRDefault="00B632BB" w:rsidP="003C32DD">
      <w:pPr>
        <w:pStyle w:val="Prrafodelista"/>
        <w:spacing w:line="360" w:lineRule="auto"/>
        <w:ind w:left="0"/>
        <w:jc w:val="both"/>
        <w:rPr>
          <w:rFonts w:ascii="Arial" w:hAnsi="Arial" w:cs="Arial"/>
          <w:sz w:val="24"/>
          <w:szCs w:val="24"/>
        </w:rPr>
      </w:pPr>
    </w:p>
    <w:p w:rsidR="003468DC" w:rsidRDefault="00B632BB"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En el constructor de la clase Rating, hemos usado un switch y un enum para pasar de la puntuación numérica a las diferentes emociones que soporta el sistema. </w:t>
      </w:r>
      <w:r w:rsidR="00AF4516">
        <w:rPr>
          <w:rFonts w:ascii="Arial" w:hAnsi="Arial" w:cs="Arial"/>
          <w:sz w:val="24"/>
          <w:szCs w:val="24"/>
        </w:rPr>
        <w:t>A parte de las emociones que teníamos que implementar, hemos añadido una sé</w:t>
      </w:r>
      <w:r w:rsidR="00702E63">
        <w:rPr>
          <w:rFonts w:ascii="Arial" w:hAnsi="Arial" w:cs="Arial"/>
          <w:sz w:val="24"/>
          <w:szCs w:val="24"/>
        </w:rPr>
        <w:t>p</w:t>
      </w:r>
      <w:r w:rsidR="00AF4516">
        <w:rPr>
          <w:rFonts w:ascii="Arial" w:hAnsi="Arial" w:cs="Arial"/>
          <w:sz w:val="24"/>
          <w:szCs w:val="24"/>
        </w:rPr>
        <w:t>tima</w:t>
      </w:r>
      <w:r w:rsidR="00702E63">
        <w:rPr>
          <w:rFonts w:ascii="Arial" w:hAnsi="Arial" w:cs="Arial"/>
          <w:sz w:val="24"/>
          <w:szCs w:val="24"/>
        </w:rPr>
        <w:t xml:space="preserve"> valoración de emoción que es de</w:t>
      </w:r>
      <w:r w:rsidR="00AF4516">
        <w:rPr>
          <w:rFonts w:ascii="Arial" w:hAnsi="Arial" w:cs="Arial"/>
          <w:sz w:val="24"/>
          <w:szCs w:val="24"/>
        </w:rPr>
        <w:t xml:space="preserve"> error, cuando no se ha utilizado un número en el rango permitido. </w:t>
      </w:r>
      <w:r>
        <w:rPr>
          <w:rFonts w:ascii="Arial" w:hAnsi="Arial" w:cs="Arial"/>
          <w:sz w:val="24"/>
          <w:szCs w:val="24"/>
        </w:rPr>
        <w:t xml:space="preserve">Aunque </w:t>
      </w:r>
      <w:r w:rsidR="00AF4516">
        <w:rPr>
          <w:rFonts w:ascii="Arial" w:hAnsi="Arial" w:cs="Arial"/>
          <w:sz w:val="24"/>
          <w:szCs w:val="24"/>
        </w:rPr>
        <w:t xml:space="preserve">haciéndolo de esta manera se </w:t>
      </w:r>
      <w:r>
        <w:rPr>
          <w:rFonts w:ascii="Arial" w:hAnsi="Arial" w:cs="Arial"/>
          <w:sz w:val="24"/>
          <w:szCs w:val="24"/>
        </w:rPr>
        <w:t>viola el principio Open-Closed, eliminarlo supon</w:t>
      </w:r>
      <w:r w:rsidR="001119C8">
        <w:rPr>
          <w:rFonts w:ascii="Arial" w:hAnsi="Arial" w:cs="Arial"/>
          <w:sz w:val="24"/>
          <w:szCs w:val="24"/>
        </w:rPr>
        <w:t>dría</w:t>
      </w:r>
      <w:r>
        <w:rPr>
          <w:rFonts w:ascii="Arial" w:hAnsi="Arial" w:cs="Arial"/>
          <w:sz w:val="24"/>
          <w:szCs w:val="24"/>
        </w:rPr>
        <w:t xml:space="preserve"> </w:t>
      </w:r>
      <w:r w:rsidR="001119C8">
        <w:rPr>
          <w:rFonts w:ascii="Arial" w:hAnsi="Arial" w:cs="Arial"/>
          <w:sz w:val="24"/>
          <w:szCs w:val="24"/>
        </w:rPr>
        <w:t>complicar la lectura del código y su posterior mantenimiento. Es por esto que hemos considerado que no es necesaria su</w:t>
      </w:r>
      <w:r w:rsidR="00702E63">
        <w:rPr>
          <w:rFonts w:ascii="Arial" w:hAnsi="Arial" w:cs="Arial"/>
          <w:sz w:val="24"/>
          <w:szCs w:val="24"/>
        </w:rPr>
        <w:t xml:space="preserve"> sustitución</w:t>
      </w:r>
      <w:r w:rsidR="001119C8">
        <w:rPr>
          <w:rFonts w:ascii="Arial" w:hAnsi="Arial" w:cs="Arial"/>
          <w:sz w:val="24"/>
          <w:szCs w:val="24"/>
        </w:rPr>
        <w:t>.</w:t>
      </w:r>
    </w:p>
    <w:p w:rsidR="00702E63" w:rsidRDefault="00702E63" w:rsidP="003C32DD">
      <w:pPr>
        <w:pStyle w:val="Prrafodelista"/>
        <w:spacing w:line="360" w:lineRule="auto"/>
        <w:ind w:left="0"/>
        <w:jc w:val="both"/>
        <w:rPr>
          <w:rFonts w:ascii="Arial" w:hAnsi="Arial" w:cs="Arial"/>
          <w:sz w:val="24"/>
          <w:szCs w:val="24"/>
        </w:rPr>
      </w:pPr>
    </w:p>
    <w:p w:rsidR="00702E63" w:rsidRPr="007525A8" w:rsidRDefault="00702E63" w:rsidP="003C32DD">
      <w:pPr>
        <w:pStyle w:val="Prrafodelista"/>
        <w:spacing w:line="360" w:lineRule="auto"/>
        <w:ind w:left="0"/>
        <w:jc w:val="both"/>
        <w:rPr>
          <w:rFonts w:ascii="Arial" w:hAnsi="Arial" w:cs="Arial"/>
          <w:sz w:val="24"/>
          <w:szCs w:val="24"/>
        </w:rPr>
      </w:pPr>
      <w:r>
        <w:rPr>
          <w:rFonts w:ascii="Arial" w:hAnsi="Arial" w:cs="Arial"/>
          <w:sz w:val="24"/>
          <w:szCs w:val="24"/>
        </w:rPr>
        <w:t>Para la capa de personalizaci</w:t>
      </w:r>
      <w:r w:rsidR="007525A8">
        <w:rPr>
          <w:rFonts w:ascii="Arial" w:hAnsi="Arial" w:cs="Arial"/>
          <w:sz w:val="24"/>
          <w:szCs w:val="24"/>
        </w:rPr>
        <w:t xml:space="preserve">ón hemos decidido no implementar </w:t>
      </w:r>
      <w:r w:rsidR="007525A8" w:rsidRPr="007525A8">
        <w:rPr>
          <w:rFonts w:ascii="Arial" w:hAnsi="Arial" w:cs="Arial"/>
          <w:i/>
          <w:sz w:val="24"/>
          <w:szCs w:val="24"/>
        </w:rPr>
        <w:t>DAO_XML_STUB</w:t>
      </w:r>
      <w:r w:rsidR="007525A8">
        <w:rPr>
          <w:rFonts w:ascii="Arial" w:hAnsi="Arial" w:cs="Arial"/>
          <w:sz w:val="24"/>
          <w:szCs w:val="24"/>
        </w:rPr>
        <w:t xml:space="preserve"> como atributo. Como controlador solo lo utiliza durante la creación para cargar los datos, hemos pensado que es completamente innecesario que controlador delegue en </w:t>
      </w:r>
      <w:r w:rsidR="007525A8" w:rsidRPr="007525A8">
        <w:rPr>
          <w:rFonts w:ascii="Arial" w:hAnsi="Arial" w:cs="Arial"/>
          <w:i/>
          <w:sz w:val="24"/>
          <w:szCs w:val="24"/>
        </w:rPr>
        <w:t>DAO_XML_STUB</w:t>
      </w:r>
      <w:r w:rsidR="007525A8">
        <w:rPr>
          <w:rFonts w:ascii="Arial" w:hAnsi="Arial" w:cs="Arial"/>
          <w:sz w:val="24"/>
          <w:szCs w:val="24"/>
        </w:rPr>
        <w:t xml:space="preserve"> para realizar sus funciones. Dicho esto, el constructor de controlador, crea un objeto </w:t>
      </w:r>
      <w:r w:rsidR="007525A8">
        <w:rPr>
          <w:rFonts w:ascii="Arial" w:hAnsi="Arial" w:cs="Arial"/>
          <w:i/>
          <w:sz w:val="24"/>
          <w:szCs w:val="24"/>
        </w:rPr>
        <w:t>DAO_XML_STUB</w:t>
      </w:r>
      <w:r w:rsidR="007525A8">
        <w:rPr>
          <w:rFonts w:ascii="Arial" w:hAnsi="Arial" w:cs="Arial"/>
          <w:sz w:val="24"/>
          <w:szCs w:val="24"/>
        </w:rPr>
        <w:t xml:space="preserve"> el cual desecha una vez recupera los usuarios y el catálogo de este.</w:t>
      </w:r>
    </w:p>
    <w:p w:rsidR="00AF4516" w:rsidRDefault="00AF4516" w:rsidP="003C32DD">
      <w:pPr>
        <w:pStyle w:val="Prrafodelista"/>
        <w:spacing w:line="360" w:lineRule="auto"/>
        <w:ind w:left="0"/>
        <w:jc w:val="both"/>
        <w:rPr>
          <w:rFonts w:ascii="Arial" w:hAnsi="Arial" w:cs="Arial"/>
          <w:sz w:val="24"/>
          <w:szCs w:val="24"/>
        </w:rPr>
      </w:pPr>
    </w:p>
    <w:p w:rsidR="001119C8" w:rsidRDefault="00AF4516" w:rsidP="003C32DD">
      <w:pPr>
        <w:pStyle w:val="Prrafodelista"/>
        <w:spacing w:line="360" w:lineRule="auto"/>
        <w:ind w:left="0"/>
        <w:jc w:val="both"/>
        <w:rPr>
          <w:rFonts w:ascii="Arial" w:hAnsi="Arial" w:cs="Arial"/>
          <w:sz w:val="24"/>
          <w:szCs w:val="24"/>
        </w:rPr>
      </w:pPr>
      <w:r>
        <w:rPr>
          <w:rFonts w:ascii="Arial" w:hAnsi="Arial" w:cs="Arial"/>
          <w:sz w:val="24"/>
          <w:szCs w:val="24"/>
        </w:rPr>
        <w:t>Otra cosa que hemos tenido en cuenta es que a</w:t>
      </w:r>
      <w:r w:rsidR="003468DC">
        <w:rPr>
          <w:rFonts w:ascii="Arial" w:hAnsi="Arial" w:cs="Arial"/>
          <w:sz w:val="24"/>
          <w:szCs w:val="24"/>
        </w:rPr>
        <w:t xml:space="preserve"> la hora de hacer las clases, hemos intentado que cada una de ellas tenga una </w:t>
      </w:r>
      <w:r>
        <w:rPr>
          <w:rFonts w:ascii="Arial" w:hAnsi="Arial" w:cs="Arial"/>
          <w:sz w:val="24"/>
          <w:szCs w:val="24"/>
        </w:rPr>
        <w:t>única responsabilidad</w:t>
      </w:r>
      <w:r w:rsidR="003468DC">
        <w:rPr>
          <w:rFonts w:ascii="Arial" w:hAnsi="Arial" w:cs="Arial"/>
          <w:sz w:val="24"/>
          <w:szCs w:val="24"/>
        </w:rPr>
        <w:t xml:space="preserve">, para no violar el principio de Single-Responsability de los principios SOLID. </w:t>
      </w:r>
      <w:r>
        <w:rPr>
          <w:rFonts w:ascii="Arial" w:hAnsi="Arial" w:cs="Arial"/>
          <w:sz w:val="24"/>
          <w:szCs w:val="24"/>
        </w:rPr>
        <w:t>Es por ello que han aparecido muchas clases con bajo acoplamiento, aunque algunas irremediablemente están más acopladas que otras.</w:t>
      </w:r>
    </w:p>
    <w:p w:rsidR="00AF4516" w:rsidRDefault="00AF4516" w:rsidP="003C32DD">
      <w:pPr>
        <w:pStyle w:val="Prrafodelista"/>
        <w:spacing w:line="360" w:lineRule="auto"/>
        <w:ind w:left="0"/>
        <w:jc w:val="both"/>
        <w:rPr>
          <w:rFonts w:ascii="Arial" w:hAnsi="Arial" w:cs="Arial"/>
          <w:sz w:val="24"/>
          <w:szCs w:val="24"/>
        </w:rPr>
      </w:pPr>
    </w:p>
    <w:p w:rsidR="00AF4516" w:rsidRDefault="00AF4516" w:rsidP="003C32DD">
      <w:pPr>
        <w:pStyle w:val="Prrafodelista"/>
        <w:spacing w:line="360" w:lineRule="auto"/>
        <w:ind w:left="0"/>
        <w:jc w:val="both"/>
        <w:rPr>
          <w:rFonts w:ascii="Arial" w:hAnsi="Arial" w:cs="Arial"/>
          <w:sz w:val="24"/>
          <w:szCs w:val="24"/>
        </w:rPr>
      </w:pPr>
      <w:r>
        <w:rPr>
          <w:rFonts w:ascii="Arial" w:hAnsi="Arial" w:cs="Arial"/>
          <w:sz w:val="24"/>
          <w:szCs w:val="24"/>
        </w:rPr>
        <w:t>También hemos observado un problema con el parser</w:t>
      </w:r>
      <w:r w:rsidR="00BD56A1">
        <w:rPr>
          <w:rFonts w:ascii="Arial" w:hAnsi="Arial" w:cs="Arial"/>
          <w:sz w:val="24"/>
          <w:szCs w:val="24"/>
        </w:rPr>
        <w:t>, y es que viola el principio Interface Segregation, ya que nos obliga a</w:t>
      </w:r>
      <w:r w:rsidR="00702E63">
        <w:rPr>
          <w:rFonts w:ascii="Arial" w:hAnsi="Arial" w:cs="Arial"/>
          <w:sz w:val="24"/>
          <w:szCs w:val="24"/>
        </w:rPr>
        <w:t xml:space="preserve"> implementar comportamientos que no nos hacen falta, más aún</w:t>
      </w:r>
      <w:r w:rsidR="00BD56A1">
        <w:rPr>
          <w:rFonts w:ascii="Arial" w:hAnsi="Arial" w:cs="Arial"/>
          <w:sz w:val="24"/>
          <w:szCs w:val="24"/>
        </w:rPr>
        <w:t xml:space="preserve"> no nos proporciona elementos que tendríamos que </w:t>
      </w:r>
      <w:r w:rsidR="00BD56A1">
        <w:rPr>
          <w:rFonts w:ascii="Arial" w:hAnsi="Arial" w:cs="Arial"/>
          <w:sz w:val="24"/>
          <w:szCs w:val="24"/>
        </w:rPr>
        <w:lastRenderedPageBreak/>
        <w:t xml:space="preserve">usar, como es el caso de los personajes de una serie o el dispositivo en el que se reproducen. </w:t>
      </w:r>
      <w:r w:rsidR="00702E63">
        <w:rPr>
          <w:rFonts w:ascii="Arial" w:hAnsi="Arial" w:cs="Arial"/>
          <w:sz w:val="24"/>
          <w:szCs w:val="24"/>
        </w:rPr>
        <w:t xml:space="preserve">Para solucionarlo, hemos añadido estos parámetros de forma global para todos los métodos que los necesitaban. </w:t>
      </w:r>
    </w:p>
    <w:p w:rsidR="00520887" w:rsidRDefault="00520887" w:rsidP="003C32DD">
      <w:pPr>
        <w:pStyle w:val="Prrafodelista"/>
        <w:spacing w:line="360" w:lineRule="auto"/>
        <w:ind w:left="0"/>
        <w:jc w:val="both"/>
        <w:rPr>
          <w:rFonts w:ascii="Arial" w:hAnsi="Arial" w:cs="Arial"/>
          <w:sz w:val="24"/>
          <w:szCs w:val="24"/>
        </w:rPr>
      </w:pPr>
    </w:p>
    <w:p w:rsidR="00520887" w:rsidRPr="009842F9" w:rsidRDefault="00520887"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Para el último test, el de ver la lista de NonStartedYet he creado un criterio de aceptación para saber si el usuario al que llamamos </w:t>
      </w:r>
      <w:r w:rsidR="009842F9">
        <w:rPr>
          <w:rFonts w:ascii="Arial" w:hAnsi="Arial" w:cs="Arial"/>
          <w:sz w:val="24"/>
          <w:szCs w:val="24"/>
        </w:rPr>
        <w:t xml:space="preserve">con su </w:t>
      </w:r>
      <w:r w:rsidR="009842F9" w:rsidRPr="009842F9">
        <w:rPr>
          <w:rFonts w:ascii="Arial" w:hAnsi="Arial" w:cs="Arial"/>
          <w:i/>
          <w:sz w:val="24"/>
          <w:szCs w:val="24"/>
        </w:rPr>
        <w:t>id</w:t>
      </w:r>
      <w:r w:rsidR="009842F9">
        <w:rPr>
          <w:rFonts w:ascii="Arial" w:hAnsi="Arial" w:cs="Arial"/>
          <w:i/>
          <w:sz w:val="24"/>
          <w:szCs w:val="24"/>
        </w:rPr>
        <w:t xml:space="preserve"> </w:t>
      </w:r>
      <w:r w:rsidR="009842F9">
        <w:rPr>
          <w:rFonts w:ascii="Arial" w:hAnsi="Arial" w:cs="Arial"/>
          <w:sz w:val="24"/>
          <w:szCs w:val="24"/>
        </w:rPr>
        <w:t xml:space="preserve">tiene </w:t>
      </w:r>
      <w:r w:rsidR="00DD553E">
        <w:rPr>
          <w:rFonts w:ascii="Arial" w:hAnsi="Arial" w:cs="Arial"/>
          <w:sz w:val="24"/>
          <w:szCs w:val="24"/>
        </w:rPr>
        <w:t>episodios que saldrán próximamente. Para ello añadimos un episodio que vaya a salir próximamente a una lista que tenemos en usuario y si, coincide con la serie que tenemos lo agregamos en la lista de episodios que van a salir próximamente.</w:t>
      </w:r>
    </w:p>
    <w:p w:rsidR="001119C8" w:rsidRDefault="001119C8" w:rsidP="003C32DD">
      <w:pPr>
        <w:pStyle w:val="Prrafodelista"/>
        <w:spacing w:line="360" w:lineRule="auto"/>
        <w:ind w:left="0"/>
        <w:jc w:val="both"/>
        <w:rPr>
          <w:rFonts w:ascii="Arial" w:hAnsi="Arial" w:cs="Arial"/>
          <w:sz w:val="24"/>
          <w:szCs w:val="24"/>
        </w:rPr>
      </w:pPr>
    </w:p>
    <w:p w:rsidR="001119C8" w:rsidRPr="007525A8" w:rsidRDefault="007525A8"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Finalmente en todos los test, hemos implementado un método llamado </w:t>
      </w:r>
      <w:r w:rsidRPr="007525A8">
        <w:rPr>
          <w:rFonts w:ascii="Arial" w:hAnsi="Arial" w:cs="Arial"/>
          <w:i/>
          <w:sz w:val="24"/>
          <w:szCs w:val="24"/>
        </w:rPr>
        <w:t xml:space="preserve">init() </w:t>
      </w:r>
      <w:r>
        <w:rPr>
          <w:rFonts w:ascii="Arial" w:hAnsi="Arial" w:cs="Arial"/>
          <w:sz w:val="24"/>
          <w:szCs w:val="24"/>
        </w:rPr>
        <w:t xml:space="preserve">con el tag </w:t>
      </w:r>
      <w:r>
        <w:rPr>
          <w:rFonts w:ascii="Arial" w:hAnsi="Arial" w:cs="Arial"/>
          <w:i/>
          <w:sz w:val="24"/>
          <w:szCs w:val="24"/>
        </w:rPr>
        <w:t>@Before</w:t>
      </w:r>
      <w:r>
        <w:rPr>
          <w:rFonts w:ascii="Arial" w:hAnsi="Arial" w:cs="Arial"/>
          <w:sz w:val="24"/>
          <w:szCs w:val="24"/>
        </w:rPr>
        <w:t>. Este se ejecuta siempre antes de cada test y carga de nuevo los datos en controlador. De este modo, en los test podemos modificar los datos de controlador sin tener que preocuparnos de arrastrar errores a los siguientes test.</w:t>
      </w:r>
    </w:p>
    <w:p w:rsidR="00B037FF" w:rsidRDefault="00B037FF" w:rsidP="003C32DD">
      <w:pPr>
        <w:pStyle w:val="Prrafodelista"/>
        <w:spacing w:line="360" w:lineRule="auto"/>
        <w:ind w:left="0"/>
        <w:jc w:val="both"/>
        <w:rPr>
          <w:rFonts w:ascii="Arial" w:hAnsi="Arial" w:cs="Arial"/>
          <w:sz w:val="24"/>
          <w:szCs w:val="24"/>
        </w:rPr>
      </w:pPr>
    </w:p>
    <w:p w:rsidR="00AD3C6F" w:rsidRPr="000A57C7" w:rsidRDefault="00F21C30" w:rsidP="000A57C7">
      <w:pPr>
        <w:pStyle w:val="Prrafodelista"/>
        <w:spacing w:line="360" w:lineRule="auto"/>
        <w:ind w:left="0"/>
        <w:jc w:val="both"/>
        <w:rPr>
          <w:rFonts w:ascii="Arial" w:hAnsi="Arial" w:cs="Arial"/>
          <w:sz w:val="24"/>
          <w:szCs w:val="24"/>
        </w:rPr>
      </w:pPr>
      <w:r>
        <w:br w:type="page"/>
      </w: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10" w:name="_Toc531209249"/>
      <w:r>
        <w:rPr>
          <w:rFonts w:ascii="Arial" w:hAnsi="Arial" w:cs="Arial"/>
          <w:b/>
          <w:sz w:val="32"/>
          <w:szCs w:val="32"/>
        </w:rPr>
        <w:lastRenderedPageBreak/>
        <w:t>Conclusiones</w:t>
      </w:r>
      <w:bookmarkEnd w:id="10"/>
    </w:p>
    <w:p w:rsidR="007525A8" w:rsidRDefault="007525A8" w:rsidP="00FC10B1">
      <w:pPr>
        <w:tabs>
          <w:tab w:val="left" w:pos="6593"/>
        </w:tabs>
        <w:spacing w:line="360" w:lineRule="auto"/>
        <w:jc w:val="both"/>
        <w:rPr>
          <w:rFonts w:ascii="Arial" w:hAnsi="Arial" w:cs="Arial"/>
          <w:sz w:val="24"/>
          <w:szCs w:val="24"/>
        </w:rPr>
      </w:pPr>
      <w:bookmarkStart w:id="11" w:name="_Hlk531201359"/>
    </w:p>
    <w:p w:rsidR="007525A8" w:rsidRDefault="007525A8" w:rsidP="00FC10B1">
      <w:pPr>
        <w:tabs>
          <w:tab w:val="left" w:pos="6593"/>
        </w:tabs>
        <w:spacing w:line="360" w:lineRule="auto"/>
        <w:jc w:val="both"/>
        <w:rPr>
          <w:rFonts w:ascii="Arial" w:hAnsi="Arial" w:cs="Arial"/>
          <w:sz w:val="24"/>
          <w:szCs w:val="24"/>
        </w:rPr>
      </w:pPr>
    </w:p>
    <w:p w:rsidR="00EA1A27" w:rsidRDefault="006A5602" w:rsidP="00FC10B1">
      <w:pPr>
        <w:tabs>
          <w:tab w:val="left" w:pos="6593"/>
        </w:tabs>
        <w:spacing w:line="360" w:lineRule="auto"/>
        <w:jc w:val="both"/>
        <w:rPr>
          <w:rFonts w:ascii="Arial" w:hAnsi="Arial" w:cs="Arial"/>
          <w:sz w:val="24"/>
          <w:szCs w:val="24"/>
        </w:rPr>
      </w:pPr>
      <w:r>
        <w:rPr>
          <w:rFonts w:ascii="Arial" w:hAnsi="Arial" w:cs="Arial"/>
          <w:sz w:val="24"/>
          <w:szCs w:val="24"/>
        </w:rPr>
        <w:t xml:space="preserve">Cuando se nos propuso </w:t>
      </w:r>
      <w:r w:rsidR="009E4FAC">
        <w:rPr>
          <w:rFonts w:ascii="Arial" w:hAnsi="Arial" w:cs="Arial"/>
          <w:sz w:val="24"/>
          <w:szCs w:val="24"/>
        </w:rPr>
        <w:t>esta segunda práctica de Diseño de Software decidimos repartir las tareas que nos recomendaban en la guía de manera equitativa para así poder aligerar la carga del proyecto. Aún así, Rodrigo nos facilitó las clases y la mayoría de los métodos comunes entre ellas para que pudiéramos trabajar con más facilidad bajo un estándar de código. C</w:t>
      </w:r>
      <w:r w:rsidR="00520887">
        <w:rPr>
          <w:rFonts w:ascii="Arial" w:hAnsi="Arial" w:cs="Arial"/>
          <w:sz w:val="24"/>
          <w:szCs w:val="24"/>
        </w:rPr>
        <w:t>h</w:t>
      </w:r>
      <w:r w:rsidR="009E4FAC">
        <w:rPr>
          <w:rFonts w:ascii="Arial" w:hAnsi="Arial" w:cs="Arial"/>
          <w:sz w:val="24"/>
          <w:szCs w:val="24"/>
        </w:rPr>
        <w:t xml:space="preserve">ristian trabajó en el modelo de dominio ya que debíamos cambiar la estructura dado que los requisitos del código y del diseño tenían que ser parejos. Hicimos tres test cada </w:t>
      </w:r>
      <w:r w:rsidR="00520887">
        <w:rPr>
          <w:rFonts w:ascii="Arial" w:hAnsi="Arial" w:cs="Arial"/>
          <w:sz w:val="24"/>
          <w:szCs w:val="24"/>
        </w:rPr>
        <w:t>uno,</w:t>
      </w:r>
      <w:r w:rsidR="009E4FAC">
        <w:rPr>
          <w:rFonts w:ascii="Arial" w:hAnsi="Arial" w:cs="Arial"/>
          <w:sz w:val="24"/>
          <w:szCs w:val="24"/>
        </w:rPr>
        <w:t xml:space="preserve"> aunque nos ayudáramos para facilitar las tareas de todos.</w:t>
      </w:r>
    </w:p>
    <w:p w:rsidR="00EA1A27" w:rsidRDefault="00EA1A27" w:rsidP="00FC10B1">
      <w:pPr>
        <w:tabs>
          <w:tab w:val="left" w:pos="6593"/>
        </w:tabs>
        <w:spacing w:line="360" w:lineRule="auto"/>
        <w:jc w:val="both"/>
        <w:rPr>
          <w:rFonts w:ascii="Arial" w:hAnsi="Arial" w:cs="Arial"/>
          <w:sz w:val="24"/>
          <w:szCs w:val="24"/>
        </w:rPr>
      </w:pPr>
    </w:p>
    <w:p w:rsidR="00520887" w:rsidRDefault="009E4FAC" w:rsidP="00FC10B1">
      <w:pPr>
        <w:tabs>
          <w:tab w:val="left" w:pos="6593"/>
        </w:tabs>
        <w:spacing w:line="360" w:lineRule="auto"/>
        <w:jc w:val="both"/>
        <w:rPr>
          <w:rFonts w:ascii="Arial" w:hAnsi="Arial" w:cs="Arial"/>
          <w:sz w:val="24"/>
          <w:szCs w:val="24"/>
        </w:rPr>
      </w:pPr>
      <w:r>
        <w:rPr>
          <w:rFonts w:ascii="Arial" w:hAnsi="Arial" w:cs="Arial"/>
          <w:sz w:val="24"/>
          <w:szCs w:val="24"/>
        </w:rPr>
        <w:t xml:space="preserve">Durante el trabajo, hemos aprendido como desarrollar software según el estándar del “Test Driven Development”. Para ello hemos tenido que aprender a usar concordion y un poco del lenguaje de programación </w:t>
      </w:r>
      <w:r w:rsidRPr="009E4FAC">
        <w:rPr>
          <w:rFonts w:ascii="Arial" w:hAnsi="Arial" w:cs="Arial"/>
          <w:i/>
          <w:sz w:val="24"/>
          <w:szCs w:val="24"/>
        </w:rPr>
        <w:t>httml</w:t>
      </w:r>
      <w:r>
        <w:rPr>
          <w:rFonts w:ascii="Arial" w:hAnsi="Arial" w:cs="Arial"/>
          <w:i/>
          <w:sz w:val="24"/>
          <w:szCs w:val="24"/>
        </w:rPr>
        <w:t xml:space="preserve"> </w:t>
      </w:r>
      <w:r>
        <w:rPr>
          <w:rFonts w:ascii="Arial" w:hAnsi="Arial" w:cs="Arial"/>
          <w:sz w:val="24"/>
          <w:szCs w:val="24"/>
        </w:rPr>
        <w:t>para hacerlo funcionar</w:t>
      </w:r>
      <w:r w:rsidR="00520887">
        <w:rPr>
          <w:rFonts w:ascii="Arial" w:hAnsi="Arial" w:cs="Arial"/>
          <w:sz w:val="24"/>
          <w:szCs w:val="24"/>
        </w:rPr>
        <w:t>. T</w:t>
      </w:r>
      <w:r>
        <w:rPr>
          <w:rFonts w:ascii="Arial" w:hAnsi="Arial" w:cs="Arial"/>
          <w:sz w:val="24"/>
          <w:szCs w:val="24"/>
        </w:rPr>
        <w:t>ambién</w:t>
      </w:r>
      <w:r w:rsidR="00520887">
        <w:rPr>
          <w:rFonts w:ascii="Arial" w:hAnsi="Arial" w:cs="Arial"/>
          <w:sz w:val="24"/>
          <w:szCs w:val="24"/>
        </w:rPr>
        <w:t xml:space="preserve"> hemos tenido</w:t>
      </w:r>
      <w:r>
        <w:rPr>
          <w:rFonts w:ascii="Arial" w:hAnsi="Arial" w:cs="Arial"/>
          <w:sz w:val="24"/>
          <w:szCs w:val="24"/>
        </w:rPr>
        <w:t xml:space="preserve"> </w:t>
      </w:r>
      <w:r w:rsidR="00520887">
        <w:rPr>
          <w:rFonts w:ascii="Arial" w:hAnsi="Arial" w:cs="Arial"/>
          <w:sz w:val="24"/>
          <w:szCs w:val="24"/>
        </w:rPr>
        <w:t>que adaptar las necesidades del código a nuestro modelo de dominio.</w:t>
      </w:r>
    </w:p>
    <w:p w:rsidR="00EA1A27" w:rsidRDefault="00EA1A27" w:rsidP="00FC10B1">
      <w:pPr>
        <w:tabs>
          <w:tab w:val="left" w:pos="6593"/>
        </w:tabs>
        <w:spacing w:line="360" w:lineRule="auto"/>
        <w:jc w:val="both"/>
        <w:rPr>
          <w:rFonts w:ascii="Arial" w:hAnsi="Arial" w:cs="Arial"/>
          <w:sz w:val="24"/>
          <w:szCs w:val="24"/>
        </w:rPr>
      </w:pPr>
    </w:p>
    <w:p w:rsidR="00520887" w:rsidRDefault="00520887" w:rsidP="00FC10B1">
      <w:pPr>
        <w:tabs>
          <w:tab w:val="left" w:pos="6593"/>
        </w:tabs>
        <w:spacing w:line="360" w:lineRule="auto"/>
        <w:jc w:val="both"/>
        <w:rPr>
          <w:rFonts w:ascii="Arial" w:hAnsi="Arial" w:cs="Arial"/>
          <w:sz w:val="24"/>
          <w:szCs w:val="24"/>
        </w:rPr>
      </w:pPr>
      <w:r>
        <w:rPr>
          <w:rFonts w:ascii="Arial" w:hAnsi="Arial" w:cs="Arial"/>
          <w:sz w:val="24"/>
          <w:szCs w:val="24"/>
        </w:rPr>
        <w:t xml:space="preserve">A la vez que realizábamos el trabajo hemos tenido en cuenta todos los principios de SOLID para </w:t>
      </w:r>
      <w:r w:rsidR="002C38ED">
        <w:rPr>
          <w:rFonts w:ascii="Arial" w:hAnsi="Arial" w:cs="Arial"/>
          <w:sz w:val="24"/>
          <w:szCs w:val="24"/>
        </w:rPr>
        <w:t xml:space="preserve">poder aplicarlos. Hemos </w:t>
      </w:r>
      <w:r w:rsidR="00C41147">
        <w:rPr>
          <w:rFonts w:ascii="Arial" w:hAnsi="Arial" w:cs="Arial"/>
          <w:sz w:val="24"/>
          <w:szCs w:val="24"/>
        </w:rPr>
        <w:t>respetado todos los principios excepto el de Open/Closed por una excepción explicada anteriormente. Nos hemos visto obligados debido a la implementación que debíamos hacer.</w:t>
      </w:r>
    </w:p>
    <w:p w:rsidR="00EA1A27" w:rsidRDefault="00EA1A27" w:rsidP="00FC10B1">
      <w:pPr>
        <w:tabs>
          <w:tab w:val="left" w:pos="6593"/>
        </w:tabs>
        <w:spacing w:line="360" w:lineRule="auto"/>
        <w:jc w:val="both"/>
        <w:rPr>
          <w:rFonts w:ascii="Arial" w:hAnsi="Arial" w:cs="Arial"/>
          <w:sz w:val="24"/>
          <w:szCs w:val="24"/>
        </w:rPr>
      </w:pPr>
      <w:bookmarkStart w:id="12" w:name="_GoBack"/>
      <w:bookmarkEnd w:id="12"/>
    </w:p>
    <w:p w:rsidR="00C41147" w:rsidRDefault="00C41147" w:rsidP="00FC10B1">
      <w:pPr>
        <w:tabs>
          <w:tab w:val="left" w:pos="6593"/>
        </w:tabs>
        <w:spacing w:line="360" w:lineRule="auto"/>
        <w:jc w:val="both"/>
        <w:rPr>
          <w:rFonts w:ascii="Arial" w:hAnsi="Arial" w:cs="Arial"/>
          <w:sz w:val="24"/>
          <w:szCs w:val="24"/>
        </w:rPr>
      </w:pPr>
      <w:r>
        <w:rPr>
          <w:rFonts w:ascii="Arial" w:hAnsi="Arial" w:cs="Arial"/>
          <w:sz w:val="24"/>
          <w:szCs w:val="24"/>
        </w:rPr>
        <w:t>En resumen, hemos distribuido el trabajo y hemos intentado ceñirnos lo mas posible al guion siendo flexibles cuando el código lo pedía para así poder cumplir igual los requisitos del diseño de software.</w:t>
      </w:r>
    </w:p>
    <w:bookmarkEnd w:id="11"/>
    <w:p w:rsidR="005F001C" w:rsidRDefault="005F001C" w:rsidP="00FC10B1">
      <w:pPr>
        <w:tabs>
          <w:tab w:val="left" w:pos="6593"/>
        </w:tabs>
        <w:spacing w:line="360" w:lineRule="auto"/>
        <w:jc w:val="both"/>
        <w:rPr>
          <w:rFonts w:ascii="Arial" w:hAnsi="Arial" w:cs="Arial"/>
          <w:sz w:val="24"/>
          <w:szCs w:val="24"/>
        </w:rPr>
      </w:pPr>
    </w:p>
    <w:p w:rsidR="00BD56A1" w:rsidRPr="00BD56A1" w:rsidRDefault="00BD56A1" w:rsidP="00FC10B1">
      <w:pPr>
        <w:tabs>
          <w:tab w:val="left" w:pos="6593"/>
        </w:tabs>
        <w:spacing w:line="360" w:lineRule="auto"/>
        <w:jc w:val="both"/>
        <w:rPr>
          <w:sz w:val="24"/>
          <w:szCs w:val="24"/>
        </w:rPr>
      </w:pPr>
    </w:p>
    <w:sectPr w:rsidR="00BD56A1" w:rsidRPr="00BD56A1">
      <w:footerReference w:type="default" r:id="rId14"/>
      <w:pgSz w:w="11906" w:h="16838"/>
      <w:pgMar w:top="1417" w:right="1701" w:bottom="1417" w:left="1701" w:header="708" w:footer="708" w:gutter="0"/>
      <w:pgNumType w:start="3"/>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CEE" w:rsidRDefault="00174CEE">
      <w:pPr>
        <w:spacing w:after="0" w:line="240" w:lineRule="auto"/>
      </w:pPr>
      <w:r>
        <w:separator/>
      </w:r>
    </w:p>
  </w:endnote>
  <w:endnote w:type="continuationSeparator" w:id="0">
    <w:p w:rsidR="00174CEE" w:rsidRDefault="0017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DemiLight">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988" w:rsidRDefault="00C40988">
    <w:pPr>
      <w:pStyle w:val="Piedepgina"/>
      <w:jc w:val="right"/>
    </w:pPr>
  </w:p>
  <w:p w:rsidR="00AD3C6F" w:rsidRDefault="00AD3C6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668417"/>
      <w:docPartObj>
        <w:docPartGallery w:val="Page Numbers (Bottom of Page)"/>
        <w:docPartUnique/>
      </w:docPartObj>
    </w:sdtPr>
    <w:sdtEndPr/>
    <w:sdtContent>
      <w:p w:rsidR="00C40988" w:rsidRDefault="00C40988">
        <w:pPr>
          <w:pStyle w:val="Piedepgina"/>
          <w:jc w:val="right"/>
        </w:pPr>
        <w:r>
          <w:fldChar w:fldCharType="begin"/>
        </w:r>
        <w:r>
          <w:instrText>PAGE   \* MERGEFORMAT</w:instrText>
        </w:r>
        <w:r>
          <w:fldChar w:fldCharType="separate"/>
        </w:r>
        <w:r w:rsidR="00975EE7">
          <w:rPr>
            <w:noProof/>
          </w:rPr>
          <w:t>14</w:t>
        </w:r>
        <w:r>
          <w:fldChar w:fldCharType="end"/>
        </w:r>
      </w:p>
    </w:sdtContent>
  </w:sdt>
  <w:p w:rsidR="00C40988" w:rsidRDefault="00C4098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CEE" w:rsidRDefault="00174CEE">
      <w:pPr>
        <w:spacing w:after="0" w:line="240" w:lineRule="auto"/>
      </w:pPr>
      <w:r>
        <w:separator/>
      </w:r>
    </w:p>
  </w:footnote>
  <w:footnote w:type="continuationSeparator" w:id="0">
    <w:p w:rsidR="00174CEE" w:rsidRDefault="00174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9A3"/>
    <w:multiLevelType w:val="multilevel"/>
    <w:tmpl w:val="81AABD2A"/>
    <w:lvl w:ilvl="0">
      <w:start w:val="1"/>
      <w:numFmt w:val="decimal"/>
      <w:lvlText w:val="%1."/>
      <w:lvlJc w:val="left"/>
      <w:pPr>
        <w:ind w:left="360" w:hanging="360"/>
      </w:pPr>
    </w:lvl>
    <w:lvl w:ilvl="1">
      <w:start w:val="1"/>
      <w:numFmt w:val="decimal"/>
      <w:lvlText w:val="%1.%2."/>
      <w:lvlJc w:val="left"/>
      <w:pPr>
        <w:ind w:left="716"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670A"/>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4F5AC7"/>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03285D"/>
    <w:multiLevelType w:val="multilevel"/>
    <w:tmpl w:val="75F0DE20"/>
    <w:lvl w:ilvl="0">
      <w:start w:val="1"/>
      <w:numFmt w:val="decimal"/>
      <w:lvlText w:val="%1."/>
      <w:lvlJc w:val="left"/>
      <w:pPr>
        <w:ind w:left="360" w:hanging="360"/>
      </w:pPr>
    </w:lvl>
    <w:lvl w:ilvl="1">
      <w:start w:val="1"/>
      <w:numFmt w:val="decimal"/>
      <w:lvlText w:val="%1.%2."/>
      <w:lvlJc w:val="left"/>
      <w:pPr>
        <w:ind w:left="432" w:hanging="432"/>
      </w:pPr>
      <w:rPr>
        <w:rFonts w:ascii="Arial" w:hAnsi="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916703"/>
    <w:multiLevelType w:val="multilevel"/>
    <w:tmpl w:val="398E4E52"/>
    <w:lvl w:ilvl="0">
      <w:start w:val="1"/>
      <w:numFmt w:val="bullet"/>
      <w:lvlText w:val="o"/>
      <w:lvlJc w:val="left"/>
      <w:pPr>
        <w:ind w:left="1068" w:hanging="360"/>
      </w:pPr>
      <w:rPr>
        <w:rFonts w:ascii="Courier New" w:hAnsi="Courier New" w:cs="Courier New" w:hint="default"/>
        <w:sz w:val="24"/>
      </w:rPr>
    </w:lvl>
    <w:lvl w:ilvl="1">
      <w:start w:val="1"/>
      <w:numFmt w:val="bullet"/>
      <w:lvlText w:val="-"/>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19BE53C6"/>
    <w:multiLevelType w:val="hybridMultilevel"/>
    <w:tmpl w:val="50506A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03D09B6"/>
    <w:multiLevelType w:val="multilevel"/>
    <w:tmpl w:val="5492C9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5886ED9"/>
    <w:multiLevelType w:val="hybridMultilevel"/>
    <w:tmpl w:val="85DA86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9D4063B"/>
    <w:multiLevelType w:val="multilevel"/>
    <w:tmpl w:val="879001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9E1787C"/>
    <w:multiLevelType w:val="multilevel"/>
    <w:tmpl w:val="228481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CCF6D62"/>
    <w:multiLevelType w:val="multilevel"/>
    <w:tmpl w:val="1DD611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2250C63"/>
    <w:multiLevelType w:val="multilevel"/>
    <w:tmpl w:val="0C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2" w15:restartNumberingAfterBreak="0">
    <w:nsid w:val="57F81149"/>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92937FC"/>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20236A9"/>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4D51A5A"/>
    <w:multiLevelType w:val="hybridMultilevel"/>
    <w:tmpl w:val="60368AA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5CA4F6E"/>
    <w:multiLevelType w:val="hybridMultilevel"/>
    <w:tmpl w:val="78BC562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6A75DA5"/>
    <w:multiLevelType w:val="multilevel"/>
    <w:tmpl w:val="805836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C2108FD"/>
    <w:multiLevelType w:val="hybridMultilevel"/>
    <w:tmpl w:val="29E69FB2"/>
    <w:lvl w:ilvl="0" w:tplc="0C0A0003">
      <w:start w:val="1"/>
      <w:numFmt w:val="bullet"/>
      <w:lvlText w:val="o"/>
      <w:lvlJc w:val="left"/>
      <w:pPr>
        <w:ind w:left="1152" w:hanging="360"/>
      </w:pPr>
      <w:rPr>
        <w:rFonts w:ascii="Courier New" w:hAnsi="Courier New" w:cs="Courier New"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9" w15:restartNumberingAfterBreak="0">
    <w:nsid w:val="6FD4762C"/>
    <w:multiLevelType w:val="hybridMultilevel"/>
    <w:tmpl w:val="797610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3240C01"/>
    <w:multiLevelType w:val="multilevel"/>
    <w:tmpl w:val="60E0C4D2"/>
    <w:lvl w:ilvl="0">
      <w:start w:val="1"/>
      <w:numFmt w:val="decimal"/>
      <w:pStyle w:val="Ttulo1"/>
      <w:lvlText w:val="%1."/>
      <w:lvlJc w:val="left"/>
      <w:pPr>
        <w:ind w:left="0" w:firstLine="0"/>
      </w:pPr>
      <w:rPr>
        <w:rFonts w:cs="Arial"/>
        <w:sz w:val="24"/>
        <w:szCs w:val="24"/>
      </w:rPr>
    </w:lvl>
    <w:lvl w:ilvl="1">
      <w:start w:val="1"/>
      <w:numFmt w:val="lowerLetter"/>
      <w:pStyle w:val="Ttulo2"/>
      <w:lvlText w:val="%2."/>
      <w:lvlJc w:val="left"/>
      <w:pPr>
        <w:ind w:left="720" w:firstLine="0"/>
      </w:pPr>
    </w:lvl>
    <w:lvl w:ilvl="2">
      <w:start w:val="1"/>
      <w:numFmt w:val="upperLetter"/>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1" w15:restartNumberingAfterBreak="0">
    <w:nsid w:val="75F61F07"/>
    <w:multiLevelType w:val="hybridMultilevel"/>
    <w:tmpl w:val="EFDEB7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3"/>
  </w:num>
  <w:num w:numId="3">
    <w:abstractNumId w:val="4"/>
  </w:num>
  <w:num w:numId="4">
    <w:abstractNumId w:val="0"/>
  </w:num>
  <w:num w:numId="5">
    <w:abstractNumId w:val="10"/>
  </w:num>
  <w:num w:numId="6">
    <w:abstractNumId w:val="8"/>
  </w:num>
  <w:num w:numId="7">
    <w:abstractNumId w:val="9"/>
  </w:num>
  <w:num w:numId="8">
    <w:abstractNumId w:val="17"/>
  </w:num>
  <w:num w:numId="9">
    <w:abstractNumId w:val="6"/>
  </w:num>
  <w:num w:numId="10">
    <w:abstractNumId w:val="19"/>
  </w:num>
  <w:num w:numId="11">
    <w:abstractNumId w:val="16"/>
  </w:num>
  <w:num w:numId="12">
    <w:abstractNumId w:val="15"/>
  </w:num>
  <w:num w:numId="13">
    <w:abstractNumId w:val="7"/>
  </w:num>
  <w:num w:numId="14">
    <w:abstractNumId w:val="14"/>
  </w:num>
  <w:num w:numId="15">
    <w:abstractNumId w:val="5"/>
  </w:num>
  <w:num w:numId="16">
    <w:abstractNumId w:val="2"/>
  </w:num>
  <w:num w:numId="17">
    <w:abstractNumId w:val="12"/>
  </w:num>
  <w:num w:numId="18">
    <w:abstractNumId w:val="1"/>
  </w:num>
  <w:num w:numId="19">
    <w:abstractNumId w:val="13"/>
  </w:num>
  <w:num w:numId="20">
    <w:abstractNumId w:val="21"/>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6F"/>
    <w:rsid w:val="00034B3C"/>
    <w:rsid w:val="00044BB3"/>
    <w:rsid w:val="000A57C7"/>
    <w:rsid w:val="001119C8"/>
    <w:rsid w:val="001323C7"/>
    <w:rsid w:val="00174CEE"/>
    <w:rsid w:val="00285367"/>
    <w:rsid w:val="002C38ED"/>
    <w:rsid w:val="003468DC"/>
    <w:rsid w:val="003C32DD"/>
    <w:rsid w:val="004142BC"/>
    <w:rsid w:val="00490984"/>
    <w:rsid w:val="004C0606"/>
    <w:rsid w:val="00501E2E"/>
    <w:rsid w:val="00520887"/>
    <w:rsid w:val="005B4295"/>
    <w:rsid w:val="005B6529"/>
    <w:rsid w:val="005C1C17"/>
    <w:rsid w:val="005F001C"/>
    <w:rsid w:val="006A5602"/>
    <w:rsid w:val="006B15A8"/>
    <w:rsid w:val="006C6FD6"/>
    <w:rsid w:val="00702E63"/>
    <w:rsid w:val="0070412D"/>
    <w:rsid w:val="007525A8"/>
    <w:rsid w:val="00780DDB"/>
    <w:rsid w:val="007A347B"/>
    <w:rsid w:val="007B442D"/>
    <w:rsid w:val="00812F05"/>
    <w:rsid w:val="00823C27"/>
    <w:rsid w:val="00844FC1"/>
    <w:rsid w:val="008456BD"/>
    <w:rsid w:val="00891ED4"/>
    <w:rsid w:val="008A3DB1"/>
    <w:rsid w:val="008F43B9"/>
    <w:rsid w:val="00926B40"/>
    <w:rsid w:val="00936479"/>
    <w:rsid w:val="00964AE4"/>
    <w:rsid w:val="009665F7"/>
    <w:rsid w:val="00974A4D"/>
    <w:rsid w:val="00975EE7"/>
    <w:rsid w:val="009842F9"/>
    <w:rsid w:val="00993865"/>
    <w:rsid w:val="009C1949"/>
    <w:rsid w:val="009E4FAC"/>
    <w:rsid w:val="00A80430"/>
    <w:rsid w:val="00AD067D"/>
    <w:rsid w:val="00AD3C6F"/>
    <w:rsid w:val="00AD7F72"/>
    <w:rsid w:val="00AF4516"/>
    <w:rsid w:val="00B037FF"/>
    <w:rsid w:val="00B632BB"/>
    <w:rsid w:val="00B9103D"/>
    <w:rsid w:val="00B94692"/>
    <w:rsid w:val="00BA33A6"/>
    <w:rsid w:val="00BB426A"/>
    <w:rsid w:val="00BB6B9B"/>
    <w:rsid w:val="00BD56A1"/>
    <w:rsid w:val="00C12C8F"/>
    <w:rsid w:val="00C40988"/>
    <w:rsid w:val="00C41147"/>
    <w:rsid w:val="00CA5982"/>
    <w:rsid w:val="00D046B7"/>
    <w:rsid w:val="00D17666"/>
    <w:rsid w:val="00D36ADB"/>
    <w:rsid w:val="00D37F7D"/>
    <w:rsid w:val="00D64C05"/>
    <w:rsid w:val="00DD553E"/>
    <w:rsid w:val="00E7264E"/>
    <w:rsid w:val="00E757B9"/>
    <w:rsid w:val="00EA1A27"/>
    <w:rsid w:val="00ED416B"/>
    <w:rsid w:val="00EE4DFC"/>
    <w:rsid w:val="00F21C30"/>
    <w:rsid w:val="00F75C7B"/>
    <w:rsid w:val="00FC10B1"/>
    <w:rsid w:val="00FF1355"/>
    <w:rsid w:val="00FF37D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E340"/>
  <w15:docId w15:val="{B4EC5C9B-AB75-4233-B329-95994760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ADB"/>
    <w:pPr>
      <w:spacing w:after="160" w:line="259" w:lineRule="auto"/>
    </w:pPr>
  </w:style>
  <w:style w:type="paragraph" w:styleId="Ttulo1">
    <w:name w:val="heading 1"/>
    <w:basedOn w:val="Normal"/>
    <w:next w:val="Normal"/>
    <w:link w:val="Ttulo1Car"/>
    <w:uiPriority w:val="9"/>
    <w:qFormat/>
    <w:rsid w:val="008C45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C45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C45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C45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C45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C45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C45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C45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C45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0D16C2"/>
    <w:rPr>
      <w:rFonts w:eastAsiaTheme="minorEastAsia"/>
      <w:lang w:eastAsia="es-ES"/>
    </w:rPr>
  </w:style>
  <w:style w:type="character" w:customStyle="1" w:styleId="EncabezadoCar">
    <w:name w:val="Encabezado Car"/>
    <w:basedOn w:val="Fuentedeprrafopredeter"/>
    <w:link w:val="Encabezado"/>
    <w:uiPriority w:val="99"/>
    <w:qFormat/>
    <w:rsid w:val="00E2354C"/>
  </w:style>
  <w:style w:type="character" w:customStyle="1" w:styleId="PiedepginaCar">
    <w:name w:val="Pie de página Car"/>
    <w:basedOn w:val="Fuentedeprrafopredeter"/>
    <w:link w:val="Piedepgina"/>
    <w:uiPriority w:val="99"/>
    <w:qFormat/>
    <w:rsid w:val="00E2354C"/>
  </w:style>
  <w:style w:type="character" w:customStyle="1" w:styleId="Ttulo1Car">
    <w:name w:val="Título 1 Car"/>
    <w:basedOn w:val="Fuentedeprrafopredeter"/>
    <w:link w:val="Ttulo1"/>
    <w:uiPriority w:val="9"/>
    <w:qFormat/>
    <w:rsid w:val="008C45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qFormat/>
    <w:rsid w:val="008C45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8C452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qFormat/>
    <w:rsid w:val="008C452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qFormat/>
    <w:rsid w:val="008C452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qFormat/>
    <w:rsid w:val="008C452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8C452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qFormat/>
    <w:rsid w:val="008C452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8C4520"/>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Fuentedeprrafopredeter"/>
    <w:uiPriority w:val="99"/>
    <w:unhideWhenUsed/>
    <w:rsid w:val="00364164"/>
    <w:rPr>
      <w:color w:val="0563C1" w:themeColor="hyperlink"/>
      <w:u w:val="single"/>
    </w:rPr>
  </w:style>
  <w:style w:type="character" w:customStyle="1" w:styleId="ListLabel1">
    <w:name w:val="ListLabel 1"/>
    <w:qFormat/>
    <w:rPr>
      <w:rFonts w:ascii="Arial" w:hAnsi="Arial"/>
      <w:b/>
      <w:sz w:val="24"/>
      <w:szCs w:val="24"/>
    </w:rPr>
  </w:style>
  <w:style w:type="character" w:customStyle="1" w:styleId="ListLabel2">
    <w:name w:val="ListLabel 2"/>
    <w:qFormat/>
    <w:rPr>
      <w:rFonts w:cs="Arial"/>
      <w:sz w:val="24"/>
      <w:szCs w:val="24"/>
    </w:rPr>
  </w:style>
  <w:style w:type="character" w:customStyle="1" w:styleId="ListLabel3">
    <w:name w:val="ListLabel 3"/>
    <w:qFormat/>
    <w:rPr>
      <w:rFonts w:cs="Arial"/>
      <w:sz w:val="24"/>
      <w:szCs w:val="24"/>
    </w:rPr>
  </w:style>
  <w:style w:type="character" w:customStyle="1" w:styleId="ListLabel4">
    <w:name w:val="ListLabel 4"/>
    <w:qFormat/>
    <w:rPr>
      <w:rFonts w:cs="Arial"/>
      <w:sz w:val="24"/>
      <w:szCs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Courier New"/>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sz w:val="24"/>
      <w:szCs w:val="24"/>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DemiLigh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DF4C4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Sinespaciado">
    <w:name w:val="No Spacing"/>
    <w:link w:val="SinespaciadoCar"/>
    <w:uiPriority w:val="1"/>
    <w:qFormat/>
    <w:rsid w:val="000D16C2"/>
    <w:rPr>
      <w:rFonts w:ascii="Calibri" w:eastAsiaTheme="minorEastAsia" w:hAnsi="Calibri"/>
      <w:lang w:eastAsia="es-ES"/>
    </w:rPr>
  </w:style>
  <w:style w:type="paragraph" w:styleId="Encabezado">
    <w:name w:val="header"/>
    <w:basedOn w:val="Normal"/>
    <w:link w:val="EncabezadoCar"/>
    <w:uiPriority w:val="99"/>
    <w:unhideWhenUsed/>
    <w:rsid w:val="00E2354C"/>
    <w:pPr>
      <w:tabs>
        <w:tab w:val="center" w:pos="4252"/>
        <w:tab w:val="right" w:pos="8504"/>
      </w:tabs>
      <w:spacing w:after="0" w:line="240" w:lineRule="auto"/>
    </w:pPr>
  </w:style>
  <w:style w:type="paragraph" w:styleId="Piedepgina">
    <w:name w:val="footer"/>
    <w:basedOn w:val="Normal"/>
    <w:link w:val="PiedepginaCar"/>
    <w:uiPriority w:val="99"/>
    <w:unhideWhenUsed/>
    <w:rsid w:val="00E2354C"/>
    <w:pPr>
      <w:tabs>
        <w:tab w:val="center" w:pos="4252"/>
        <w:tab w:val="right" w:pos="8504"/>
      </w:tabs>
      <w:spacing w:after="0" w:line="240" w:lineRule="auto"/>
    </w:pPr>
  </w:style>
  <w:style w:type="paragraph" w:styleId="Prrafodelista">
    <w:name w:val="List Paragraph"/>
    <w:basedOn w:val="Normal"/>
    <w:uiPriority w:val="34"/>
    <w:qFormat/>
    <w:rsid w:val="008C4520"/>
    <w:pPr>
      <w:ind w:left="720"/>
      <w:contextualSpacing/>
    </w:pPr>
  </w:style>
  <w:style w:type="paragraph" w:styleId="TtuloTDC">
    <w:name w:val="TOC Heading"/>
    <w:basedOn w:val="Ttulo1"/>
    <w:next w:val="Normal"/>
    <w:uiPriority w:val="39"/>
    <w:unhideWhenUsed/>
    <w:qFormat/>
    <w:rsid w:val="00364164"/>
    <w:pPr>
      <w:numPr>
        <w:numId w:val="0"/>
      </w:numPr>
    </w:pPr>
    <w:rPr>
      <w:lang w:eastAsia="es-ES"/>
    </w:rPr>
  </w:style>
  <w:style w:type="paragraph" w:styleId="TDC1">
    <w:name w:val="toc 1"/>
    <w:basedOn w:val="Normal"/>
    <w:next w:val="Normal"/>
    <w:autoRedefine/>
    <w:uiPriority w:val="39"/>
    <w:unhideWhenUsed/>
    <w:rsid w:val="00364164"/>
    <w:pPr>
      <w:spacing w:after="100"/>
    </w:pPr>
  </w:style>
  <w:style w:type="paragraph" w:styleId="TDC2">
    <w:name w:val="toc 2"/>
    <w:basedOn w:val="Normal"/>
    <w:next w:val="Normal"/>
    <w:autoRedefine/>
    <w:uiPriority w:val="39"/>
    <w:unhideWhenUsed/>
    <w:rsid w:val="0059476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aconcuadrcula">
    <w:name w:val="Table Grid"/>
    <w:basedOn w:val="Tablanormal"/>
    <w:uiPriority w:val="39"/>
    <w:rsid w:val="0049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5071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A23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4">
    <w:name w:val="Grid Table 4 Accent 4"/>
    <w:basedOn w:val="Tablanormal"/>
    <w:uiPriority w:val="49"/>
    <w:rsid w:val="00277F0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DC3">
    <w:name w:val="toc 3"/>
    <w:basedOn w:val="Normal"/>
    <w:next w:val="Normal"/>
    <w:autoRedefine/>
    <w:uiPriority w:val="39"/>
    <w:unhideWhenUsed/>
    <w:rsid w:val="00FF37DD"/>
    <w:pPr>
      <w:spacing w:after="100"/>
      <w:ind w:left="440"/>
    </w:pPr>
    <w:rPr>
      <w:rFonts w:eastAsiaTheme="minorEastAsia"/>
      <w:lang w:eastAsia="es-ES"/>
    </w:rPr>
  </w:style>
  <w:style w:type="paragraph" w:styleId="TDC4">
    <w:name w:val="toc 4"/>
    <w:basedOn w:val="Normal"/>
    <w:next w:val="Normal"/>
    <w:autoRedefine/>
    <w:uiPriority w:val="39"/>
    <w:unhideWhenUsed/>
    <w:rsid w:val="00FF37DD"/>
    <w:pPr>
      <w:spacing w:after="100"/>
      <w:ind w:left="660"/>
    </w:pPr>
    <w:rPr>
      <w:rFonts w:eastAsiaTheme="minorEastAsia"/>
      <w:lang w:eastAsia="es-ES"/>
    </w:rPr>
  </w:style>
  <w:style w:type="paragraph" w:styleId="TDC5">
    <w:name w:val="toc 5"/>
    <w:basedOn w:val="Normal"/>
    <w:next w:val="Normal"/>
    <w:autoRedefine/>
    <w:uiPriority w:val="39"/>
    <w:unhideWhenUsed/>
    <w:rsid w:val="00FF37DD"/>
    <w:pPr>
      <w:spacing w:after="100"/>
      <w:ind w:left="880"/>
    </w:pPr>
    <w:rPr>
      <w:rFonts w:eastAsiaTheme="minorEastAsia"/>
      <w:lang w:eastAsia="es-ES"/>
    </w:rPr>
  </w:style>
  <w:style w:type="paragraph" w:styleId="TDC6">
    <w:name w:val="toc 6"/>
    <w:basedOn w:val="Normal"/>
    <w:next w:val="Normal"/>
    <w:autoRedefine/>
    <w:uiPriority w:val="39"/>
    <w:unhideWhenUsed/>
    <w:rsid w:val="00FF37DD"/>
    <w:pPr>
      <w:spacing w:after="100"/>
      <w:ind w:left="1100"/>
    </w:pPr>
    <w:rPr>
      <w:rFonts w:eastAsiaTheme="minorEastAsia"/>
      <w:lang w:eastAsia="es-ES"/>
    </w:rPr>
  </w:style>
  <w:style w:type="paragraph" w:styleId="TDC7">
    <w:name w:val="toc 7"/>
    <w:basedOn w:val="Normal"/>
    <w:next w:val="Normal"/>
    <w:autoRedefine/>
    <w:uiPriority w:val="39"/>
    <w:unhideWhenUsed/>
    <w:rsid w:val="00FF37DD"/>
    <w:pPr>
      <w:spacing w:after="100"/>
      <w:ind w:left="1320"/>
    </w:pPr>
    <w:rPr>
      <w:rFonts w:eastAsiaTheme="minorEastAsia"/>
      <w:lang w:eastAsia="es-ES"/>
    </w:rPr>
  </w:style>
  <w:style w:type="paragraph" w:styleId="TDC8">
    <w:name w:val="toc 8"/>
    <w:basedOn w:val="Normal"/>
    <w:next w:val="Normal"/>
    <w:autoRedefine/>
    <w:uiPriority w:val="39"/>
    <w:unhideWhenUsed/>
    <w:rsid w:val="00FF37DD"/>
    <w:pPr>
      <w:spacing w:after="100"/>
      <w:ind w:left="1540"/>
    </w:pPr>
    <w:rPr>
      <w:rFonts w:eastAsiaTheme="minorEastAsia"/>
      <w:lang w:eastAsia="es-ES"/>
    </w:rPr>
  </w:style>
  <w:style w:type="paragraph" w:styleId="TDC9">
    <w:name w:val="toc 9"/>
    <w:basedOn w:val="Normal"/>
    <w:next w:val="Normal"/>
    <w:autoRedefine/>
    <w:uiPriority w:val="39"/>
    <w:unhideWhenUsed/>
    <w:rsid w:val="00FF37DD"/>
    <w:pPr>
      <w:spacing w:after="100"/>
      <w:ind w:left="1760"/>
    </w:pPr>
    <w:rPr>
      <w:rFonts w:eastAsiaTheme="minorEastAsia"/>
      <w:lang w:eastAsia="es-ES"/>
    </w:rPr>
  </w:style>
  <w:style w:type="character" w:styleId="Hipervnculo">
    <w:name w:val="Hyperlink"/>
    <w:basedOn w:val="Fuentedeprrafopredeter"/>
    <w:uiPriority w:val="99"/>
    <w:unhideWhenUsed/>
    <w:rsid w:val="00FF3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80293">
      <w:bodyDiv w:val="1"/>
      <w:marLeft w:val="0"/>
      <w:marRight w:val="0"/>
      <w:marTop w:val="0"/>
      <w:marBottom w:val="0"/>
      <w:divBdr>
        <w:top w:val="none" w:sz="0" w:space="0" w:color="auto"/>
        <w:left w:val="none" w:sz="0" w:space="0" w:color="auto"/>
        <w:bottom w:val="none" w:sz="0" w:space="0" w:color="auto"/>
        <w:right w:val="none" w:sz="0" w:space="0" w:color="auto"/>
      </w:divBdr>
    </w:div>
    <w:div w:id="72902139">
      <w:bodyDiv w:val="1"/>
      <w:marLeft w:val="0"/>
      <w:marRight w:val="0"/>
      <w:marTop w:val="0"/>
      <w:marBottom w:val="0"/>
      <w:divBdr>
        <w:top w:val="none" w:sz="0" w:space="0" w:color="auto"/>
        <w:left w:val="none" w:sz="0" w:space="0" w:color="auto"/>
        <w:bottom w:val="none" w:sz="0" w:space="0" w:color="auto"/>
        <w:right w:val="none" w:sz="0" w:space="0" w:color="auto"/>
      </w:divBdr>
    </w:div>
    <w:div w:id="120000531">
      <w:bodyDiv w:val="1"/>
      <w:marLeft w:val="0"/>
      <w:marRight w:val="0"/>
      <w:marTop w:val="0"/>
      <w:marBottom w:val="0"/>
      <w:divBdr>
        <w:top w:val="none" w:sz="0" w:space="0" w:color="auto"/>
        <w:left w:val="none" w:sz="0" w:space="0" w:color="auto"/>
        <w:bottom w:val="none" w:sz="0" w:space="0" w:color="auto"/>
        <w:right w:val="none" w:sz="0" w:space="0" w:color="auto"/>
      </w:divBdr>
    </w:div>
    <w:div w:id="121047491">
      <w:bodyDiv w:val="1"/>
      <w:marLeft w:val="0"/>
      <w:marRight w:val="0"/>
      <w:marTop w:val="0"/>
      <w:marBottom w:val="0"/>
      <w:divBdr>
        <w:top w:val="none" w:sz="0" w:space="0" w:color="auto"/>
        <w:left w:val="none" w:sz="0" w:space="0" w:color="auto"/>
        <w:bottom w:val="none" w:sz="0" w:space="0" w:color="auto"/>
        <w:right w:val="none" w:sz="0" w:space="0" w:color="auto"/>
      </w:divBdr>
    </w:div>
    <w:div w:id="134952868">
      <w:bodyDiv w:val="1"/>
      <w:marLeft w:val="0"/>
      <w:marRight w:val="0"/>
      <w:marTop w:val="0"/>
      <w:marBottom w:val="0"/>
      <w:divBdr>
        <w:top w:val="none" w:sz="0" w:space="0" w:color="auto"/>
        <w:left w:val="none" w:sz="0" w:space="0" w:color="auto"/>
        <w:bottom w:val="none" w:sz="0" w:space="0" w:color="auto"/>
        <w:right w:val="none" w:sz="0" w:space="0" w:color="auto"/>
      </w:divBdr>
    </w:div>
    <w:div w:id="168326763">
      <w:bodyDiv w:val="1"/>
      <w:marLeft w:val="0"/>
      <w:marRight w:val="0"/>
      <w:marTop w:val="0"/>
      <w:marBottom w:val="0"/>
      <w:divBdr>
        <w:top w:val="none" w:sz="0" w:space="0" w:color="auto"/>
        <w:left w:val="none" w:sz="0" w:space="0" w:color="auto"/>
        <w:bottom w:val="none" w:sz="0" w:space="0" w:color="auto"/>
        <w:right w:val="none" w:sz="0" w:space="0" w:color="auto"/>
      </w:divBdr>
    </w:div>
    <w:div w:id="206187031">
      <w:bodyDiv w:val="1"/>
      <w:marLeft w:val="0"/>
      <w:marRight w:val="0"/>
      <w:marTop w:val="0"/>
      <w:marBottom w:val="0"/>
      <w:divBdr>
        <w:top w:val="none" w:sz="0" w:space="0" w:color="auto"/>
        <w:left w:val="none" w:sz="0" w:space="0" w:color="auto"/>
        <w:bottom w:val="none" w:sz="0" w:space="0" w:color="auto"/>
        <w:right w:val="none" w:sz="0" w:space="0" w:color="auto"/>
      </w:divBdr>
    </w:div>
    <w:div w:id="206263890">
      <w:bodyDiv w:val="1"/>
      <w:marLeft w:val="0"/>
      <w:marRight w:val="0"/>
      <w:marTop w:val="0"/>
      <w:marBottom w:val="0"/>
      <w:divBdr>
        <w:top w:val="none" w:sz="0" w:space="0" w:color="auto"/>
        <w:left w:val="none" w:sz="0" w:space="0" w:color="auto"/>
        <w:bottom w:val="none" w:sz="0" w:space="0" w:color="auto"/>
        <w:right w:val="none" w:sz="0" w:space="0" w:color="auto"/>
      </w:divBdr>
    </w:div>
    <w:div w:id="224529814">
      <w:bodyDiv w:val="1"/>
      <w:marLeft w:val="0"/>
      <w:marRight w:val="0"/>
      <w:marTop w:val="0"/>
      <w:marBottom w:val="0"/>
      <w:divBdr>
        <w:top w:val="none" w:sz="0" w:space="0" w:color="auto"/>
        <w:left w:val="none" w:sz="0" w:space="0" w:color="auto"/>
        <w:bottom w:val="none" w:sz="0" w:space="0" w:color="auto"/>
        <w:right w:val="none" w:sz="0" w:space="0" w:color="auto"/>
      </w:divBdr>
    </w:div>
    <w:div w:id="275018711">
      <w:bodyDiv w:val="1"/>
      <w:marLeft w:val="0"/>
      <w:marRight w:val="0"/>
      <w:marTop w:val="0"/>
      <w:marBottom w:val="0"/>
      <w:divBdr>
        <w:top w:val="none" w:sz="0" w:space="0" w:color="auto"/>
        <w:left w:val="none" w:sz="0" w:space="0" w:color="auto"/>
        <w:bottom w:val="none" w:sz="0" w:space="0" w:color="auto"/>
        <w:right w:val="none" w:sz="0" w:space="0" w:color="auto"/>
      </w:divBdr>
    </w:div>
    <w:div w:id="275337486">
      <w:bodyDiv w:val="1"/>
      <w:marLeft w:val="0"/>
      <w:marRight w:val="0"/>
      <w:marTop w:val="0"/>
      <w:marBottom w:val="0"/>
      <w:divBdr>
        <w:top w:val="none" w:sz="0" w:space="0" w:color="auto"/>
        <w:left w:val="none" w:sz="0" w:space="0" w:color="auto"/>
        <w:bottom w:val="none" w:sz="0" w:space="0" w:color="auto"/>
        <w:right w:val="none" w:sz="0" w:space="0" w:color="auto"/>
      </w:divBdr>
    </w:div>
    <w:div w:id="297684154">
      <w:bodyDiv w:val="1"/>
      <w:marLeft w:val="0"/>
      <w:marRight w:val="0"/>
      <w:marTop w:val="0"/>
      <w:marBottom w:val="0"/>
      <w:divBdr>
        <w:top w:val="none" w:sz="0" w:space="0" w:color="auto"/>
        <w:left w:val="none" w:sz="0" w:space="0" w:color="auto"/>
        <w:bottom w:val="none" w:sz="0" w:space="0" w:color="auto"/>
        <w:right w:val="none" w:sz="0" w:space="0" w:color="auto"/>
      </w:divBdr>
    </w:div>
    <w:div w:id="314526425">
      <w:bodyDiv w:val="1"/>
      <w:marLeft w:val="0"/>
      <w:marRight w:val="0"/>
      <w:marTop w:val="0"/>
      <w:marBottom w:val="0"/>
      <w:divBdr>
        <w:top w:val="none" w:sz="0" w:space="0" w:color="auto"/>
        <w:left w:val="none" w:sz="0" w:space="0" w:color="auto"/>
        <w:bottom w:val="none" w:sz="0" w:space="0" w:color="auto"/>
        <w:right w:val="none" w:sz="0" w:space="0" w:color="auto"/>
      </w:divBdr>
    </w:div>
    <w:div w:id="315454891">
      <w:bodyDiv w:val="1"/>
      <w:marLeft w:val="0"/>
      <w:marRight w:val="0"/>
      <w:marTop w:val="0"/>
      <w:marBottom w:val="0"/>
      <w:divBdr>
        <w:top w:val="none" w:sz="0" w:space="0" w:color="auto"/>
        <w:left w:val="none" w:sz="0" w:space="0" w:color="auto"/>
        <w:bottom w:val="none" w:sz="0" w:space="0" w:color="auto"/>
        <w:right w:val="none" w:sz="0" w:space="0" w:color="auto"/>
      </w:divBdr>
    </w:div>
    <w:div w:id="349647699">
      <w:bodyDiv w:val="1"/>
      <w:marLeft w:val="0"/>
      <w:marRight w:val="0"/>
      <w:marTop w:val="0"/>
      <w:marBottom w:val="0"/>
      <w:divBdr>
        <w:top w:val="none" w:sz="0" w:space="0" w:color="auto"/>
        <w:left w:val="none" w:sz="0" w:space="0" w:color="auto"/>
        <w:bottom w:val="none" w:sz="0" w:space="0" w:color="auto"/>
        <w:right w:val="none" w:sz="0" w:space="0" w:color="auto"/>
      </w:divBdr>
    </w:div>
    <w:div w:id="386995309">
      <w:bodyDiv w:val="1"/>
      <w:marLeft w:val="0"/>
      <w:marRight w:val="0"/>
      <w:marTop w:val="0"/>
      <w:marBottom w:val="0"/>
      <w:divBdr>
        <w:top w:val="none" w:sz="0" w:space="0" w:color="auto"/>
        <w:left w:val="none" w:sz="0" w:space="0" w:color="auto"/>
        <w:bottom w:val="none" w:sz="0" w:space="0" w:color="auto"/>
        <w:right w:val="none" w:sz="0" w:space="0" w:color="auto"/>
      </w:divBdr>
    </w:div>
    <w:div w:id="390541917">
      <w:bodyDiv w:val="1"/>
      <w:marLeft w:val="0"/>
      <w:marRight w:val="0"/>
      <w:marTop w:val="0"/>
      <w:marBottom w:val="0"/>
      <w:divBdr>
        <w:top w:val="none" w:sz="0" w:space="0" w:color="auto"/>
        <w:left w:val="none" w:sz="0" w:space="0" w:color="auto"/>
        <w:bottom w:val="none" w:sz="0" w:space="0" w:color="auto"/>
        <w:right w:val="none" w:sz="0" w:space="0" w:color="auto"/>
      </w:divBdr>
    </w:div>
    <w:div w:id="474957744">
      <w:bodyDiv w:val="1"/>
      <w:marLeft w:val="0"/>
      <w:marRight w:val="0"/>
      <w:marTop w:val="0"/>
      <w:marBottom w:val="0"/>
      <w:divBdr>
        <w:top w:val="none" w:sz="0" w:space="0" w:color="auto"/>
        <w:left w:val="none" w:sz="0" w:space="0" w:color="auto"/>
        <w:bottom w:val="none" w:sz="0" w:space="0" w:color="auto"/>
        <w:right w:val="none" w:sz="0" w:space="0" w:color="auto"/>
      </w:divBdr>
    </w:div>
    <w:div w:id="563369497">
      <w:bodyDiv w:val="1"/>
      <w:marLeft w:val="0"/>
      <w:marRight w:val="0"/>
      <w:marTop w:val="0"/>
      <w:marBottom w:val="0"/>
      <w:divBdr>
        <w:top w:val="none" w:sz="0" w:space="0" w:color="auto"/>
        <w:left w:val="none" w:sz="0" w:space="0" w:color="auto"/>
        <w:bottom w:val="none" w:sz="0" w:space="0" w:color="auto"/>
        <w:right w:val="none" w:sz="0" w:space="0" w:color="auto"/>
      </w:divBdr>
    </w:div>
    <w:div w:id="583226601">
      <w:bodyDiv w:val="1"/>
      <w:marLeft w:val="0"/>
      <w:marRight w:val="0"/>
      <w:marTop w:val="0"/>
      <w:marBottom w:val="0"/>
      <w:divBdr>
        <w:top w:val="none" w:sz="0" w:space="0" w:color="auto"/>
        <w:left w:val="none" w:sz="0" w:space="0" w:color="auto"/>
        <w:bottom w:val="none" w:sz="0" w:space="0" w:color="auto"/>
        <w:right w:val="none" w:sz="0" w:space="0" w:color="auto"/>
      </w:divBdr>
    </w:div>
    <w:div w:id="586117649">
      <w:bodyDiv w:val="1"/>
      <w:marLeft w:val="0"/>
      <w:marRight w:val="0"/>
      <w:marTop w:val="0"/>
      <w:marBottom w:val="0"/>
      <w:divBdr>
        <w:top w:val="none" w:sz="0" w:space="0" w:color="auto"/>
        <w:left w:val="none" w:sz="0" w:space="0" w:color="auto"/>
        <w:bottom w:val="none" w:sz="0" w:space="0" w:color="auto"/>
        <w:right w:val="none" w:sz="0" w:space="0" w:color="auto"/>
      </w:divBdr>
    </w:div>
    <w:div w:id="606735937">
      <w:bodyDiv w:val="1"/>
      <w:marLeft w:val="0"/>
      <w:marRight w:val="0"/>
      <w:marTop w:val="0"/>
      <w:marBottom w:val="0"/>
      <w:divBdr>
        <w:top w:val="none" w:sz="0" w:space="0" w:color="auto"/>
        <w:left w:val="none" w:sz="0" w:space="0" w:color="auto"/>
        <w:bottom w:val="none" w:sz="0" w:space="0" w:color="auto"/>
        <w:right w:val="none" w:sz="0" w:space="0" w:color="auto"/>
      </w:divBdr>
    </w:div>
    <w:div w:id="617414882">
      <w:bodyDiv w:val="1"/>
      <w:marLeft w:val="0"/>
      <w:marRight w:val="0"/>
      <w:marTop w:val="0"/>
      <w:marBottom w:val="0"/>
      <w:divBdr>
        <w:top w:val="none" w:sz="0" w:space="0" w:color="auto"/>
        <w:left w:val="none" w:sz="0" w:space="0" w:color="auto"/>
        <w:bottom w:val="none" w:sz="0" w:space="0" w:color="auto"/>
        <w:right w:val="none" w:sz="0" w:space="0" w:color="auto"/>
      </w:divBdr>
    </w:div>
    <w:div w:id="637030291">
      <w:bodyDiv w:val="1"/>
      <w:marLeft w:val="0"/>
      <w:marRight w:val="0"/>
      <w:marTop w:val="0"/>
      <w:marBottom w:val="0"/>
      <w:divBdr>
        <w:top w:val="none" w:sz="0" w:space="0" w:color="auto"/>
        <w:left w:val="none" w:sz="0" w:space="0" w:color="auto"/>
        <w:bottom w:val="none" w:sz="0" w:space="0" w:color="auto"/>
        <w:right w:val="none" w:sz="0" w:space="0" w:color="auto"/>
      </w:divBdr>
    </w:div>
    <w:div w:id="661547481">
      <w:bodyDiv w:val="1"/>
      <w:marLeft w:val="0"/>
      <w:marRight w:val="0"/>
      <w:marTop w:val="0"/>
      <w:marBottom w:val="0"/>
      <w:divBdr>
        <w:top w:val="none" w:sz="0" w:space="0" w:color="auto"/>
        <w:left w:val="none" w:sz="0" w:space="0" w:color="auto"/>
        <w:bottom w:val="none" w:sz="0" w:space="0" w:color="auto"/>
        <w:right w:val="none" w:sz="0" w:space="0" w:color="auto"/>
      </w:divBdr>
    </w:div>
    <w:div w:id="708914295">
      <w:bodyDiv w:val="1"/>
      <w:marLeft w:val="0"/>
      <w:marRight w:val="0"/>
      <w:marTop w:val="0"/>
      <w:marBottom w:val="0"/>
      <w:divBdr>
        <w:top w:val="none" w:sz="0" w:space="0" w:color="auto"/>
        <w:left w:val="none" w:sz="0" w:space="0" w:color="auto"/>
        <w:bottom w:val="none" w:sz="0" w:space="0" w:color="auto"/>
        <w:right w:val="none" w:sz="0" w:space="0" w:color="auto"/>
      </w:divBdr>
    </w:div>
    <w:div w:id="736900350">
      <w:bodyDiv w:val="1"/>
      <w:marLeft w:val="0"/>
      <w:marRight w:val="0"/>
      <w:marTop w:val="0"/>
      <w:marBottom w:val="0"/>
      <w:divBdr>
        <w:top w:val="none" w:sz="0" w:space="0" w:color="auto"/>
        <w:left w:val="none" w:sz="0" w:space="0" w:color="auto"/>
        <w:bottom w:val="none" w:sz="0" w:space="0" w:color="auto"/>
        <w:right w:val="none" w:sz="0" w:space="0" w:color="auto"/>
      </w:divBdr>
    </w:div>
    <w:div w:id="813793276">
      <w:bodyDiv w:val="1"/>
      <w:marLeft w:val="0"/>
      <w:marRight w:val="0"/>
      <w:marTop w:val="0"/>
      <w:marBottom w:val="0"/>
      <w:divBdr>
        <w:top w:val="none" w:sz="0" w:space="0" w:color="auto"/>
        <w:left w:val="none" w:sz="0" w:space="0" w:color="auto"/>
        <w:bottom w:val="none" w:sz="0" w:space="0" w:color="auto"/>
        <w:right w:val="none" w:sz="0" w:space="0" w:color="auto"/>
      </w:divBdr>
    </w:div>
    <w:div w:id="814949693">
      <w:bodyDiv w:val="1"/>
      <w:marLeft w:val="0"/>
      <w:marRight w:val="0"/>
      <w:marTop w:val="0"/>
      <w:marBottom w:val="0"/>
      <w:divBdr>
        <w:top w:val="none" w:sz="0" w:space="0" w:color="auto"/>
        <w:left w:val="none" w:sz="0" w:space="0" w:color="auto"/>
        <w:bottom w:val="none" w:sz="0" w:space="0" w:color="auto"/>
        <w:right w:val="none" w:sz="0" w:space="0" w:color="auto"/>
      </w:divBdr>
    </w:div>
    <w:div w:id="828715192">
      <w:bodyDiv w:val="1"/>
      <w:marLeft w:val="0"/>
      <w:marRight w:val="0"/>
      <w:marTop w:val="0"/>
      <w:marBottom w:val="0"/>
      <w:divBdr>
        <w:top w:val="none" w:sz="0" w:space="0" w:color="auto"/>
        <w:left w:val="none" w:sz="0" w:space="0" w:color="auto"/>
        <w:bottom w:val="none" w:sz="0" w:space="0" w:color="auto"/>
        <w:right w:val="none" w:sz="0" w:space="0" w:color="auto"/>
      </w:divBdr>
    </w:div>
    <w:div w:id="917863242">
      <w:bodyDiv w:val="1"/>
      <w:marLeft w:val="0"/>
      <w:marRight w:val="0"/>
      <w:marTop w:val="0"/>
      <w:marBottom w:val="0"/>
      <w:divBdr>
        <w:top w:val="none" w:sz="0" w:space="0" w:color="auto"/>
        <w:left w:val="none" w:sz="0" w:space="0" w:color="auto"/>
        <w:bottom w:val="none" w:sz="0" w:space="0" w:color="auto"/>
        <w:right w:val="none" w:sz="0" w:space="0" w:color="auto"/>
      </w:divBdr>
    </w:div>
    <w:div w:id="921526374">
      <w:bodyDiv w:val="1"/>
      <w:marLeft w:val="0"/>
      <w:marRight w:val="0"/>
      <w:marTop w:val="0"/>
      <w:marBottom w:val="0"/>
      <w:divBdr>
        <w:top w:val="none" w:sz="0" w:space="0" w:color="auto"/>
        <w:left w:val="none" w:sz="0" w:space="0" w:color="auto"/>
        <w:bottom w:val="none" w:sz="0" w:space="0" w:color="auto"/>
        <w:right w:val="none" w:sz="0" w:space="0" w:color="auto"/>
      </w:divBdr>
    </w:div>
    <w:div w:id="986009037">
      <w:bodyDiv w:val="1"/>
      <w:marLeft w:val="0"/>
      <w:marRight w:val="0"/>
      <w:marTop w:val="0"/>
      <w:marBottom w:val="0"/>
      <w:divBdr>
        <w:top w:val="none" w:sz="0" w:space="0" w:color="auto"/>
        <w:left w:val="none" w:sz="0" w:space="0" w:color="auto"/>
        <w:bottom w:val="none" w:sz="0" w:space="0" w:color="auto"/>
        <w:right w:val="none" w:sz="0" w:space="0" w:color="auto"/>
      </w:divBdr>
    </w:div>
    <w:div w:id="991638948">
      <w:bodyDiv w:val="1"/>
      <w:marLeft w:val="0"/>
      <w:marRight w:val="0"/>
      <w:marTop w:val="0"/>
      <w:marBottom w:val="0"/>
      <w:divBdr>
        <w:top w:val="none" w:sz="0" w:space="0" w:color="auto"/>
        <w:left w:val="none" w:sz="0" w:space="0" w:color="auto"/>
        <w:bottom w:val="none" w:sz="0" w:space="0" w:color="auto"/>
        <w:right w:val="none" w:sz="0" w:space="0" w:color="auto"/>
      </w:divBdr>
    </w:div>
    <w:div w:id="1015350534">
      <w:bodyDiv w:val="1"/>
      <w:marLeft w:val="0"/>
      <w:marRight w:val="0"/>
      <w:marTop w:val="0"/>
      <w:marBottom w:val="0"/>
      <w:divBdr>
        <w:top w:val="none" w:sz="0" w:space="0" w:color="auto"/>
        <w:left w:val="none" w:sz="0" w:space="0" w:color="auto"/>
        <w:bottom w:val="none" w:sz="0" w:space="0" w:color="auto"/>
        <w:right w:val="none" w:sz="0" w:space="0" w:color="auto"/>
      </w:divBdr>
    </w:div>
    <w:div w:id="1051225611">
      <w:bodyDiv w:val="1"/>
      <w:marLeft w:val="0"/>
      <w:marRight w:val="0"/>
      <w:marTop w:val="0"/>
      <w:marBottom w:val="0"/>
      <w:divBdr>
        <w:top w:val="none" w:sz="0" w:space="0" w:color="auto"/>
        <w:left w:val="none" w:sz="0" w:space="0" w:color="auto"/>
        <w:bottom w:val="none" w:sz="0" w:space="0" w:color="auto"/>
        <w:right w:val="none" w:sz="0" w:space="0" w:color="auto"/>
      </w:divBdr>
    </w:div>
    <w:div w:id="1058942684">
      <w:bodyDiv w:val="1"/>
      <w:marLeft w:val="0"/>
      <w:marRight w:val="0"/>
      <w:marTop w:val="0"/>
      <w:marBottom w:val="0"/>
      <w:divBdr>
        <w:top w:val="none" w:sz="0" w:space="0" w:color="auto"/>
        <w:left w:val="none" w:sz="0" w:space="0" w:color="auto"/>
        <w:bottom w:val="none" w:sz="0" w:space="0" w:color="auto"/>
        <w:right w:val="none" w:sz="0" w:space="0" w:color="auto"/>
      </w:divBdr>
    </w:div>
    <w:div w:id="1084305564">
      <w:bodyDiv w:val="1"/>
      <w:marLeft w:val="0"/>
      <w:marRight w:val="0"/>
      <w:marTop w:val="0"/>
      <w:marBottom w:val="0"/>
      <w:divBdr>
        <w:top w:val="none" w:sz="0" w:space="0" w:color="auto"/>
        <w:left w:val="none" w:sz="0" w:space="0" w:color="auto"/>
        <w:bottom w:val="none" w:sz="0" w:space="0" w:color="auto"/>
        <w:right w:val="none" w:sz="0" w:space="0" w:color="auto"/>
      </w:divBdr>
    </w:div>
    <w:div w:id="1084886656">
      <w:bodyDiv w:val="1"/>
      <w:marLeft w:val="0"/>
      <w:marRight w:val="0"/>
      <w:marTop w:val="0"/>
      <w:marBottom w:val="0"/>
      <w:divBdr>
        <w:top w:val="none" w:sz="0" w:space="0" w:color="auto"/>
        <w:left w:val="none" w:sz="0" w:space="0" w:color="auto"/>
        <w:bottom w:val="none" w:sz="0" w:space="0" w:color="auto"/>
        <w:right w:val="none" w:sz="0" w:space="0" w:color="auto"/>
      </w:divBdr>
    </w:div>
    <w:div w:id="1172185583">
      <w:bodyDiv w:val="1"/>
      <w:marLeft w:val="0"/>
      <w:marRight w:val="0"/>
      <w:marTop w:val="0"/>
      <w:marBottom w:val="0"/>
      <w:divBdr>
        <w:top w:val="none" w:sz="0" w:space="0" w:color="auto"/>
        <w:left w:val="none" w:sz="0" w:space="0" w:color="auto"/>
        <w:bottom w:val="none" w:sz="0" w:space="0" w:color="auto"/>
        <w:right w:val="none" w:sz="0" w:space="0" w:color="auto"/>
      </w:divBdr>
    </w:div>
    <w:div w:id="1173296535">
      <w:bodyDiv w:val="1"/>
      <w:marLeft w:val="0"/>
      <w:marRight w:val="0"/>
      <w:marTop w:val="0"/>
      <w:marBottom w:val="0"/>
      <w:divBdr>
        <w:top w:val="none" w:sz="0" w:space="0" w:color="auto"/>
        <w:left w:val="none" w:sz="0" w:space="0" w:color="auto"/>
        <w:bottom w:val="none" w:sz="0" w:space="0" w:color="auto"/>
        <w:right w:val="none" w:sz="0" w:space="0" w:color="auto"/>
      </w:divBdr>
    </w:div>
    <w:div w:id="1220018821">
      <w:bodyDiv w:val="1"/>
      <w:marLeft w:val="0"/>
      <w:marRight w:val="0"/>
      <w:marTop w:val="0"/>
      <w:marBottom w:val="0"/>
      <w:divBdr>
        <w:top w:val="none" w:sz="0" w:space="0" w:color="auto"/>
        <w:left w:val="none" w:sz="0" w:space="0" w:color="auto"/>
        <w:bottom w:val="none" w:sz="0" w:space="0" w:color="auto"/>
        <w:right w:val="none" w:sz="0" w:space="0" w:color="auto"/>
      </w:divBdr>
    </w:div>
    <w:div w:id="1223365401">
      <w:bodyDiv w:val="1"/>
      <w:marLeft w:val="0"/>
      <w:marRight w:val="0"/>
      <w:marTop w:val="0"/>
      <w:marBottom w:val="0"/>
      <w:divBdr>
        <w:top w:val="none" w:sz="0" w:space="0" w:color="auto"/>
        <w:left w:val="none" w:sz="0" w:space="0" w:color="auto"/>
        <w:bottom w:val="none" w:sz="0" w:space="0" w:color="auto"/>
        <w:right w:val="none" w:sz="0" w:space="0" w:color="auto"/>
      </w:divBdr>
    </w:div>
    <w:div w:id="1318344460">
      <w:bodyDiv w:val="1"/>
      <w:marLeft w:val="0"/>
      <w:marRight w:val="0"/>
      <w:marTop w:val="0"/>
      <w:marBottom w:val="0"/>
      <w:divBdr>
        <w:top w:val="none" w:sz="0" w:space="0" w:color="auto"/>
        <w:left w:val="none" w:sz="0" w:space="0" w:color="auto"/>
        <w:bottom w:val="none" w:sz="0" w:space="0" w:color="auto"/>
        <w:right w:val="none" w:sz="0" w:space="0" w:color="auto"/>
      </w:divBdr>
    </w:div>
    <w:div w:id="1362121270">
      <w:bodyDiv w:val="1"/>
      <w:marLeft w:val="0"/>
      <w:marRight w:val="0"/>
      <w:marTop w:val="0"/>
      <w:marBottom w:val="0"/>
      <w:divBdr>
        <w:top w:val="none" w:sz="0" w:space="0" w:color="auto"/>
        <w:left w:val="none" w:sz="0" w:space="0" w:color="auto"/>
        <w:bottom w:val="none" w:sz="0" w:space="0" w:color="auto"/>
        <w:right w:val="none" w:sz="0" w:space="0" w:color="auto"/>
      </w:divBdr>
    </w:div>
    <w:div w:id="1374884978">
      <w:bodyDiv w:val="1"/>
      <w:marLeft w:val="0"/>
      <w:marRight w:val="0"/>
      <w:marTop w:val="0"/>
      <w:marBottom w:val="0"/>
      <w:divBdr>
        <w:top w:val="none" w:sz="0" w:space="0" w:color="auto"/>
        <w:left w:val="none" w:sz="0" w:space="0" w:color="auto"/>
        <w:bottom w:val="none" w:sz="0" w:space="0" w:color="auto"/>
        <w:right w:val="none" w:sz="0" w:space="0" w:color="auto"/>
      </w:divBdr>
    </w:div>
    <w:div w:id="1409692495">
      <w:bodyDiv w:val="1"/>
      <w:marLeft w:val="0"/>
      <w:marRight w:val="0"/>
      <w:marTop w:val="0"/>
      <w:marBottom w:val="0"/>
      <w:divBdr>
        <w:top w:val="none" w:sz="0" w:space="0" w:color="auto"/>
        <w:left w:val="none" w:sz="0" w:space="0" w:color="auto"/>
        <w:bottom w:val="none" w:sz="0" w:space="0" w:color="auto"/>
        <w:right w:val="none" w:sz="0" w:space="0" w:color="auto"/>
      </w:divBdr>
    </w:div>
    <w:div w:id="1411081753">
      <w:bodyDiv w:val="1"/>
      <w:marLeft w:val="0"/>
      <w:marRight w:val="0"/>
      <w:marTop w:val="0"/>
      <w:marBottom w:val="0"/>
      <w:divBdr>
        <w:top w:val="none" w:sz="0" w:space="0" w:color="auto"/>
        <w:left w:val="none" w:sz="0" w:space="0" w:color="auto"/>
        <w:bottom w:val="none" w:sz="0" w:space="0" w:color="auto"/>
        <w:right w:val="none" w:sz="0" w:space="0" w:color="auto"/>
      </w:divBdr>
    </w:div>
    <w:div w:id="1497264947">
      <w:bodyDiv w:val="1"/>
      <w:marLeft w:val="0"/>
      <w:marRight w:val="0"/>
      <w:marTop w:val="0"/>
      <w:marBottom w:val="0"/>
      <w:divBdr>
        <w:top w:val="none" w:sz="0" w:space="0" w:color="auto"/>
        <w:left w:val="none" w:sz="0" w:space="0" w:color="auto"/>
        <w:bottom w:val="none" w:sz="0" w:space="0" w:color="auto"/>
        <w:right w:val="none" w:sz="0" w:space="0" w:color="auto"/>
      </w:divBdr>
    </w:div>
    <w:div w:id="1507328170">
      <w:bodyDiv w:val="1"/>
      <w:marLeft w:val="0"/>
      <w:marRight w:val="0"/>
      <w:marTop w:val="0"/>
      <w:marBottom w:val="0"/>
      <w:divBdr>
        <w:top w:val="none" w:sz="0" w:space="0" w:color="auto"/>
        <w:left w:val="none" w:sz="0" w:space="0" w:color="auto"/>
        <w:bottom w:val="none" w:sz="0" w:space="0" w:color="auto"/>
        <w:right w:val="none" w:sz="0" w:space="0" w:color="auto"/>
      </w:divBdr>
    </w:div>
    <w:div w:id="1551303273">
      <w:bodyDiv w:val="1"/>
      <w:marLeft w:val="0"/>
      <w:marRight w:val="0"/>
      <w:marTop w:val="0"/>
      <w:marBottom w:val="0"/>
      <w:divBdr>
        <w:top w:val="none" w:sz="0" w:space="0" w:color="auto"/>
        <w:left w:val="none" w:sz="0" w:space="0" w:color="auto"/>
        <w:bottom w:val="none" w:sz="0" w:space="0" w:color="auto"/>
        <w:right w:val="none" w:sz="0" w:space="0" w:color="auto"/>
      </w:divBdr>
    </w:div>
    <w:div w:id="1655838260">
      <w:bodyDiv w:val="1"/>
      <w:marLeft w:val="0"/>
      <w:marRight w:val="0"/>
      <w:marTop w:val="0"/>
      <w:marBottom w:val="0"/>
      <w:divBdr>
        <w:top w:val="none" w:sz="0" w:space="0" w:color="auto"/>
        <w:left w:val="none" w:sz="0" w:space="0" w:color="auto"/>
        <w:bottom w:val="none" w:sz="0" w:space="0" w:color="auto"/>
        <w:right w:val="none" w:sz="0" w:space="0" w:color="auto"/>
      </w:divBdr>
    </w:div>
    <w:div w:id="1681083872">
      <w:bodyDiv w:val="1"/>
      <w:marLeft w:val="0"/>
      <w:marRight w:val="0"/>
      <w:marTop w:val="0"/>
      <w:marBottom w:val="0"/>
      <w:divBdr>
        <w:top w:val="none" w:sz="0" w:space="0" w:color="auto"/>
        <w:left w:val="none" w:sz="0" w:space="0" w:color="auto"/>
        <w:bottom w:val="none" w:sz="0" w:space="0" w:color="auto"/>
        <w:right w:val="none" w:sz="0" w:space="0" w:color="auto"/>
      </w:divBdr>
    </w:div>
    <w:div w:id="1699771901">
      <w:bodyDiv w:val="1"/>
      <w:marLeft w:val="0"/>
      <w:marRight w:val="0"/>
      <w:marTop w:val="0"/>
      <w:marBottom w:val="0"/>
      <w:divBdr>
        <w:top w:val="none" w:sz="0" w:space="0" w:color="auto"/>
        <w:left w:val="none" w:sz="0" w:space="0" w:color="auto"/>
        <w:bottom w:val="none" w:sz="0" w:space="0" w:color="auto"/>
        <w:right w:val="none" w:sz="0" w:space="0" w:color="auto"/>
      </w:divBdr>
    </w:div>
    <w:div w:id="1731341176">
      <w:bodyDiv w:val="1"/>
      <w:marLeft w:val="0"/>
      <w:marRight w:val="0"/>
      <w:marTop w:val="0"/>
      <w:marBottom w:val="0"/>
      <w:divBdr>
        <w:top w:val="none" w:sz="0" w:space="0" w:color="auto"/>
        <w:left w:val="none" w:sz="0" w:space="0" w:color="auto"/>
        <w:bottom w:val="none" w:sz="0" w:space="0" w:color="auto"/>
        <w:right w:val="none" w:sz="0" w:space="0" w:color="auto"/>
      </w:divBdr>
    </w:div>
    <w:div w:id="1781678590">
      <w:bodyDiv w:val="1"/>
      <w:marLeft w:val="0"/>
      <w:marRight w:val="0"/>
      <w:marTop w:val="0"/>
      <w:marBottom w:val="0"/>
      <w:divBdr>
        <w:top w:val="none" w:sz="0" w:space="0" w:color="auto"/>
        <w:left w:val="none" w:sz="0" w:space="0" w:color="auto"/>
        <w:bottom w:val="none" w:sz="0" w:space="0" w:color="auto"/>
        <w:right w:val="none" w:sz="0" w:space="0" w:color="auto"/>
      </w:divBdr>
    </w:div>
    <w:div w:id="1789006829">
      <w:bodyDiv w:val="1"/>
      <w:marLeft w:val="0"/>
      <w:marRight w:val="0"/>
      <w:marTop w:val="0"/>
      <w:marBottom w:val="0"/>
      <w:divBdr>
        <w:top w:val="none" w:sz="0" w:space="0" w:color="auto"/>
        <w:left w:val="none" w:sz="0" w:space="0" w:color="auto"/>
        <w:bottom w:val="none" w:sz="0" w:space="0" w:color="auto"/>
        <w:right w:val="none" w:sz="0" w:space="0" w:color="auto"/>
      </w:divBdr>
    </w:div>
    <w:div w:id="1791581657">
      <w:bodyDiv w:val="1"/>
      <w:marLeft w:val="0"/>
      <w:marRight w:val="0"/>
      <w:marTop w:val="0"/>
      <w:marBottom w:val="0"/>
      <w:divBdr>
        <w:top w:val="none" w:sz="0" w:space="0" w:color="auto"/>
        <w:left w:val="none" w:sz="0" w:space="0" w:color="auto"/>
        <w:bottom w:val="none" w:sz="0" w:space="0" w:color="auto"/>
        <w:right w:val="none" w:sz="0" w:space="0" w:color="auto"/>
      </w:divBdr>
    </w:div>
    <w:div w:id="1892766704">
      <w:bodyDiv w:val="1"/>
      <w:marLeft w:val="0"/>
      <w:marRight w:val="0"/>
      <w:marTop w:val="0"/>
      <w:marBottom w:val="0"/>
      <w:divBdr>
        <w:top w:val="none" w:sz="0" w:space="0" w:color="auto"/>
        <w:left w:val="none" w:sz="0" w:space="0" w:color="auto"/>
        <w:bottom w:val="none" w:sz="0" w:space="0" w:color="auto"/>
        <w:right w:val="none" w:sz="0" w:space="0" w:color="auto"/>
      </w:divBdr>
    </w:div>
    <w:div w:id="1895702673">
      <w:bodyDiv w:val="1"/>
      <w:marLeft w:val="0"/>
      <w:marRight w:val="0"/>
      <w:marTop w:val="0"/>
      <w:marBottom w:val="0"/>
      <w:divBdr>
        <w:top w:val="none" w:sz="0" w:space="0" w:color="auto"/>
        <w:left w:val="none" w:sz="0" w:space="0" w:color="auto"/>
        <w:bottom w:val="none" w:sz="0" w:space="0" w:color="auto"/>
        <w:right w:val="none" w:sz="0" w:space="0" w:color="auto"/>
      </w:divBdr>
    </w:div>
    <w:div w:id="1917744999">
      <w:bodyDiv w:val="1"/>
      <w:marLeft w:val="0"/>
      <w:marRight w:val="0"/>
      <w:marTop w:val="0"/>
      <w:marBottom w:val="0"/>
      <w:divBdr>
        <w:top w:val="none" w:sz="0" w:space="0" w:color="auto"/>
        <w:left w:val="none" w:sz="0" w:space="0" w:color="auto"/>
        <w:bottom w:val="none" w:sz="0" w:space="0" w:color="auto"/>
        <w:right w:val="none" w:sz="0" w:space="0" w:color="auto"/>
      </w:divBdr>
    </w:div>
    <w:div w:id="1951938104">
      <w:bodyDiv w:val="1"/>
      <w:marLeft w:val="0"/>
      <w:marRight w:val="0"/>
      <w:marTop w:val="0"/>
      <w:marBottom w:val="0"/>
      <w:divBdr>
        <w:top w:val="none" w:sz="0" w:space="0" w:color="auto"/>
        <w:left w:val="none" w:sz="0" w:space="0" w:color="auto"/>
        <w:bottom w:val="none" w:sz="0" w:space="0" w:color="auto"/>
        <w:right w:val="none" w:sz="0" w:space="0" w:color="auto"/>
      </w:divBdr>
    </w:div>
    <w:div w:id="1998268222">
      <w:bodyDiv w:val="1"/>
      <w:marLeft w:val="0"/>
      <w:marRight w:val="0"/>
      <w:marTop w:val="0"/>
      <w:marBottom w:val="0"/>
      <w:divBdr>
        <w:top w:val="none" w:sz="0" w:space="0" w:color="auto"/>
        <w:left w:val="none" w:sz="0" w:space="0" w:color="auto"/>
        <w:bottom w:val="none" w:sz="0" w:space="0" w:color="auto"/>
        <w:right w:val="none" w:sz="0" w:space="0" w:color="auto"/>
      </w:divBdr>
    </w:div>
    <w:div w:id="2001500403">
      <w:bodyDiv w:val="1"/>
      <w:marLeft w:val="0"/>
      <w:marRight w:val="0"/>
      <w:marTop w:val="0"/>
      <w:marBottom w:val="0"/>
      <w:divBdr>
        <w:top w:val="none" w:sz="0" w:space="0" w:color="auto"/>
        <w:left w:val="none" w:sz="0" w:space="0" w:color="auto"/>
        <w:bottom w:val="none" w:sz="0" w:space="0" w:color="auto"/>
        <w:right w:val="none" w:sz="0" w:space="0" w:color="auto"/>
      </w:divBdr>
    </w:div>
    <w:div w:id="2013337667">
      <w:bodyDiv w:val="1"/>
      <w:marLeft w:val="0"/>
      <w:marRight w:val="0"/>
      <w:marTop w:val="0"/>
      <w:marBottom w:val="0"/>
      <w:divBdr>
        <w:top w:val="none" w:sz="0" w:space="0" w:color="auto"/>
        <w:left w:val="none" w:sz="0" w:space="0" w:color="auto"/>
        <w:bottom w:val="none" w:sz="0" w:space="0" w:color="auto"/>
        <w:right w:val="none" w:sz="0" w:space="0" w:color="auto"/>
      </w:divBdr>
    </w:div>
    <w:div w:id="2059085267">
      <w:bodyDiv w:val="1"/>
      <w:marLeft w:val="0"/>
      <w:marRight w:val="0"/>
      <w:marTop w:val="0"/>
      <w:marBottom w:val="0"/>
      <w:divBdr>
        <w:top w:val="none" w:sz="0" w:space="0" w:color="auto"/>
        <w:left w:val="none" w:sz="0" w:space="0" w:color="auto"/>
        <w:bottom w:val="none" w:sz="0" w:space="0" w:color="auto"/>
        <w:right w:val="none" w:sz="0" w:space="0" w:color="auto"/>
      </w:divBdr>
    </w:div>
    <w:div w:id="2101369640">
      <w:bodyDiv w:val="1"/>
      <w:marLeft w:val="0"/>
      <w:marRight w:val="0"/>
      <w:marTop w:val="0"/>
      <w:marBottom w:val="0"/>
      <w:divBdr>
        <w:top w:val="none" w:sz="0" w:space="0" w:color="auto"/>
        <w:left w:val="none" w:sz="0" w:space="0" w:color="auto"/>
        <w:bottom w:val="none" w:sz="0" w:space="0" w:color="auto"/>
        <w:right w:val="none" w:sz="0" w:space="0" w:color="auto"/>
      </w:divBdr>
    </w:div>
    <w:div w:id="2114670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b.co/GcqP9k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7C960-8442-4350-A436-498AAFD2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1974</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Diseño de software</vt:lpstr>
    </vt:vector>
  </TitlesOfParts>
  <Company>HP</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software</dc:title>
  <dc:subject>Práctica 1</dc:subject>
  <dc:creator>Rodrigo Cabezas Quirós</dc:creator>
  <dc:description/>
  <cp:lastModifiedBy>Rodrigo Cabezas Quirós</cp:lastModifiedBy>
  <cp:revision>3</cp:revision>
  <cp:lastPrinted>2018-11-28T22:02:00Z</cp:lastPrinted>
  <dcterms:created xsi:type="dcterms:W3CDTF">2018-11-28T22:04:00Z</dcterms:created>
  <dcterms:modified xsi:type="dcterms:W3CDTF">2018-11-28T22:04:00Z</dcterms:modified>
  <cp:contentStatus>Final</cp:contentStatus>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MarkAsFinal">
    <vt:bool>true</vt:bool>
  </property>
</Properties>
</file>