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Alan Parmaksiz und Phearum Svay</w:t>
                    </w:r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18964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4792" w14:textId="59260AAC" w:rsidR="00A33E21" w:rsidRDefault="00A33E2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94F706C" w14:textId="39CA201E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6661" w:history="1">
            <w:r w:rsidRPr="00CF76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Problembeschreibung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A6F0" w14:textId="6D1DFA93" w:rsidR="00A33E21" w:rsidRDefault="006C66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2" w:history="1">
            <w:r w:rsidR="00A33E21" w:rsidRPr="00CF7639">
              <w:rPr>
                <w:rStyle w:val="Hyperlink"/>
                <w:bCs/>
                <w:noProof/>
              </w:rPr>
              <w:t>Ein Online-Shop möchte seine komplizierte Lagerverwaltung verbessern. Da er noch mit einer riesigen Excel-Tabelle arbeitet, möchte er nun auf eine richtige Datenbank umsteigen.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_Toc61856662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2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66493EDE" w14:textId="70E60FC9" w:rsidR="00A33E21" w:rsidRDefault="006C663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3" w:history="1">
            <w:r w:rsidR="00A33E21" w:rsidRPr="00CF7639">
              <w:rPr>
                <w:rStyle w:val="Hyperlink"/>
                <w:smallCaps/>
                <w:noProof/>
              </w:rPr>
              <w:t>1.1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smallCaps/>
                <w:noProof/>
              </w:rPr>
              <w:t>Funktionale Anforderungen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_Toc61856663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2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22FDCA41" w14:textId="7029615B" w:rsidR="00A33E21" w:rsidRDefault="006C663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4" w:history="1">
            <w:r w:rsidR="00A33E21" w:rsidRPr="00CF7639">
              <w:rPr>
                <w:rStyle w:val="Hyperlink"/>
                <w:smallCaps/>
                <w:noProof/>
              </w:rPr>
              <w:t>1.2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smallCaps/>
                <w:noProof/>
              </w:rPr>
              <w:t>Nicht funktionale Anforderungen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_Toc61856664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2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7D44DFE6" w14:textId="33BBF852" w:rsidR="00A33E21" w:rsidRDefault="006C663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5" w:history="1">
            <w:r w:rsidR="00A33E21" w:rsidRPr="00CF7639">
              <w:rPr>
                <w:rStyle w:val="Hyperlink"/>
                <w:smallCaps/>
                <w:noProof/>
              </w:rPr>
              <w:t>1.3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smallCaps/>
                <w:noProof/>
              </w:rPr>
              <w:t>Randbedingungen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_Toc61856665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2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564E74E9" w14:textId="2DC31964" w:rsidR="00A33E21" w:rsidRDefault="006C663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6" w:history="1">
            <w:r w:rsidR="00A33E21" w:rsidRPr="00CF7639">
              <w:rPr>
                <w:rStyle w:val="Hyperlink"/>
                <w:smallCaps/>
                <w:noProof/>
              </w:rPr>
              <w:t>1.4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smallCaps/>
                <w:noProof/>
              </w:rPr>
              <w:t>Ermittlungstechniken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_Toc61856666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2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1AE80050" w14:textId="5834728E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7" w:history="1">
            <w:r w:rsidR="00A33E21" w:rsidRPr="00CF7639">
              <w:rPr>
                <w:rStyle w:val="Hyperlink"/>
                <w:noProof/>
              </w:rPr>
              <w:t>2.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noProof/>
              </w:rPr>
              <w:t>Anforderungsanalyse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_Toc61856667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3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5160C598" w14:textId="589D8C6C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8" w:history="1">
            <w:r w:rsidR="00A33E21" w:rsidRPr="00CF7639">
              <w:rPr>
                <w:rStyle w:val="Hyperlink"/>
                <w:noProof/>
              </w:rPr>
              <w:t>3.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noProof/>
              </w:rPr>
              <w:t>Projektablauf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_Toc61856668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4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08892B78" w14:textId="45A924D4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9" w:history="1">
            <w:r w:rsidR="00A33E21" w:rsidRPr="00CF7639">
              <w:rPr>
                <w:rStyle w:val="Hyperlink"/>
                <w:noProof/>
              </w:rPr>
              <w:t>4.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noProof/>
              </w:rPr>
              <w:t>Terminplanung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_Toc61856669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5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11554681" w14:textId="4D167D72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0" w:history="1">
            <w:r w:rsidR="00A33E21" w:rsidRPr="00CF7639">
              <w:rPr>
                <w:rStyle w:val="Hyperlink"/>
                <w:noProof/>
              </w:rPr>
              <w:t>5.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noProof/>
              </w:rPr>
              <w:t>Datenmodelle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_Toc61856670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6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0F7E8747" w14:textId="7BDB7250" w:rsidR="00A33E21" w:rsidRDefault="006C663D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1" w:history="1">
            <w:r w:rsidR="00A33E21" w:rsidRPr="00CF7639">
              <w:rPr>
                <w:rStyle w:val="Hyperlink"/>
                <w:smallCaps/>
                <w:noProof/>
              </w:rPr>
              <w:t>5.1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smallCaps/>
                <w:noProof/>
              </w:rPr>
              <w:t>Konzeptionelles Datenmodell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_Toc61856671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6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04185C0E" w14:textId="1B353C38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2" w:history="1">
            <w:r w:rsidR="00A33E21" w:rsidRPr="00CF7639">
              <w:rPr>
                <w:rStyle w:val="Hyperlink"/>
                <w:smallCaps/>
                <w:noProof/>
              </w:rPr>
              <w:t>6.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smallCaps/>
                <w:noProof/>
              </w:rPr>
              <w:t>Physisches Datenmodell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_Toc61856672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6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35902D79" w14:textId="77AF0B05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3" w:history="1">
            <w:r w:rsidR="00A33E21" w:rsidRPr="00CF7639">
              <w:rPr>
                <w:rStyle w:val="Hyperlink"/>
                <w:noProof/>
              </w:rPr>
              <w:t>7.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noProof/>
              </w:rPr>
              <w:t>Entstandene Probleme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_Toc61856673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7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772D511F" w14:textId="6909542B" w:rsidR="00A33E21" w:rsidRDefault="006C663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4" w:history="1">
            <w:r w:rsidR="00A33E21" w:rsidRPr="00CF7639">
              <w:rPr>
                <w:rStyle w:val="Hyperlink"/>
                <w:noProof/>
              </w:rPr>
              <w:t>8.</w:t>
            </w:r>
            <w:r w:rsidR="00A33E21">
              <w:rPr>
                <w:rFonts w:eastAsiaTheme="minorEastAsia"/>
                <w:noProof/>
                <w:lang w:eastAsia="de-CH"/>
              </w:rPr>
              <w:tab/>
            </w:r>
            <w:r w:rsidR="00A33E21" w:rsidRPr="00CF7639">
              <w:rPr>
                <w:rStyle w:val="Hyperlink"/>
                <w:noProof/>
              </w:rPr>
              <w:t>Testing</w:t>
            </w:r>
            <w:r w:rsidR="00A33E21">
              <w:rPr>
                <w:noProof/>
                <w:webHidden/>
              </w:rPr>
              <w:tab/>
            </w:r>
            <w:r w:rsidR="00A33E21">
              <w:rPr>
                <w:noProof/>
                <w:webHidden/>
              </w:rPr>
              <w:fldChar w:fldCharType="begin"/>
            </w:r>
            <w:r w:rsidR="00A33E21">
              <w:rPr>
                <w:noProof/>
                <w:webHidden/>
              </w:rPr>
              <w:instrText xml:space="preserve"> PAGEREF _Toc61856674 \h </w:instrText>
            </w:r>
            <w:r w:rsidR="00A33E21">
              <w:rPr>
                <w:noProof/>
                <w:webHidden/>
              </w:rPr>
            </w:r>
            <w:r w:rsidR="00A33E21">
              <w:rPr>
                <w:noProof/>
                <w:webHidden/>
              </w:rPr>
              <w:fldChar w:fldCharType="separate"/>
            </w:r>
            <w:r w:rsidR="00A33E21">
              <w:rPr>
                <w:noProof/>
                <w:webHidden/>
              </w:rPr>
              <w:t>8</w:t>
            </w:r>
            <w:r w:rsidR="00A33E21">
              <w:rPr>
                <w:noProof/>
                <w:webHidden/>
              </w:rPr>
              <w:fldChar w:fldCharType="end"/>
            </w:r>
          </w:hyperlink>
        </w:p>
        <w:p w14:paraId="17699458" w14:textId="25EEE724" w:rsidR="00A33E21" w:rsidRDefault="00A33E21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20998AB3" w14:textId="77777777" w:rsidR="00C37E58" w:rsidRDefault="00002011" w:rsidP="00C37E58">
      <w:pPr>
        <w:pStyle w:val="berschrift1"/>
        <w:numPr>
          <w:ilvl w:val="0"/>
          <w:numId w:val="1"/>
        </w:numP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</w:pPr>
      <w:bookmarkStart w:id="0" w:name="_Toc61856661"/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Problembeschreibung</w:t>
      </w:r>
      <w:bookmarkEnd w:id="0"/>
    </w:p>
    <w:p w14:paraId="241EADAF" w14:textId="34439AE1" w:rsidR="00C37E58" w:rsidRPr="00C37E58" w:rsidRDefault="00883221" w:rsidP="00A812F5">
      <w:pPr>
        <w:pStyle w:val="berschrift1"/>
        <w:ind w:left="360"/>
      </w:pPr>
      <w:bookmarkStart w:id="1" w:name="_Toc61856662"/>
      <w:r w:rsidRPr="00C37E58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Ein Online-Shop möchte seine komplizierte Lagerverwaltung verbessern. Da er noch mit einer riesigen Excel-Tabelle arbeitet, möchte er nun auf eine richtige Datenbank </w:t>
      </w:r>
      <w:r w:rsidR="00E02304" w:rsidRPr="00C37E58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umsteigen.</w:t>
      </w:r>
      <w:bookmarkEnd w:id="1"/>
    </w:p>
    <w:p w14:paraId="058BAA9B" w14:textId="09827922" w:rsidR="003D6771" w:rsidRPr="001A7247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2" w:name="_Toc61856663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Funktionale Anforderungen</w:t>
      </w:r>
      <w:bookmarkEnd w:id="2"/>
      <w:r w:rsidR="00083B22"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 xml:space="preserve"> </w:t>
      </w:r>
    </w:p>
    <w:p w14:paraId="130481FA" w14:textId="5519A59A" w:rsidR="00083B22" w:rsidRDefault="00083B22" w:rsidP="00083B22">
      <w:pPr>
        <w:ind w:left="708"/>
        <w:rPr>
          <w:bCs/>
        </w:rPr>
      </w:pPr>
      <w:r>
        <w:rPr>
          <w:bCs/>
        </w:rPr>
        <w:t xml:space="preserve">Die Datenbank beinhaltet und kann… </w:t>
      </w:r>
    </w:p>
    <w:p w14:paraId="22D12D8A" w14:textId="418A1132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Artikel anzeigen.</w:t>
      </w:r>
      <w:r w:rsidR="009152BF">
        <w:rPr>
          <w:bCs/>
        </w:rPr>
        <w:t xml:space="preserve"> </w:t>
      </w:r>
    </w:p>
    <w:p w14:paraId="68C26FB9" w14:textId="3EF6CD7D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Mitarbeiter anzeigen.</w:t>
      </w:r>
    </w:p>
    <w:p w14:paraId="40232CDB" w14:textId="0CEED5BB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Produktkategorie anzeigen. </w:t>
      </w:r>
    </w:p>
    <w:p w14:paraId="4697335D" w14:textId="1F145C85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Positionen der Artikel anzeigen. </w:t>
      </w:r>
    </w:p>
    <w:p w14:paraId="6B2E144F" w14:textId="0D3EFCD5" w:rsidR="00083B22" w:rsidRDefault="00083B22" w:rsidP="00083B22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die Position wird als Stockwerk, Regal und Ablage angezeigt.</w:t>
      </w:r>
    </w:p>
    <w:p w14:paraId="5204F503" w14:textId="18364703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Anzahl an Artikel anzeigen. </w:t>
      </w:r>
    </w:p>
    <w:p w14:paraId="4D97F493" w14:textId="3428DF89" w:rsidR="00083B22" w:rsidRP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den Hersteller der Artikel anzeigen. </w:t>
      </w:r>
    </w:p>
    <w:p w14:paraId="186FB8C4" w14:textId="2A9A41AF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der Standort des Lagers vom Artikel anzeigen. </w:t>
      </w:r>
    </w:p>
    <w:p w14:paraId="158D5547" w14:textId="131269AB" w:rsidR="00FD4147" w:rsidRDefault="00446541" w:rsidP="00FD4147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Bewegungen bzw. Ein- und Ausgang anzeigen.</w:t>
      </w:r>
    </w:p>
    <w:p w14:paraId="4BE5DF83" w14:textId="5E2B4AE1" w:rsidR="00FD4147" w:rsidRDefault="00FD4147" w:rsidP="00FD4147">
      <w:pPr>
        <w:ind w:left="708"/>
        <w:rPr>
          <w:bCs/>
        </w:rPr>
      </w:pPr>
      <w:r>
        <w:rPr>
          <w:bCs/>
        </w:rPr>
        <w:t xml:space="preserve">Funktionen: </w:t>
      </w:r>
    </w:p>
    <w:p w14:paraId="3DE47633" w14:textId="4453AB2B" w:rsidR="00FD4147" w:rsidRPr="00FD4147" w:rsidRDefault="00FD4147" w:rsidP="00FD4147">
      <w:pPr>
        <w:ind w:left="708"/>
        <w:rPr>
          <w:bCs/>
        </w:rPr>
      </w:pPr>
      <w:r>
        <w:rPr>
          <w:bCs/>
        </w:rPr>
        <w:t>Die Datenbank überprüft das Lager auf den Bestand der verschiedenen Artikel.</w:t>
      </w:r>
    </w:p>
    <w:p w14:paraId="148BB1A7" w14:textId="62F8BEF0" w:rsidR="003D6771" w:rsidRPr="001A7247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3" w:name="_Toc61856664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Nicht funktionale Anforderungen</w:t>
      </w:r>
      <w:bookmarkEnd w:id="3"/>
      <w:r w:rsidR="00446541"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 xml:space="preserve"> </w:t>
      </w:r>
    </w:p>
    <w:p w14:paraId="0C1115B0" w14:textId="2A459CBF" w:rsidR="00446541" w:rsidRPr="009963CB" w:rsidRDefault="00C273B5" w:rsidP="00BF5C3D">
      <w:pPr>
        <w:ind w:left="708"/>
        <w:jc w:val="both"/>
        <w:rPr>
          <w:bCs/>
          <w:color w:val="000000" w:themeColor="text1"/>
        </w:rPr>
      </w:pPr>
      <w:r>
        <w:rPr>
          <w:bCs/>
        </w:rPr>
        <w:t xml:space="preserve">Bei der Implementation der Datenbank wird die Entwicklungsumgebung </w:t>
      </w:r>
      <w:r w:rsidRPr="00C273B5">
        <w:rPr>
          <w:bCs/>
          <w:i/>
        </w:rPr>
        <w:t>DataGrip</w:t>
      </w:r>
      <w:r>
        <w:rPr>
          <w:bCs/>
        </w:rPr>
        <w:t xml:space="preserve"> und </w:t>
      </w:r>
      <w:r w:rsidRPr="00C273B5">
        <w:rPr>
          <w:bCs/>
          <w:i/>
        </w:rPr>
        <w:t>Docker</w:t>
      </w:r>
      <w:r>
        <w:rPr>
          <w:bCs/>
        </w:rPr>
        <w:t xml:space="preserve"> verwendet. Als Datenbankmanagementsystem </w:t>
      </w:r>
      <w:r w:rsidR="00BF5C3D">
        <w:rPr>
          <w:bCs/>
        </w:rPr>
        <w:t>wurde</w:t>
      </w:r>
      <w:r>
        <w:rPr>
          <w:bCs/>
        </w:rPr>
        <w:t xml:space="preserve"> </w:t>
      </w:r>
      <w:r w:rsidRPr="00BF5C3D">
        <w:rPr>
          <w:bCs/>
          <w:i/>
        </w:rPr>
        <w:t>MariaDB</w:t>
      </w:r>
      <w:r w:rsidR="00BF5C3D">
        <w:rPr>
          <w:bCs/>
        </w:rPr>
        <w:t xml:space="preserve"> gewählt. Für die Dokumentation die Bewegungen bzw. Ein- und Ausgänge werden </w:t>
      </w:r>
      <w:r w:rsidR="00BF5C3D">
        <w:rPr>
          <w:bCs/>
          <w:i/>
        </w:rPr>
        <w:t>Trigger</w:t>
      </w:r>
      <w:r w:rsidR="00BF5C3D">
        <w:rPr>
          <w:bCs/>
        </w:rPr>
        <w:t xml:space="preserve"> verwendet. Der Trigger reagiert, wenn Artikel das Lager betreten, verlassen oder ihre Position im Lager verändern. Zusätzlich gibt es zwei </w:t>
      </w:r>
      <w:r w:rsidR="00BF5C3D">
        <w:rPr>
          <w:bCs/>
          <w:i/>
        </w:rPr>
        <w:t>stored Procedures</w:t>
      </w:r>
      <w:r w:rsidR="00BF5C3D">
        <w:rPr>
          <w:bCs/>
        </w:rPr>
        <w:t xml:space="preserve">. Eine </w:t>
      </w:r>
      <w:r w:rsidR="00BF5C3D">
        <w:rPr>
          <w:bCs/>
          <w:i/>
        </w:rPr>
        <w:t xml:space="preserve">Procedure </w:t>
      </w:r>
      <w:r w:rsidR="00BF5C3D">
        <w:rPr>
          <w:bCs/>
        </w:rPr>
        <w:t xml:space="preserve">kreiert ein Backup des ganzen Lagers und </w:t>
      </w:r>
      <w:r w:rsidR="009963CB">
        <w:rPr>
          <w:bCs/>
        </w:rPr>
        <w:t xml:space="preserve">die andere </w:t>
      </w:r>
      <w:r w:rsidR="009963CB">
        <w:rPr>
          <w:bCs/>
          <w:i/>
        </w:rPr>
        <w:t>Procedure</w:t>
      </w:r>
      <w:r w:rsidR="009963CB">
        <w:rPr>
          <w:bCs/>
        </w:rPr>
        <w:t xml:space="preserve"> sollte von einem Event aufgerufen werden. Das Event ruft jede </w:t>
      </w:r>
      <w:r w:rsidR="009963CB" w:rsidRPr="009963CB">
        <w:rPr>
          <w:bCs/>
          <w:color w:val="FF0000"/>
        </w:rPr>
        <w:t>fünf Minuten</w:t>
      </w:r>
      <w:r w:rsidR="009963CB">
        <w:rPr>
          <w:bCs/>
          <w:color w:val="000000" w:themeColor="text1"/>
        </w:rPr>
        <w:t xml:space="preserve"> die Procedure auf, die alle Artikel auf ihre Verfügbarkeit überprüft.</w:t>
      </w:r>
    </w:p>
    <w:p w14:paraId="114FCC6A" w14:textId="77777777" w:rsidR="00446541" w:rsidRPr="00446541" w:rsidRDefault="00446541" w:rsidP="00446541">
      <w:pPr>
        <w:ind w:left="708"/>
        <w:rPr>
          <w:b/>
          <w:bCs/>
        </w:rPr>
      </w:pPr>
    </w:p>
    <w:p w14:paraId="2F5A2FA8" w14:textId="77777777" w:rsidR="00132D91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4" w:name="_Toc61856665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Randbedingungen</w:t>
      </w:r>
      <w:bookmarkEnd w:id="4"/>
    </w:p>
    <w:p w14:paraId="72E203E1" w14:textId="26EEB9CA" w:rsidR="00073E6F" w:rsidRPr="00132D91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5" w:name="_Toc61856666"/>
      <w:r w:rsidRPr="00132D91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Ermittlungstechniken</w:t>
      </w:r>
      <w:bookmarkEnd w:id="5"/>
    </w:p>
    <w:p w14:paraId="3E921673" w14:textId="0573FCD8" w:rsidR="005422C2" w:rsidRPr="005422C2" w:rsidRDefault="005422C2" w:rsidP="005422C2">
      <w:pPr>
        <w:rPr>
          <w:b/>
          <w:bCs/>
        </w:rPr>
      </w:pPr>
      <w:r>
        <w:rPr>
          <w:b/>
          <w:bCs/>
        </w:rPr>
        <w:br w:type="page"/>
      </w:r>
    </w:p>
    <w:p w14:paraId="334FEFB8" w14:textId="3CE0CDD4" w:rsidR="00073E6F" w:rsidRDefault="00002011" w:rsidP="00002011">
      <w:pPr>
        <w:pStyle w:val="berschrift1"/>
        <w:numPr>
          <w:ilvl w:val="0"/>
          <w:numId w:val="1"/>
        </w:numPr>
      </w:pPr>
      <w:bookmarkStart w:id="6" w:name="_Toc61856667"/>
      <w:r>
        <w:lastRenderedPageBreak/>
        <w:t>Anforderungsanalyse</w:t>
      </w:r>
      <w:bookmarkEnd w:id="6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88"/>
        <w:gridCol w:w="4314"/>
      </w:tblGrid>
      <w:tr w:rsidR="000569F6" w14:paraId="7B4CC345" w14:textId="77777777" w:rsidTr="005D35BB">
        <w:tc>
          <w:tcPr>
            <w:tcW w:w="4531" w:type="dxa"/>
          </w:tcPr>
          <w:p w14:paraId="33FE5211" w14:textId="50D317F9" w:rsidR="005D35BB" w:rsidRDefault="000569F6" w:rsidP="0019447A">
            <w:r>
              <w:t>Bezeichnung</w:t>
            </w:r>
          </w:p>
        </w:tc>
        <w:tc>
          <w:tcPr>
            <w:tcW w:w="4531" w:type="dxa"/>
          </w:tcPr>
          <w:p w14:paraId="3E9F2B4B" w14:textId="00E2F2EF" w:rsidR="005D35BB" w:rsidRDefault="000569F6" w:rsidP="0019447A">
            <w:r>
              <w:t xml:space="preserve">Version / </w:t>
            </w:r>
            <w:r w:rsidR="005D35BB">
              <w:t>Name</w:t>
            </w:r>
          </w:p>
        </w:tc>
      </w:tr>
      <w:tr w:rsidR="000569F6" w14:paraId="0D8CDD76" w14:textId="77777777" w:rsidTr="005D35BB">
        <w:tc>
          <w:tcPr>
            <w:tcW w:w="4531" w:type="dxa"/>
          </w:tcPr>
          <w:p w14:paraId="4AEC24E7" w14:textId="62FBFFFC" w:rsidR="005D35BB" w:rsidRDefault="00FF3426" w:rsidP="0019447A">
            <w:r>
              <w:t xml:space="preserve">Geräte </w:t>
            </w:r>
          </w:p>
        </w:tc>
        <w:tc>
          <w:tcPr>
            <w:tcW w:w="4531" w:type="dxa"/>
          </w:tcPr>
          <w:p w14:paraId="60508F0D" w14:textId="7C95CA6C" w:rsidR="005D35BB" w:rsidRDefault="00FF3426" w:rsidP="0019447A">
            <w:r>
              <w:t>PC oder Laptop</w:t>
            </w:r>
          </w:p>
        </w:tc>
      </w:tr>
      <w:tr w:rsidR="000569F6" w14:paraId="57367A51" w14:textId="77777777" w:rsidTr="005D35BB">
        <w:tc>
          <w:tcPr>
            <w:tcW w:w="4531" w:type="dxa"/>
          </w:tcPr>
          <w:p w14:paraId="7018B561" w14:textId="68862763" w:rsidR="005D35BB" w:rsidRDefault="00FF3426" w:rsidP="0019447A">
            <w:r>
              <w:t>Betriebssystem</w:t>
            </w:r>
          </w:p>
        </w:tc>
        <w:tc>
          <w:tcPr>
            <w:tcW w:w="4531" w:type="dxa"/>
          </w:tcPr>
          <w:p w14:paraId="7EF34F4F" w14:textId="28DAEEB5" w:rsidR="005D35BB" w:rsidRDefault="00FF3426" w:rsidP="0019447A">
            <w:r>
              <w:t xml:space="preserve">Windows </w:t>
            </w:r>
            <w:r w:rsidR="000569F6">
              <w:t>10 Vollversion</w:t>
            </w:r>
          </w:p>
        </w:tc>
      </w:tr>
      <w:tr w:rsidR="00FF3426" w14:paraId="5AA582B9" w14:textId="77777777" w:rsidTr="005D35BB">
        <w:tc>
          <w:tcPr>
            <w:tcW w:w="4531" w:type="dxa"/>
          </w:tcPr>
          <w:p w14:paraId="29AAD286" w14:textId="35126EF8" w:rsidR="00FF3426" w:rsidRDefault="000569F6" w:rsidP="0019447A">
            <w:r>
              <w:t>Containervisualisierung</w:t>
            </w:r>
          </w:p>
        </w:tc>
        <w:tc>
          <w:tcPr>
            <w:tcW w:w="4531" w:type="dxa"/>
          </w:tcPr>
          <w:p w14:paraId="195B324D" w14:textId="4B64E7A0" w:rsidR="00FF3426" w:rsidRDefault="000569F6" w:rsidP="0019447A">
            <w:r>
              <w:t>Docker</w:t>
            </w:r>
          </w:p>
        </w:tc>
      </w:tr>
      <w:tr w:rsidR="000569F6" w14:paraId="59B466D8" w14:textId="77777777" w:rsidTr="005D35BB">
        <w:tc>
          <w:tcPr>
            <w:tcW w:w="4531" w:type="dxa"/>
          </w:tcPr>
          <w:p w14:paraId="77352945" w14:textId="774319C6" w:rsidR="000569F6" w:rsidRDefault="000569F6" w:rsidP="0019447A">
            <w:r>
              <w:t>DBMS</w:t>
            </w:r>
          </w:p>
        </w:tc>
        <w:tc>
          <w:tcPr>
            <w:tcW w:w="4531" w:type="dxa"/>
          </w:tcPr>
          <w:p w14:paraId="4D7D445C" w14:textId="4F1857E4" w:rsidR="000569F6" w:rsidRDefault="000569F6" w:rsidP="0019447A">
            <w:r>
              <w:t>MariaDB (</w:t>
            </w:r>
            <w:proofErr w:type="gramStart"/>
            <w:r>
              <w:t>aktuellste</w:t>
            </w:r>
            <w:proofErr w:type="gramEnd"/>
            <w:r>
              <w:t xml:space="preserve"> Version)</w:t>
            </w:r>
          </w:p>
        </w:tc>
      </w:tr>
      <w:tr w:rsidR="000569F6" w14:paraId="7F3034C6" w14:textId="77777777" w:rsidTr="005D35BB">
        <w:tc>
          <w:tcPr>
            <w:tcW w:w="4531" w:type="dxa"/>
          </w:tcPr>
          <w:p w14:paraId="242D7E4A" w14:textId="651C5267" w:rsidR="000569F6" w:rsidRDefault="000569F6" w:rsidP="0019447A">
            <w:r>
              <w:t>Entwicklungsumgebung</w:t>
            </w:r>
          </w:p>
        </w:tc>
        <w:tc>
          <w:tcPr>
            <w:tcW w:w="4531" w:type="dxa"/>
          </w:tcPr>
          <w:p w14:paraId="0052AFD5" w14:textId="084611FB" w:rsidR="000569F6" w:rsidRDefault="000569F6" w:rsidP="0019447A">
            <w:r>
              <w:t>DataGrip</w:t>
            </w:r>
          </w:p>
        </w:tc>
      </w:tr>
      <w:tr w:rsidR="000569F6" w14:paraId="71D40320" w14:textId="77777777" w:rsidTr="005D35BB">
        <w:tc>
          <w:tcPr>
            <w:tcW w:w="4531" w:type="dxa"/>
          </w:tcPr>
          <w:p w14:paraId="575D4BE6" w14:textId="0A0E6018" w:rsidR="000569F6" w:rsidRDefault="000569F6" w:rsidP="0019447A">
            <w:r>
              <w:t>Bearbeitungsprogramm .sql-Dateien</w:t>
            </w:r>
          </w:p>
        </w:tc>
        <w:tc>
          <w:tcPr>
            <w:tcW w:w="4531" w:type="dxa"/>
          </w:tcPr>
          <w:p w14:paraId="3135A3A7" w14:textId="1E7C60A8" w:rsidR="000569F6" w:rsidRDefault="000569F6" w:rsidP="0019447A">
            <w:r>
              <w:t>NotePad++</w:t>
            </w:r>
            <w:r w:rsidR="00436FE8">
              <w:t xml:space="preserve"> oder ähnliches</w:t>
            </w:r>
          </w:p>
        </w:tc>
      </w:tr>
    </w:tbl>
    <w:p w14:paraId="16FA8E7A" w14:textId="495FD00B" w:rsidR="005422C2" w:rsidRDefault="005422C2" w:rsidP="00C22778"/>
    <w:p w14:paraId="15B7DB2B" w14:textId="222EB2B9" w:rsidR="00C22778" w:rsidRDefault="005422C2" w:rsidP="00C22778">
      <w:r>
        <w:br w:type="page"/>
      </w:r>
    </w:p>
    <w:p w14:paraId="43B170FB" w14:textId="1A4CCFF3" w:rsidR="00073E6F" w:rsidRDefault="00C22778" w:rsidP="00073E6F">
      <w:pPr>
        <w:pStyle w:val="berschrift1"/>
        <w:numPr>
          <w:ilvl w:val="0"/>
          <w:numId w:val="1"/>
        </w:numPr>
      </w:pPr>
      <w:bookmarkStart w:id="7" w:name="_Toc61856668"/>
      <w:r>
        <w:lastRenderedPageBreak/>
        <w:t>Projektablauf</w:t>
      </w:r>
      <w:bookmarkEnd w:id="7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5731"/>
        <w:gridCol w:w="2971"/>
      </w:tblGrid>
      <w:tr w:rsidR="00D478D0" w14:paraId="6FA42F88" w14:textId="77777777" w:rsidTr="00D478D0">
        <w:tc>
          <w:tcPr>
            <w:tcW w:w="5731" w:type="dxa"/>
          </w:tcPr>
          <w:p w14:paraId="3FCF4D2D" w14:textId="77777777" w:rsidR="00D478D0" w:rsidRDefault="00D478D0" w:rsidP="004F1DD6">
            <w:r>
              <w:t>Bezeichnung</w:t>
            </w:r>
          </w:p>
        </w:tc>
        <w:tc>
          <w:tcPr>
            <w:tcW w:w="2971" w:type="dxa"/>
          </w:tcPr>
          <w:p w14:paraId="0ED07EFC" w14:textId="4EA7E4BE" w:rsidR="00D478D0" w:rsidRDefault="00D478D0" w:rsidP="004F1DD6">
            <w:r>
              <w:t>Name</w:t>
            </w:r>
          </w:p>
        </w:tc>
      </w:tr>
      <w:tr w:rsidR="00D478D0" w14:paraId="165E77F7" w14:textId="77777777" w:rsidTr="00D478D0">
        <w:tc>
          <w:tcPr>
            <w:tcW w:w="5731" w:type="dxa"/>
          </w:tcPr>
          <w:p w14:paraId="08C07822" w14:textId="7DE84FD2" w:rsidR="00D478D0" w:rsidRDefault="00D478D0" w:rsidP="004F1DD6"/>
        </w:tc>
        <w:tc>
          <w:tcPr>
            <w:tcW w:w="2971" w:type="dxa"/>
          </w:tcPr>
          <w:p w14:paraId="5ACD706A" w14:textId="4E6565CA" w:rsidR="00D478D0" w:rsidRDefault="00D478D0" w:rsidP="004F1DD6">
            <w:r>
              <w:t>Phearum Svay, Alan Parmaksiz</w:t>
            </w:r>
          </w:p>
        </w:tc>
      </w:tr>
      <w:tr w:rsidR="00D478D0" w14:paraId="033A70C5" w14:textId="77777777" w:rsidTr="00D478D0">
        <w:tc>
          <w:tcPr>
            <w:tcW w:w="5731" w:type="dxa"/>
          </w:tcPr>
          <w:p w14:paraId="412CEFF5" w14:textId="20ACBC49" w:rsidR="00D478D0" w:rsidRDefault="00D478D0" w:rsidP="004F1DD6"/>
        </w:tc>
        <w:tc>
          <w:tcPr>
            <w:tcW w:w="2971" w:type="dxa"/>
          </w:tcPr>
          <w:p w14:paraId="73FE70CD" w14:textId="4D1FDEDA" w:rsidR="00D478D0" w:rsidRDefault="00D478D0" w:rsidP="004F1DD6"/>
        </w:tc>
      </w:tr>
      <w:tr w:rsidR="00D478D0" w14:paraId="3D27C5D9" w14:textId="77777777" w:rsidTr="00D478D0">
        <w:tc>
          <w:tcPr>
            <w:tcW w:w="5731" w:type="dxa"/>
          </w:tcPr>
          <w:p w14:paraId="7404F8A0" w14:textId="1DC0098C" w:rsidR="00D478D0" w:rsidRDefault="00D478D0" w:rsidP="004F1DD6"/>
        </w:tc>
        <w:tc>
          <w:tcPr>
            <w:tcW w:w="2971" w:type="dxa"/>
          </w:tcPr>
          <w:p w14:paraId="7DC301C4" w14:textId="0C69AD09" w:rsidR="00D478D0" w:rsidRDefault="00D478D0" w:rsidP="004F1DD6"/>
        </w:tc>
      </w:tr>
    </w:tbl>
    <w:p w14:paraId="4363E6CA" w14:textId="2EC25C2F" w:rsidR="005422C2" w:rsidRDefault="005422C2" w:rsidP="00C22778"/>
    <w:p w14:paraId="18EBF27D" w14:textId="3C83214B" w:rsidR="00C22778" w:rsidRDefault="005422C2" w:rsidP="00C22778">
      <w:r>
        <w:br w:type="page"/>
      </w:r>
    </w:p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8" w:name="_Toc61856669"/>
      <w:r>
        <w:lastRenderedPageBreak/>
        <w:t>Terminplanung</w:t>
      </w:r>
      <w:bookmarkEnd w:id="8"/>
    </w:p>
    <w:p w14:paraId="2AC8F808" w14:textId="7AE00A84" w:rsidR="00C22778" w:rsidRPr="00C22778" w:rsidRDefault="005422C2" w:rsidP="00C22778">
      <w:r>
        <w:br w:type="page"/>
      </w:r>
    </w:p>
    <w:p w14:paraId="67CE747F" w14:textId="0AAB79B9" w:rsidR="00C22778" w:rsidRDefault="00C22778" w:rsidP="00073E6F">
      <w:pPr>
        <w:pStyle w:val="berschrift1"/>
        <w:numPr>
          <w:ilvl w:val="0"/>
          <w:numId w:val="1"/>
        </w:numPr>
      </w:pPr>
      <w:bookmarkStart w:id="9" w:name="_Toc61856670"/>
      <w:r>
        <w:lastRenderedPageBreak/>
        <w:t>Datenmodelle</w:t>
      </w:r>
      <w:bookmarkEnd w:id="9"/>
    </w:p>
    <w:p w14:paraId="76D2300A" w14:textId="3DC8F160" w:rsidR="001A7247" w:rsidRPr="001A7247" w:rsidRDefault="001A7247" w:rsidP="001A7247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10" w:name="_Toc61856671"/>
      <w:r w:rsidRPr="001A7247">
        <w:rPr>
          <w:rStyle w:val="IntensiverVerweis"/>
          <w:noProof/>
          <w:color w:val="2F5496" w:themeColor="accent1" w:themeShade="BF"/>
          <w:spacing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6B38F0" wp14:editId="28B8D966">
            <wp:simplePos x="0" y="0"/>
            <wp:positionH relativeFrom="margin">
              <wp:align>right</wp:align>
            </wp:positionH>
            <wp:positionV relativeFrom="page">
              <wp:posOffset>1619250</wp:posOffset>
            </wp:positionV>
            <wp:extent cx="5295900" cy="3383915"/>
            <wp:effectExtent l="0" t="0" r="0" b="698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0E2"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Konzeptionelles Datenmodell</w:t>
      </w:r>
      <w:bookmarkEnd w:id="10"/>
    </w:p>
    <w:p w14:paraId="462EE409" w14:textId="581DA806" w:rsidR="00A812F5" w:rsidRPr="001A7247" w:rsidRDefault="001A7247" w:rsidP="00A33E2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11" w:name="_Toc61856672"/>
      <w:r w:rsidRPr="001A7247">
        <w:rPr>
          <w:rStyle w:val="IntensiverVerweis"/>
          <w:b w:val="0"/>
          <w:bCs w:val="0"/>
          <w:noProof/>
          <w:color w:val="2F5496" w:themeColor="accent1" w:themeShade="BF"/>
          <w:spacing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3358F4" wp14:editId="105441C1">
            <wp:simplePos x="0" y="0"/>
            <wp:positionH relativeFrom="margin">
              <wp:align>right</wp:align>
            </wp:positionH>
            <wp:positionV relativeFrom="page">
              <wp:posOffset>5495925</wp:posOffset>
            </wp:positionV>
            <wp:extent cx="5322570" cy="401002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Physisches Datenmodell</w:t>
      </w:r>
      <w:bookmarkEnd w:id="11"/>
    </w:p>
    <w:p w14:paraId="4532E47B" w14:textId="0A636D13" w:rsidR="00A812F5" w:rsidRDefault="00A812F5" w:rsidP="00A812F5">
      <w:pPr>
        <w:rPr>
          <w:b/>
          <w:bCs/>
        </w:rPr>
      </w:pPr>
    </w:p>
    <w:p w14:paraId="6FF50521" w14:textId="77777777" w:rsidR="00903CC7" w:rsidRDefault="00A812F5" w:rsidP="00903CC7">
      <w:pPr>
        <w:rPr>
          <w:b/>
          <w:bCs/>
        </w:rPr>
      </w:pPr>
      <w:r>
        <w:rPr>
          <w:b/>
          <w:bCs/>
        </w:rPr>
        <w:br w:type="page"/>
      </w:r>
    </w:p>
    <w:p w14:paraId="1A1476FD" w14:textId="583E7AAC" w:rsidR="00C22778" w:rsidRPr="00903CC7" w:rsidRDefault="00C22778" w:rsidP="00903CC7">
      <w:pPr>
        <w:pStyle w:val="berschrift1"/>
        <w:numPr>
          <w:ilvl w:val="0"/>
          <w:numId w:val="1"/>
        </w:numPr>
      </w:pPr>
      <w:bookmarkStart w:id="12" w:name="_Toc61856673"/>
      <w:r>
        <w:lastRenderedPageBreak/>
        <w:t>Entstandene Probleme</w:t>
      </w:r>
      <w:bookmarkEnd w:id="12"/>
    </w:p>
    <w:p w14:paraId="66A74FFA" w14:textId="77777777" w:rsidR="006C663D" w:rsidRDefault="006C663D">
      <w:r>
        <w:t xml:space="preserve">Event wegen schedule </w:t>
      </w:r>
    </w:p>
    <w:p w14:paraId="309C319A" w14:textId="36B1696F" w:rsidR="005422C2" w:rsidRDefault="006C663D">
      <w:r>
        <w:t>Trigger wegen daten</w:t>
      </w:r>
      <w:r w:rsidR="005422C2">
        <w:br w:type="page"/>
      </w:r>
    </w:p>
    <w:p w14:paraId="620F057C" w14:textId="77777777" w:rsidR="00C22778" w:rsidRPr="00C22778" w:rsidRDefault="00C22778" w:rsidP="00C22778"/>
    <w:p w14:paraId="09C71B3D" w14:textId="095346B8" w:rsidR="00C22778" w:rsidRDefault="00C22778" w:rsidP="00073E6F">
      <w:pPr>
        <w:pStyle w:val="berschrift1"/>
        <w:numPr>
          <w:ilvl w:val="0"/>
          <w:numId w:val="1"/>
        </w:numPr>
      </w:pPr>
      <w:bookmarkStart w:id="13" w:name="_Toc61856674"/>
      <w:r>
        <w:t>Testing</w:t>
      </w:r>
      <w:bookmarkEnd w:id="13"/>
    </w:p>
    <w:p w14:paraId="348B9AEF" w14:textId="1AFB15BD" w:rsidR="00C22778" w:rsidRDefault="00C22778" w:rsidP="00C22778"/>
    <w:p w14:paraId="04F24C99" w14:textId="1F8F1F0F" w:rsidR="00C22778" w:rsidRDefault="00C22778" w:rsidP="00C22778"/>
    <w:p w14:paraId="31515985" w14:textId="3347016D" w:rsidR="00C22778" w:rsidRDefault="00C22778" w:rsidP="00C22778">
      <w:pPr>
        <w:pStyle w:val="berschrift1"/>
      </w:pPr>
    </w:p>
    <w:p w14:paraId="3979B789" w14:textId="37B1BC10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4ED4A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DCC466C"/>
    <w:multiLevelType w:val="hybridMultilevel"/>
    <w:tmpl w:val="A628B56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65069FA"/>
    <w:multiLevelType w:val="hybridMultilevel"/>
    <w:tmpl w:val="BDB20654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02011"/>
    <w:rsid w:val="00054A4C"/>
    <w:rsid w:val="000569F6"/>
    <w:rsid w:val="00073E6F"/>
    <w:rsid w:val="0008301A"/>
    <w:rsid w:val="00083B22"/>
    <w:rsid w:val="000D3F15"/>
    <w:rsid w:val="001168DF"/>
    <w:rsid w:val="00132D91"/>
    <w:rsid w:val="0019447A"/>
    <w:rsid w:val="001A7247"/>
    <w:rsid w:val="002D06C1"/>
    <w:rsid w:val="003D6771"/>
    <w:rsid w:val="00436FE8"/>
    <w:rsid w:val="00446541"/>
    <w:rsid w:val="004660E2"/>
    <w:rsid w:val="004B185B"/>
    <w:rsid w:val="005422C2"/>
    <w:rsid w:val="005D35BB"/>
    <w:rsid w:val="006C663D"/>
    <w:rsid w:val="00883221"/>
    <w:rsid w:val="008F4E72"/>
    <w:rsid w:val="008F53B5"/>
    <w:rsid w:val="00903CC7"/>
    <w:rsid w:val="009152BF"/>
    <w:rsid w:val="009963CB"/>
    <w:rsid w:val="00A25CDC"/>
    <w:rsid w:val="00A33E21"/>
    <w:rsid w:val="00A812F5"/>
    <w:rsid w:val="00B47297"/>
    <w:rsid w:val="00BF5C3D"/>
    <w:rsid w:val="00C22778"/>
    <w:rsid w:val="00C273B5"/>
    <w:rsid w:val="00C37E58"/>
    <w:rsid w:val="00C9795B"/>
    <w:rsid w:val="00D478D0"/>
    <w:rsid w:val="00DE427D"/>
    <w:rsid w:val="00E02304"/>
    <w:rsid w:val="00FD4147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7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5D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37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1324C3"/>
    <w:rsid w:val="002F2C10"/>
    <w:rsid w:val="006140F2"/>
    <w:rsid w:val="006A7CAC"/>
    <w:rsid w:val="00903B56"/>
    <w:rsid w:val="00904E94"/>
    <w:rsid w:val="00914588"/>
    <w:rsid w:val="009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462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Svay Phearum</cp:lastModifiedBy>
  <cp:revision>22</cp:revision>
  <dcterms:created xsi:type="dcterms:W3CDTF">2021-01-11T09:41:00Z</dcterms:created>
  <dcterms:modified xsi:type="dcterms:W3CDTF">2021-01-18T15:35:00Z</dcterms:modified>
</cp:coreProperties>
</file>