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240"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Data 226 Lab1</w:t>
      </w:r>
    </w:p>
    <w:p w:rsidR="00000000" w:rsidDel="00000000" w:rsidP="00000000" w:rsidRDefault="00000000" w:rsidRPr="00000000" w14:paraId="00000002">
      <w:pPr>
        <w:spacing w:line="240" w:lineRule="auto"/>
        <w:jc w:val="center"/>
        <w:rPr>
          <w:rFonts w:ascii="Times New Roman" w:cs="Times New Roman" w:eastAsia="Times New Roman" w:hAnsi="Times New Roman"/>
          <w:b w:val="1"/>
          <w:sz w:val="20"/>
          <w:szCs w:val="20"/>
        </w:rPr>
        <w:sectPr>
          <w:pgSz w:h="15840" w:w="12240" w:orient="portrait"/>
          <w:pgMar w:bottom="1440" w:top="1440" w:left="1440" w:right="1440" w:header="720" w:footer="720"/>
          <w:pgNumType w:start="1"/>
        </w:sectPr>
      </w:pPr>
      <w:r w:rsidDel="00000000" w:rsidR="00000000" w:rsidRPr="00000000">
        <w:rPr>
          <w:rFonts w:ascii="Times New Roman" w:cs="Times New Roman" w:eastAsia="Times New Roman" w:hAnsi="Times New Roman"/>
          <w:b w:val="1"/>
          <w:sz w:val="20"/>
          <w:szCs w:val="20"/>
          <w:rtl w:val="0"/>
        </w:rPr>
        <w:t xml:space="preserve"> Yilin Sun, Yongxin Li</w:t>
      </w:r>
    </w:p>
    <w:p w:rsidR="00000000" w:rsidDel="00000000" w:rsidP="00000000" w:rsidRDefault="00000000" w:rsidRPr="00000000" w14:paraId="00000003">
      <w:pPr>
        <w:spacing w:line="240" w:lineRule="auto"/>
        <w:jc w:val="left"/>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04">
      <w:pPr>
        <w:spacing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About Our Project</w:t>
      </w:r>
    </w:p>
    <w:p w:rsidR="00000000" w:rsidDel="00000000" w:rsidP="00000000" w:rsidRDefault="00000000" w:rsidRPr="00000000" w14:paraId="00000005">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goal of our project is to develop a system that extracts stock price data for a specified stock symbol (i.e., AAPL) using the yFinance API, processes loaded data using an ETL pipeline, and then forecasts future stock prices (future 7 days) using machine learning models. The system is automated using Apache Airflow to orchestrate the ETL process and the machine learning forecast pipeline, and the results are stored in Snowflake for further analysis.</w:t>
      </w:r>
    </w:p>
    <w:p w:rsidR="00000000" w:rsidDel="00000000" w:rsidP="00000000" w:rsidRDefault="00000000" w:rsidRPr="00000000" w14:paraId="00000006">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07">
      <w:pPr>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Overall System Diagram</w:t>
      </w:r>
      <w:r w:rsidDel="00000000" w:rsidR="00000000" w:rsidRPr="00000000">
        <w:rPr>
          <w:rtl w:val="0"/>
        </w:rPr>
      </w:r>
    </w:p>
    <w:p w:rsidR="00000000" w:rsidDel="00000000" w:rsidP="00000000" w:rsidRDefault="00000000" w:rsidRPr="00000000" w14:paraId="00000008">
      <w:pPr>
        <w:spacing w:line="240" w:lineRule="auto"/>
        <w:ind w:lef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4705350" cy="3531499"/>
            <wp:effectExtent b="0" l="0" r="0" t="0"/>
            <wp:docPr id="6"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4705350" cy="3531499"/>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0A">
      <w:pPr>
        <w:spacing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Requirements and Specifications</w:t>
      </w:r>
    </w:p>
    <w:p w:rsidR="00000000" w:rsidDel="00000000" w:rsidP="00000000" w:rsidRDefault="00000000" w:rsidRPr="00000000" w14:paraId="0000000B">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 Data Extraction</w:t>
      </w:r>
    </w:p>
    <w:p w:rsidR="00000000" w:rsidDel="00000000" w:rsidP="00000000" w:rsidRDefault="00000000" w:rsidRPr="00000000" w14:paraId="0000000C">
      <w:pPr>
        <w:numPr>
          <w:ilvl w:val="0"/>
          <w:numId w:val="5"/>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Extract stock price data using the yFinance API</w:t>
      </w:r>
    </w:p>
    <w:p w:rsidR="00000000" w:rsidDel="00000000" w:rsidP="00000000" w:rsidRDefault="00000000" w:rsidRPr="00000000" w14:paraId="0000000D">
      <w:pPr>
        <w:numPr>
          <w:ilvl w:val="0"/>
          <w:numId w:val="5"/>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The API fetches stock data for a specified stock symbol over several days.</w:t>
      </w:r>
    </w:p>
    <w:p w:rsidR="00000000" w:rsidDel="00000000" w:rsidP="00000000" w:rsidRDefault="00000000" w:rsidRPr="00000000" w14:paraId="0000000E">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 Data Transformation</w:t>
      </w:r>
    </w:p>
    <w:p w:rsidR="00000000" w:rsidDel="00000000" w:rsidP="00000000" w:rsidRDefault="00000000" w:rsidRPr="00000000" w14:paraId="0000000F">
      <w:pPr>
        <w:numPr>
          <w:ilvl w:val="0"/>
          <w:numId w:val="6"/>
        </w:numPr>
        <w:spacing w:line="240" w:lineRule="auto"/>
        <w:ind w:left="720" w:hanging="360"/>
        <w:rPr>
          <w:rFonts w:ascii="Times New Roman" w:cs="Times New Roman" w:eastAsia="Times New Roman" w:hAnsi="Times New Roman"/>
          <w:sz w:val="12"/>
          <w:szCs w:val="12"/>
        </w:rPr>
      </w:pPr>
      <w:r w:rsidDel="00000000" w:rsidR="00000000" w:rsidRPr="00000000">
        <w:rPr>
          <w:rFonts w:ascii="Times New Roman" w:cs="Times New Roman" w:eastAsia="Times New Roman" w:hAnsi="Times New Roman"/>
          <w:sz w:val="20"/>
          <w:szCs w:val="20"/>
          <w:rtl w:val="0"/>
        </w:rPr>
        <w:t xml:space="preserve">Transform the raw stock data into a structured format, including fields like stock symbol, date, open price, close price, high price, low price, and volume.</w:t>
      </w:r>
    </w:p>
    <w:p w:rsidR="00000000" w:rsidDel="00000000" w:rsidP="00000000" w:rsidRDefault="00000000" w:rsidRPr="00000000" w14:paraId="00000010">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 Data Loading</w:t>
      </w:r>
    </w:p>
    <w:p w:rsidR="00000000" w:rsidDel="00000000" w:rsidP="00000000" w:rsidRDefault="00000000" w:rsidRPr="00000000" w14:paraId="00000011">
      <w:pPr>
        <w:numPr>
          <w:ilvl w:val="0"/>
          <w:numId w:val="4"/>
        </w:numPr>
        <w:spacing w:line="240" w:lineRule="auto"/>
        <w:ind w:left="720" w:hanging="360"/>
        <w:rPr>
          <w:rFonts w:ascii="Times New Roman" w:cs="Times New Roman" w:eastAsia="Times New Roman" w:hAnsi="Times New Roman"/>
          <w:sz w:val="12"/>
          <w:szCs w:val="12"/>
        </w:rPr>
      </w:pPr>
      <w:r w:rsidDel="00000000" w:rsidR="00000000" w:rsidRPr="00000000">
        <w:rPr>
          <w:rFonts w:ascii="Times New Roman" w:cs="Times New Roman" w:eastAsia="Times New Roman" w:hAnsi="Times New Roman"/>
          <w:sz w:val="20"/>
          <w:szCs w:val="20"/>
          <w:rtl w:val="0"/>
        </w:rPr>
        <w:t xml:space="preserve">Load the transformed data into a Snowflake table.</w:t>
      </w:r>
    </w:p>
    <w:p w:rsidR="00000000" w:rsidDel="00000000" w:rsidP="00000000" w:rsidRDefault="00000000" w:rsidRPr="00000000" w14:paraId="00000012">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 Machine Learning Forcasting</w:t>
      </w:r>
    </w:p>
    <w:p w:rsidR="00000000" w:rsidDel="00000000" w:rsidP="00000000" w:rsidRDefault="00000000" w:rsidRPr="00000000" w14:paraId="00000013">
      <w:pPr>
        <w:numPr>
          <w:ilvl w:val="0"/>
          <w:numId w:val="2"/>
        </w:numPr>
        <w:spacing w:line="240" w:lineRule="auto"/>
        <w:ind w:left="720" w:hanging="360"/>
        <w:rPr>
          <w:rFonts w:ascii="Times New Roman" w:cs="Times New Roman" w:eastAsia="Times New Roman" w:hAnsi="Times New Roman"/>
          <w:sz w:val="12"/>
          <w:szCs w:val="12"/>
        </w:rPr>
      </w:pPr>
      <w:r w:rsidDel="00000000" w:rsidR="00000000" w:rsidRPr="00000000">
        <w:rPr>
          <w:rFonts w:ascii="Times New Roman" w:cs="Times New Roman" w:eastAsia="Times New Roman" w:hAnsi="Times New Roman"/>
          <w:sz w:val="20"/>
          <w:szCs w:val="20"/>
          <w:rtl w:val="0"/>
        </w:rPr>
        <w:t xml:space="preserve">Train a machine learning model to forecast future stock prices using historical data.</w:t>
      </w:r>
    </w:p>
    <w:p w:rsidR="00000000" w:rsidDel="00000000" w:rsidP="00000000" w:rsidRDefault="00000000" w:rsidRPr="00000000" w14:paraId="00000014">
      <w:pPr>
        <w:numPr>
          <w:ilvl w:val="0"/>
          <w:numId w:val="2"/>
        </w:numPr>
        <w:spacing w:line="240" w:lineRule="auto"/>
        <w:ind w:left="720" w:hanging="360"/>
        <w:rPr>
          <w:rFonts w:ascii="Times New Roman" w:cs="Times New Roman" w:eastAsia="Times New Roman" w:hAnsi="Times New Roman"/>
          <w:sz w:val="12"/>
          <w:szCs w:val="12"/>
        </w:rPr>
      </w:pPr>
      <w:r w:rsidDel="00000000" w:rsidR="00000000" w:rsidRPr="00000000">
        <w:rPr>
          <w:rFonts w:ascii="Times New Roman" w:cs="Times New Roman" w:eastAsia="Times New Roman" w:hAnsi="Times New Roman"/>
          <w:sz w:val="20"/>
          <w:szCs w:val="20"/>
          <w:rtl w:val="0"/>
        </w:rPr>
        <w:t xml:space="preserve">The model should be deployed in Snowflake, and predictions should be generated and stored in a new table.</w:t>
      </w:r>
    </w:p>
    <w:p w:rsidR="00000000" w:rsidDel="00000000" w:rsidP="00000000" w:rsidRDefault="00000000" w:rsidRPr="00000000" w14:paraId="00000015">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 Integration</w:t>
      </w:r>
    </w:p>
    <w:p w:rsidR="00000000" w:rsidDel="00000000" w:rsidP="00000000" w:rsidRDefault="00000000" w:rsidRPr="00000000" w14:paraId="00000016">
      <w:pPr>
        <w:numPr>
          <w:ilvl w:val="0"/>
          <w:numId w:val="3"/>
        </w:numPr>
        <w:spacing w:line="240" w:lineRule="auto"/>
        <w:ind w:left="720" w:hanging="360"/>
        <w:rPr>
          <w:rFonts w:ascii="Times New Roman" w:cs="Times New Roman" w:eastAsia="Times New Roman" w:hAnsi="Times New Roman"/>
          <w:sz w:val="12"/>
          <w:szCs w:val="12"/>
        </w:rPr>
      </w:pPr>
      <w:r w:rsidDel="00000000" w:rsidR="00000000" w:rsidRPr="00000000">
        <w:rPr>
          <w:rFonts w:ascii="Times New Roman" w:cs="Times New Roman" w:eastAsia="Times New Roman" w:hAnsi="Times New Roman"/>
          <w:sz w:val="20"/>
          <w:szCs w:val="20"/>
          <w:rtl w:val="0"/>
        </w:rPr>
        <w:t xml:space="preserve">Using Apache Airflow to automate the ETL and machine learning forecasting pipeline.</w:t>
      </w:r>
    </w:p>
    <w:p w:rsidR="00000000" w:rsidDel="00000000" w:rsidP="00000000" w:rsidRDefault="00000000" w:rsidRPr="00000000" w14:paraId="00000017">
      <w:pPr>
        <w:numPr>
          <w:ilvl w:val="0"/>
          <w:numId w:val="3"/>
        </w:numPr>
        <w:spacing w:line="240" w:lineRule="auto"/>
        <w:ind w:left="720" w:hanging="360"/>
        <w:rPr>
          <w:rFonts w:ascii="Times New Roman" w:cs="Times New Roman" w:eastAsia="Times New Roman" w:hAnsi="Times New Roman"/>
          <w:sz w:val="12"/>
          <w:szCs w:val="12"/>
        </w:rPr>
      </w:pPr>
      <w:r w:rsidDel="00000000" w:rsidR="00000000" w:rsidRPr="00000000">
        <w:rPr>
          <w:rFonts w:ascii="Times New Roman" w:cs="Times New Roman" w:eastAsia="Times New Roman" w:hAnsi="Times New Roman"/>
          <w:sz w:val="20"/>
          <w:szCs w:val="20"/>
          <w:rtl w:val="0"/>
        </w:rPr>
        <w:t xml:space="preserve">Airflow DAGs should be defined for both the yFinance pipeline and the ML forecasting pipeline.</w:t>
      </w:r>
    </w:p>
    <w:p w:rsidR="00000000" w:rsidDel="00000000" w:rsidP="00000000" w:rsidRDefault="00000000" w:rsidRPr="00000000" w14:paraId="00000018">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 SQL and Transactions:</w:t>
      </w:r>
    </w:p>
    <w:p w:rsidR="00000000" w:rsidDel="00000000" w:rsidP="00000000" w:rsidRDefault="00000000" w:rsidRPr="00000000" w14:paraId="00000019">
      <w:pPr>
        <w:numPr>
          <w:ilvl w:val="0"/>
          <w:numId w:val="7"/>
        </w:numPr>
        <w:spacing w:line="240" w:lineRule="auto"/>
        <w:ind w:left="720" w:hanging="360"/>
        <w:rPr>
          <w:rFonts w:ascii="Times New Roman" w:cs="Times New Roman" w:eastAsia="Times New Roman" w:hAnsi="Times New Roman"/>
          <w:sz w:val="12"/>
          <w:szCs w:val="12"/>
        </w:rPr>
      </w:pPr>
      <w:r w:rsidDel="00000000" w:rsidR="00000000" w:rsidRPr="00000000">
        <w:rPr>
          <w:rFonts w:ascii="Times New Roman" w:cs="Times New Roman" w:eastAsia="Times New Roman" w:hAnsi="Times New Roman"/>
          <w:sz w:val="20"/>
          <w:szCs w:val="20"/>
          <w:rtl w:val="0"/>
        </w:rPr>
        <w:t xml:space="preserve">Using SQL transactions with proper error handling (try/except) to ensure data integrity during the ETL and forecasting processes</w:t>
      </w:r>
    </w:p>
    <w:p w:rsidR="00000000" w:rsidDel="00000000" w:rsidP="00000000" w:rsidRDefault="00000000" w:rsidRPr="00000000" w14:paraId="0000001A">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B">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C">
      <w:pPr>
        <w:spacing w:line="240" w:lineRule="auto"/>
        <w:ind w:left="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Tables Structure</w:t>
      </w:r>
    </w:p>
    <w:p w:rsidR="00000000" w:rsidDel="00000000" w:rsidP="00000000" w:rsidRDefault="00000000" w:rsidRPr="00000000" w14:paraId="0000001D">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Stock Data Table (</w:t>
      </w:r>
      <w:r w:rsidDel="00000000" w:rsidR="00000000" w:rsidRPr="00000000">
        <w:rPr>
          <w:rFonts w:ascii="Times New Roman" w:cs="Times New Roman" w:eastAsia="Times New Roman" w:hAnsi="Times New Roman"/>
          <w:color w:val="4d4d4c"/>
          <w:sz w:val="20"/>
          <w:szCs w:val="20"/>
          <w:highlight w:val="white"/>
          <w:rtl w:val="0"/>
        </w:rPr>
        <w:t xml:space="preserve">`Lab1_stock_data`</w:t>
      </w: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01E">
      <w:pPr>
        <w:numPr>
          <w:ilvl w:val="0"/>
          <w:numId w:val="1"/>
        </w:numPr>
        <w:spacing w:line="240" w:lineRule="auto"/>
        <w:ind w:left="720" w:hanging="360"/>
        <w:rPr>
          <w:rFonts w:ascii="Times New Roman" w:cs="Times New Roman" w:eastAsia="Times New Roman" w:hAnsi="Times New Roman"/>
          <w:sz w:val="12"/>
          <w:szCs w:val="12"/>
        </w:rPr>
      </w:pPr>
      <w:r w:rsidDel="00000000" w:rsidR="00000000" w:rsidRPr="00000000">
        <w:rPr>
          <w:rFonts w:ascii="Times New Roman" w:cs="Times New Roman" w:eastAsia="Times New Roman" w:hAnsi="Times New Roman"/>
          <w:sz w:val="20"/>
          <w:szCs w:val="20"/>
          <w:rtl w:val="0"/>
        </w:rPr>
        <w:t xml:space="preserve">symbol (STRING): Stock symbol (Primary Key)</w:t>
      </w:r>
    </w:p>
    <w:p w:rsidR="00000000" w:rsidDel="00000000" w:rsidP="00000000" w:rsidRDefault="00000000" w:rsidRPr="00000000" w14:paraId="0000001F">
      <w:pPr>
        <w:numPr>
          <w:ilvl w:val="0"/>
          <w:numId w:val="1"/>
        </w:numPr>
        <w:spacing w:line="240" w:lineRule="auto"/>
        <w:ind w:left="720" w:hanging="360"/>
        <w:rPr>
          <w:rFonts w:ascii="Times New Roman" w:cs="Times New Roman" w:eastAsia="Times New Roman" w:hAnsi="Times New Roman"/>
          <w:sz w:val="12"/>
          <w:szCs w:val="12"/>
        </w:rPr>
      </w:pPr>
      <w:r w:rsidDel="00000000" w:rsidR="00000000" w:rsidRPr="00000000">
        <w:rPr>
          <w:rFonts w:ascii="Times New Roman" w:cs="Times New Roman" w:eastAsia="Times New Roman" w:hAnsi="Times New Roman"/>
          <w:sz w:val="20"/>
          <w:szCs w:val="20"/>
          <w:rtl w:val="0"/>
        </w:rPr>
        <w:t xml:space="preserve">date (DATE): Date of the symbol stock data (Primary Key)</w:t>
      </w:r>
    </w:p>
    <w:p w:rsidR="00000000" w:rsidDel="00000000" w:rsidP="00000000" w:rsidRDefault="00000000" w:rsidRPr="00000000" w14:paraId="00000020">
      <w:pPr>
        <w:numPr>
          <w:ilvl w:val="0"/>
          <w:numId w:val="1"/>
        </w:numPr>
        <w:spacing w:line="240" w:lineRule="auto"/>
        <w:ind w:left="720" w:hanging="360"/>
        <w:rPr>
          <w:rFonts w:ascii="Times New Roman" w:cs="Times New Roman" w:eastAsia="Times New Roman" w:hAnsi="Times New Roman"/>
          <w:sz w:val="12"/>
          <w:szCs w:val="12"/>
        </w:rPr>
      </w:pPr>
      <w:r w:rsidDel="00000000" w:rsidR="00000000" w:rsidRPr="00000000">
        <w:rPr>
          <w:rFonts w:ascii="Times New Roman" w:cs="Times New Roman" w:eastAsia="Times New Roman" w:hAnsi="Times New Roman"/>
          <w:sz w:val="20"/>
          <w:szCs w:val="20"/>
          <w:rtl w:val="0"/>
        </w:rPr>
        <w:t xml:space="preserve">open (FLOAT): Opending price of the stock on the given date</w:t>
      </w:r>
    </w:p>
    <w:p w:rsidR="00000000" w:rsidDel="00000000" w:rsidP="00000000" w:rsidRDefault="00000000" w:rsidRPr="00000000" w14:paraId="00000021">
      <w:pPr>
        <w:numPr>
          <w:ilvl w:val="0"/>
          <w:numId w:val="1"/>
        </w:numPr>
        <w:spacing w:line="240" w:lineRule="auto"/>
        <w:ind w:left="720" w:hanging="360"/>
        <w:rPr>
          <w:rFonts w:ascii="Times New Roman" w:cs="Times New Roman" w:eastAsia="Times New Roman" w:hAnsi="Times New Roman"/>
          <w:sz w:val="12"/>
          <w:szCs w:val="12"/>
        </w:rPr>
      </w:pPr>
      <w:r w:rsidDel="00000000" w:rsidR="00000000" w:rsidRPr="00000000">
        <w:rPr>
          <w:rFonts w:ascii="Times New Roman" w:cs="Times New Roman" w:eastAsia="Times New Roman" w:hAnsi="Times New Roman"/>
          <w:sz w:val="20"/>
          <w:szCs w:val="20"/>
          <w:rtl w:val="0"/>
        </w:rPr>
        <w:t xml:space="preserve">close (FLOAT): Closing price of the stock on the given date</w:t>
      </w:r>
    </w:p>
    <w:p w:rsidR="00000000" w:rsidDel="00000000" w:rsidP="00000000" w:rsidRDefault="00000000" w:rsidRPr="00000000" w14:paraId="00000022">
      <w:pPr>
        <w:numPr>
          <w:ilvl w:val="0"/>
          <w:numId w:val="1"/>
        </w:numPr>
        <w:spacing w:line="240" w:lineRule="auto"/>
        <w:ind w:left="720" w:hanging="360"/>
        <w:rPr>
          <w:rFonts w:ascii="Times New Roman" w:cs="Times New Roman" w:eastAsia="Times New Roman" w:hAnsi="Times New Roman"/>
          <w:sz w:val="12"/>
          <w:szCs w:val="12"/>
        </w:rPr>
      </w:pPr>
      <w:r w:rsidDel="00000000" w:rsidR="00000000" w:rsidRPr="00000000">
        <w:rPr>
          <w:rFonts w:ascii="Times New Roman" w:cs="Times New Roman" w:eastAsia="Times New Roman" w:hAnsi="Times New Roman"/>
          <w:sz w:val="20"/>
          <w:szCs w:val="20"/>
          <w:rtl w:val="0"/>
        </w:rPr>
        <w:t xml:space="preserve">high (FLOAT): Highest price during the day</w:t>
      </w:r>
    </w:p>
    <w:p w:rsidR="00000000" w:rsidDel="00000000" w:rsidP="00000000" w:rsidRDefault="00000000" w:rsidRPr="00000000" w14:paraId="00000023">
      <w:pPr>
        <w:numPr>
          <w:ilvl w:val="0"/>
          <w:numId w:val="1"/>
        </w:numPr>
        <w:spacing w:line="240" w:lineRule="auto"/>
        <w:ind w:left="720" w:hanging="360"/>
        <w:rPr>
          <w:rFonts w:ascii="Times New Roman" w:cs="Times New Roman" w:eastAsia="Times New Roman" w:hAnsi="Times New Roman"/>
          <w:sz w:val="12"/>
          <w:szCs w:val="12"/>
        </w:rPr>
      </w:pPr>
      <w:r w:rsidDel="00000000" w:rsidR="00000000" w:rsidRPr="00000000">
        <w:rPr>
          <w:rFonts w:ascii="Times New Roman" w:cs="Times New Roman" w:eastAsia="Times New Roman" w:hAnsi="Times New Roman"/>
          <w:sz w:val="20"/>
          <w:szCs w:val="20"/>
          <w:rtl w:val="0"/>
        </w:rPr>
        <w:t xml:space="preserve">low (FLOAT): Lowest price during the day </w:t>
      </w:r>
    </w:p>
    <w:p w:rsidR="00000000" w:rsidDel="00000000" w:rsidP="00000000" w:rsidRDefault="00000000" w:rsidRPr="00000000" w14:paraId="00000024">
      <w:pPr>
        <w:numPr>
          <w:ilvl w:val="0"/>
          <w:numId w:val="1"/>
        </w:numPr>
        <w:spacing w:line="240" w:lineRule="auto"/>
        <w:ind w:left="720" w:hanging="360"/>
        <w:rPr>
          <w:rFonts w:ascii="Times New Roman" w:cs="Times New Roman" w:eastAsia="Times New Roman" w:hAnsi="Times New Roman"/>
          <w:sz w:val="12"/>
          <w:szCs w:val="12"/>
        </w:rPr>
      </w:pPr>
      <w:r w:rsidDel="00000000" w:rsidR="00000000" w:rsidRPr="00000000">
        <w:rPr>
          <w:rFonts w:ascii="Times New Roman" w:cs="Times New Roman" w:eastAsia="Times New Roman" w:hAnsi="Times New Roman"/>
          <w:sz w:val="20"/>
          <w:szCs w:val="20"/>
          <w:rtl w:val="0"/>
        </w:rPr>
        <w:t xml:space="preserve">volume (BIGINT): Trading volume for the day</w:t>
      </w:r>
    </w:p>
    <w:tbl>
      <w:tblPr>
        <w:tblStyle w:val="Table1"/>
        <w:jc w:val="left"/>
        <w:tblLayout w:type="fixed"/>
        <w:tblLook w:val="0600"/>
      </w:tblPr>
      <w:tblGrid>
        <w:gridCol w:w="9360"/>
        <w:tblGridChange w:id="0">
          <w:tblGrid>
            <w:gridCol w:w="9360"/>
          </w:tblGrid>
        </w:tblGridChange>
      </w:tblGrid>
      <w:tr>
        <w:trPr>
          <w:cantSplit w:val="0"/>
          <w:trHeight w:val="2436.77734375"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025">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8959a8"/>
                <w:sz w:val="20"/>
                <w:szCs w:val="20"/>
                <w:highlight w:val="white"/>
                <w:rtl w:val="0"/>
              </w:rPr>
              <w:t xml:space="preserve">CREATE</w:t>
            </w:r>
            <w:r w:rsidDel="00000000" w:rsidR="00000000" w:rsidRPr="00000000">
              <w:rPr>
                <w:rFonts w:ascii="Times New Roman" w:cs="Times New Roman" w:eastAsia="Times New Roman" w:hAnsi="Times New Roman"/>
                <w:color w:val="4d4d4c"/>
                <w:sz w:val="20"/>
                <w:szCs w:val="20"/>
                <w:highlight w:val="white"/>
                <w:rtl w:val="0"/>
              </w:rPr>
              <w:t xml:space="preserve"> </w:t>
            </w:r>
            <w:r w:rsidDel="00000000" w:rsidR="00000000" w:rsidRPr="00000000">
              <w:rPr>
                <w:rFonts w:ascii="Times New Roman" w:cs="Times New Roman" w:eastAsia="Times New Roman" w:hAnsi="Times New Roman"/>
                <w:color w:val="8959a8"/>
                <w:sz w:val="20"/>
                <w:szCs w:val="20"/>
                <w:highlight w:val="white"/>
                <w:rtl w:val="0"/>
              </w:rPr>
              <w:t xml:space="preserve">OR</w:t>
            </w:r>
            <w:r w:rsidDel="00000000" w:rsidR="00000000" w:rsidRPr="00000000">
              <w:rPr>
                <w:rFonts w:ascii="Times New Roman" w:cs="Times New Roman" w:eastAsia="Times New Roman" w:hAnsi="Times New Roman"/>
                <w:color w:val="4d4d4c"/>
                <w:sz w:val="20"/>
                <w:szCs w:val="20"/>
                <w:highlight w:val="white"/>
                <w:rtl w:val="0"/>
              </w:rPr>
              <w:t xml:space="preserve"> </w:t>
            </w:r>
            <w:r w:rsidDel="00000000" w:rsidR="00000000" w:rsidRPr="00000000">
              <w:rPr>
                <w:rFonts w:ascii="Times New Roman" w:cs="Times New Roman" w:eastAsia="Times New Roman" w:hAnsi="Times New Roman"/>
                <w:color w:val="8959a8"/>
                <w:sz w:val="20"/>
                <w:szCs w:val="20"/>
                <w:highlight w:val="white"/>
                <w:rtl w:val="0"/>
              </w:rPr>
              <w:t xml:space="preserve">REPLACE</w:t>
            </w:r>
            <w:r w:rsidDel="00000000" w:rsidR="00000000" w:rsidRPr="00000000">
              <w:rPr>
                <w:rFonts w:ascii="Times New Roman" w:cs="Times New Roman" w:eastAsia="Times New Roman" w:hAnsi="Times New Roman"/>
                <w:color w:val="4d4d4c"/>
                <w:sz w:val="20"/>
                <w:szCs w:val="20"/>
                <w:highlight w:val="white"/>
                <w:rtl w:val="0"/>
              </w:rPr>
              <w:t xml:space="preserve"> </w:t>
            </w:r>
            <w:r w:rsidDel="00000000" w:rsidR="00000000" w:rsidRPr="00000000">
              <w:rPr>
                <w:rFonts w:ascii="Times New Roman" w:cs="Times New Roman" w:eastAsia="Times New Roman" w:hAnsi="Times New Roman"/>
                <w:color w:val="8959a8"/>
                <w:sz w:val="20"/>
                <w:szCs w:val="20"/>
                <w:highlight w:val="white"/>
                <w:rtl w:val="0"/>
              </w:rPr>
              <w:t xml:space="preserve">TABLE</w:t>
            </w:r>
            <w:r w:rsidDel="00000000" w:rsidR="00000000" w:rsidRPr="00000000">
              <w:rPr>
                <w:rFonts w:ascii="Times New Roman" w:cs="Times New Roman" w:eastAsia="Times New Roman" w:hAnsi="Times New Roman"/>
                <w:color w:val="4d4d4c"/>
                <w:sz w:val="20"/>
                <w:szCs w:val="20"/>
                <w:highlight w:val="white"/>
                <w:rtl w:val="0"/>
              </w:rPr>
              <w:t xml:space="preserve"> DEV.RAW.LAB1_STOCK_DATA(</w:t>
              <w:br w:type="textWrapping"/>
              <w:t xml:space="preserve">    SYMBOL </w:t>
            </w:r>
            <w:r w:rsidDel="00000000" w:rsidR="00000000" w:rsidRPr="00000000">
              <w:rPr>
                <w:rFonts w:ascii="Times New Roman" w:cs="Times New Roman" w:eastAsia="Times New Roman" w:hAnsi="Times New Roman"/>
                <w:color w:val="8959a8"/>
                <w:sz w:val="20"/>
                <w:szCs w:val="20"/>
                <w:highlight w:val="white"/>
                <w:rtl w:val="0"/>
              </w:rPr>
              <w:t xml:space="preserve">STRING</w:t>
            </w:r>
            <w:r w:rsidDel="00000000" w:rsidR="00000000" w:rsidRPr="00000000">
              <w:rPr>
                <w:rFonts w:ascii="Times New Roman" w:cs="Times New Roman" w:eastAsia="Times New Roman" w:hAnsi="Times New Roman"/>
                <w:color w:val="4d4d4c"/>
                <w:sz w:val="20"/>
                <w:szCs w:val="20"/>
                <w:highlight w:val="white"/>
                <w:rtl w:val="0"/>
              </w:rPr>
              <w:t xml:space="preserve">,</w:t>
              <w:br w:type="textWrapping"/>
              <w:t xml:space="preserve">    </w:t>
            </w:r>
            <w:r w:rsidDel="00000000" w:rsidR="00000000" w:rsidRPr="00000000">
              <w:rPr>
                <w:rFonts w:ascii="Times New Roman" w:cs="Times New Roman" w:eastAsia="Times New Roman" w:hAnsi="Times New Roman"/>
                <w:color w:val="f5871f"/>
                <w:sz w:val="20"/>
                <w:szCs w:val="20"/>
                <w:highlight w:val="white"/>
                <w:rtl w:val="0"/>
              </w:rPr>
              <w:t xml:space="preserve">DATE</w:t>
            </w:r>
            <w:r w:rsidDel="00000000" w:rsidR="00000000" w:rsidRPr="00000000">
              <w:rPr>
                <w:rFonts w:ascii="Times New Roman" w:cs="Times New Roman" w:eastAsia="Times New Roman" w:hAnsi="Times New Roman"/>
                <w:color w:val="4d4d4c"/>
                <w:sz w:val="20"/>
                <w:szCs w:val="20"/>
                <w:highlight w:val="white"/>
                <w:rtl w:val="0"/>
              </w:rPr>
              <w:t xml:space="preserve"> </w:t>
            </w:r>
            <w:r w:rsidDel="00000000" w:rsidR="00000000" w:rsidRPr="00000000">
              <w:rPr>
                <w:rFonts w:ascii="Times New Roman" w:cs="Times New Roman" w:eastAsia="Times New Roman" w:hAnsi="Times New Roman"/>
                <w:color w:val="f5871f"/>
                <w:sz w:val="20"/>
                <w:szCs w:val="20"/>
                <w:highlight w:val="white"/>
                <w:rtl w:val="0"/>
              </w:rPr>
              <w:t xml:space="preserve">DATE</w:t>
            </w:r>
            <w:r w:rsidDel="00000000" w:rsidR="00000000" w:rsidRPr="00000000">
              <w:rPr>
                <w:rFonts w:ascii="Times New Roman" w:cs="Times New Roman" w:eastAsia="Times New Roman" w:hAnsi="Times New Roman"/>
                <w:color w:val="4d4d4c"/>
                <w:sz w:val="20"/>
                <w:szCs w:val="20"/>
                <w:highlight w:val="white"/>
                <w:rtl w:val="0"/>
              </w:rPr>
              <w:t xml:space="preserve">,</w:t>
              <w:br w:type="textWrapping"/>
              <w:t xml:space="preserve">    </w:t>
            </w:r>
            <w:r w:rsidDel="00000000" w:rsidR="00000000" w:rsidRPr="00000000">
              <w:rPr>
                <w:rFonts w:ascii="Times New Roman" w:cs="Times New Roman" w:eastAsia="Times New Roman" w:hAnsi="Times New Roman"/>
                <w:color w:val="8959a8"/>
                <w:sz w:val="20"/>
                <w:szCs w:val="20"/>
                <w:highlight w:val="white"/>
                <w:rtl w:val="0"/>
              </w:rPr>
              <w:t xml:space="preserve">OPEN</w:t>
            </w:r>
            <w:r w:rsidDel="00000000" w:rsidR="00000000" w:rsidRPr="00000000">
              <w:rPr>
                <w:rFonts w:ascii="Times New Roman" w:cs="Times New Roman" w:eastAsia="Times New Roman" w:hAnsi="Times New Roman"/>
                <w:color w:val="4d4d4c"/>
                <w:sz w:val="20"/>
                <w:szCs w:val="20"/>
                <w:highlight w:val="white"/>
                <w:rtl w:val="0"/>
              </w:rPr>
              <w:t xml:space="preserve"> </w:t>
            </w:r>
            <w:r w:rsidDel="00000000" w:rsidR="00000000" w:rsidRPr="00000000">
              <w:rPr>
                <w:rFonts w:ascii="Times New Roman" w:cs="Times New Roman" w:eastAsia="Times New Roman" w:hAnsi="Times New Roman"/>
                <w:color w:val="f5871f"/>
                <w:sz w:val="20"/>
                <w:szCs w:val="20"/>
                <w:highlight w:val="white"/>
                <w:rtl w:val="0"/>
              </w:rPr>
              <w:t xml:space="preserve">FLOAT</w:t>
            </w:r>
            <w:r w:rsidDel="00000000" w:rsidR="00000000" w:rsidRPr="00000000">
              <w:rPr>
                <w:rFonts w:ascii="Times New Roman" w:cs="Times New Roman" w:eastAsia="Times New Roman" w:hAnsi="Times New Roman"/>
                <w:color w:val="4d4d4c"/>
                <w:sz w:val="20"/>
                <w:szCs w:val="20"/>
                <w:highlight w:val="white"/>
                <w:rtl w:val="0"/>
              </w:rPr>
              <w:t xml:space="preserve">,</w:t>
              <w:br w:type="textWrapping"/>
              <w:t xml:space="preserve">    </w:t>
            </w:r>
            <w:r w:rsidDel="00000000" w:rsidR="00000000" w:rsidRPr="00000000">
              <w:rPr>
                <w:rFonts w:ascii="Times New Roman" w:cs="Times New Roman" w:eastAsia="Times New Roman" w:hAnsi="Times New Roman"/>
                <w:color w:val="8959a8"/>
                <w:sz w:val="20"/>
                <w:szCs w:val="20"/>
                <w:highlight w:val="white"/>
                <w:rtl w:val="0"/>
              </w:rPr>
              <w:t xml:space="preserve">CLOSE</w:t>
            </w:r>
            <w:r w:rsidDel="00000000" w:rsidR="00000000" w:rsidRPr="00000000">
              <w:rPr>
                <w:rFonts w:ascii="Times New Roman" w:cs="Times New Roman" w:eastAsia="Times New Roman" w:hAnsi="Times New Roman"/>
                <w:color w:val="4d4d4c"/>
                <w:sz w:val="20"/>
                <w:szCs w:val="20"/>
                <w:highlight w:val="white"/>
                <w:rtl w:val="0"/>
              </w:rPr>
              <w:t xml:space="preserve"> </w:t>
            </w:r>
            <w:r w:rsidDel="00000000" w:rsidR="00000000" w:rsidRPr="00000000">
              <w:rPr>
                <w:rFonts w:ascii="Times New Roman" w:cs="Times New Roman" w:eastAsia="Times New Roman" w:hAnsi="Times New Roman"/>
                <w:color w:val="f5871f"/>
                <w:sz w:val="20"/>
                <w:szCs w:val="20"/>
                <w:highlight w:val="white"/>
                <w:rtl w:val="0"/>
              </w:rPr>
              <w:t xml:space="preserve">FLOAT</w:t>
            </w:r>
            <w:r w:rsidDel="00000000" w:rsidR="00000000" w:rsidRPr="00000000">
              <w:rPr>
                <w:rFonts w:ascii="Times New Roman" w:cs="Times New Roman" w:eastAsia="Times New Roman" w:hAnsi="Times New Roman"/>
                <w:color w:val="4d4d4c"/>
                <w:sz w:val="20"/>
                <w:szCs w:val="20"/>
                <w:highlight w:val="white"/>
                <w:rtl w:val="0"/>
              </w:rPr>
              <w:t xml:space="preserve">,</w:t>
              <w:br w:type="textWrapping"/>
              <w:t xml:space="preserve">    </w:t>
            </w:r>
            <w:r w:rsidDel="00000000" w:rsidR="00000000" w:rsidRPr="00000000">
              <w:rPr>
                <w:rFonts w:ascii="Times New Roman" w:cs="Times New Roman" w:eastAsia="Times New Roman" w:hAnsi="Times New Roman"/>
                <w:color w:val="8959a8"/>
                <w:sz w:val="20"/>
                <w:szCs w:val="20"/>
                <w:highlight w:val="white"/>
                <w:rtl w:val="0"/>
              </w:rPr>
              <w:t xml:space="preserve">HIGH</w:t>
            </w:r>
            <w:r w:rsidDel="00000000" w:rsidR="00000000" w:rsidRPr="00000000">
              <w:rPr>
                <w:rFonts w:ascii="Times New Roman" w:cs="Times New Roman" w:eastAsia="Times New Roman" w:hAnsi="Times New Roman"/>
                <w:color w:val="4d4d4c"/>
                <w:sz w:val="20"/>
                <w:szCs w:val="20"/>
                <w:highlight w:val="white"/>
                <w:rtl w:val="0"/>
              </w:rPr>
              <w:t xml:space="preserve"> </w:t>
            </w:r>
            <w:r w:rsidDel="00000000" w:rsidR="00000000" w:rsidRPr="00000000">
              <w:rPr>
                <w:rFonts w:ascii="Times New Roman" w:cs="Times New Roman" w:eastAsia="Times New Roman" w:hAnsi="Times New Roman"/>
                <w:color w:val="f5871f"/>
                <w:sz w:val="20"/>
                <w:szCs w:val="20"/>
                <w:highlight w:val="white"/>
                <w:rtl w:val="0"/>
              </w:rPr>
              <w:t xml:space="preserve">FLOAT</w:t>
            </w:r>
            <w:r w:rsidDel="00000000" w:rsidR="00000000" w:rsidRPr="00000000">
              <w:rPr>
                <w:rFonts w:ascii="Times New Roman" w:cs="Times New Roman" w:eastAsia="Times New Roman" w:hAnsi="Times New Roman"/>
                <w:color w:val="4d4d4c"/>
                <w:sz w:val="20"/>
                <w:szCs w:val="20"/>
                <w:highlight w:val="white"/>
                <w:rtl w:val="0"/>
              </w:rPr>
              <w:t xml:space="preserve">,</w:t>
              <w:br w:type="textWrapping"/>
              <w:t xml:space="preserve">    </w:t>
            </w:r>
            <w:r w:rsidDel="00000000" w:rsidR="00000000" w:rsidRPr="00000000">
              <w:rPr>
                <w:rFonts w:ascii="Times New Roman" w:cs="Times New Roman" w:eastAsia="Times New Roman" w:hAnsi="Times New Roman"/>
                <w:color w:val="8959a8"/>
                <w:sz w:val="20"/>
                <w:szCs w:val="20"/>
                <w:highlight w:val="white"/>
                <w:rtl w:val="0"/>
              </w:rPr>
              <w:t xml:space="preserve">LOW</w:t>
            </w:r>
            <w:r w:rsidDel="00000000" w:rsidR="00000000" w:rsidRPr="00000000">
              <w:rPr>
                <w:rFonts w:ascii="Times New Roman" w:cs="Times New Roman" w:eastAsia="Times New Roman" w:hAnsi="Times New Roman"/>
                <w:color w:val="4d4d4c"/>
                <w:sz w:val="20"/>
                <w:szCs w:val="20"/>
                <w:highlight w:val="white"/>
                <w:rtl w:val="0"/>
              </w:rPr>
              <w:t xml:space="preserve"> </w:t>
            </w:r>
            <w:r w:rsidDel="00000000" w:rsidR="00000000" w:rsidRPr="00000000">
              <w:rPr>
                <w:rFonts w:ascii="Times New Roman" w:cs="Times New Roman" w:eastAsia="Times New Roman" w:hAnsi="Times New Roman"/>
                <w:color w:val="f5871f"/>
                <w:sz w:val="20"/>
                <w:szCs w:val="20"/>
                <w:highlight w:val="white"/>
                <w:rtl w:val="0"/>
              </w:rPr>
              <w:t xml:space="preserve">FLOAT</w:t>
            </w:r>
            <w:r w:rsidDel="00000000" w:rsidR="00000000" w:rsidRPr="00000000">
              <w:rPr>
                <w:rFonts w:ascii="Times New Roman" w:cs="Times New Roman" w:eastAsia="Times New Roman" w:hAnsi="Times New Roman"/>
                <w:color w:val="4d4d4c"/>
                <w:sz w:val="20"/>
                <w:szCs w:val="20"/>
                <w:highlight w:val="white"/>
                <w:rtl w:val="0"/>
              </w:rPr>
              <w:t xml:space="preserve">,</w:t>
              <w:br w:type="textWrapping"/>
              <w:t xml:space="preserve">    VOLUME </w:t>
            </w:r>
            <w:r w:rsidDel="00000000" w:rsidR="00000000" w:rsidRPr="00000000">
              <w:rPr>
                <w:rFonts w:ascii="Times New Roman" w:cs="Times New Roman" w:eastAsia="Times New Roman" w:hAnsi="Times New Roman"/>
                <w:color w:val="f5871f"/>
                <w:sz w:val="20"/>
                <w:szCs w:val="20"/>
                <w:highlight w:val="white"/>
                <w:rtl w:val="0"/>
              </w:rPr>
              <w:t xml:space="preserve">BIGINT</w:t>
            </w:r>
            <w:r w:rsidDel="00000000" w:rsidR="00000000" w:rsidRPr="00000000">
              <w:rPr>
                <w:rFonts w:ascii="Times New Roman" w:cs="Times New Roman" w:eastAsia="Times New Roman" w:hAnsi="Times New Roman"/>
                <w:color w:val="4d4d4c"/>
                <w:sz w:val="20"/>
                <w:szCs w:val="20"/>
                <w:highlight w:val="white"/>
                <w:rtl w:val="0"/>
              </w:rPr>
              <w:t xml:space="preserve">,</w:t>
              <w:br w:type="textWrapping"/>
              <w:t xml:space="preserve">    PRIMARY </w:t>
            </w:r>
            <w:r w:rsidDel="00000000" w:rsidR="00000000" w:rsidRPr="00000000">
              <w:rPr>
                <w:rFonts w:ascii="Times New Roman" w:cs="Times New Roman" w:eastAsia="Times New Roman" w:hAnsi="Times New Roman"/>
                <w:color w:val="8959a8"/>
                <w:sz w:val="20"/>
                <w:szCs w:val="20"/>
                <w:highlight w:val="white"/>
                <w:rtl w:val="0"/>
              </w:rPr>
              <w:t xml:space="preserve">KEY</w:t>
            </w:r>
            <w:r w:rsidDel="00000000" w:rsidR="00000000" w:rsidRPr="00000000">
              <w:rPr>
                <w:rFonts w:ascii="Times New Roman" w:cs="Times New Roman" w:eastAsia="Times New Roman" w:hAnsi="Times New Roman"/>
                <w:color w:val="4d4d4c"/>
                <w:sz w:val="20"/>
                <w:szCs w:val="20"/>
                <w:highlight w:val="white"/>
                <w:rtl w:val="0"/>
              </w:rPr>
              <w:t xml:space="preserve">(SYMBOL, </w:t>
            </w:r>
            <w:r w:rsidDel="00000000" w:rsidR="00000000" w:rsidRPr="00000000">
              <w:rPr>
                <w:rFonts w:ascii="Times New Roman" w:cs="Times New Roman" w:eastAsia="Times New Roman" w:hAnsi="Times New Roman"/>
                <w:color w:val="f5871f"/>
                <w:sz w:val="20"/>
                <w:szCs w:val="20"/>
                <w:highlight w:val="white"/>
                <w:rtl w:val="0"/>
              </w:rPr>
              <w:t xml:space="preserve">DATE</w:t>
            </w:r>
            <w:r w:rsidDel="00000000" w:rsidR="00000000" w:rsidRPr="00000000">
              <w:rPr>
                <w:rFonts w:ascii="Times New Roman" w:cs="Times New Roman" w:eastAsia="Times New Roman" w:hAnsi="Times New Roman"/>
                <w:color w:val="4d4d4c"/>
                <w:sz w:val="20"/>
                <w:szCs w:val="20"/>
                <w:highlight w:val="white"/>
                <w:rtl w:val="0"/>
              </w:rPr>
              <w:t xml:space="preserve">)</w:t>
              <w:br w:type="textWrapping"/>
              <w:t xml:space="preserve">);</w:t>
            </w:r>
            <w:r w:rsidDel="00000000" w:rsidR="00000000" w:rsidRPr="00000000">
              <w:rPr>
                <w:rtl w:val="0"/>
              </w:rPr>
            </w:r>
          </w:p>
          <w:p w:rsidR="00000000" w:rsidDel="00000000" w:rsidP="00000000" w:rsidRDefault="00000000" w:rsidRPr="00000000" w14:paraId="00000026">
            <w:pPr>
              <w:widowControl w:val="0"/>
              <w:spacing w:line="240" w:lineRule="auto"/>
              <w:rPr>
                <w:rFonts w:ascii="Times New Roman" w:cs="Times New Roman" w:eastAsia="Times New Roman" w:hAnsi="Times New Roman"/>
                <w:sz w:val="20"/>
                <w:szCs w:val="20"/>
              </w:rPr>
            </w:pPr>
            <w:r w:rsidDel="00000000" w:rsidR="00000000" w:rsidRPr="00000000">
              <w:rPr>
                <w:rtl w:val="0"/>
              </w:rPr>
            </w:r>
          </w:p>
        </w:tc>
      </w:tr>
    </w:tbl>
    <w:p w:rsidR="00000000" w:rsidDel="00000000" w:rsidP="00000000" w:rsidRDefault="00000000" w:rsidRPr="00000000" w14:paraId="00000027">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Forecast Table (</w:t>
      </w:r>
      <w:r w:rsidDel="00000000" w:rsidR="00000000" w:rsidRPr="00000000">
        <w:rPr>
          <w:rFonts w:ascii="Times New Roman" w:cs="Times New Roman" w:eastAsia="Times New Roman" w:hAnsi="Times New Roman"/>
          <w:color w:val="4d4d4c"/>
          <w:sz w:val="20"/>
          <w:szCs w:val="20"/>
          <w:highlight w:val="white"/>
          <w:rtl w:val="0"/>
        </w:rPr>
        <w:t xml:space="preserve">`lab1_forecast_data`</w:t>
      </w: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028">
      <w:pPr>
        <w:numPr>
          <w:ilvl w:val="0"/>
          <w:numId w:val="1"/>
        </w:numPr>
        <w:spacing w:line="240" w:lineRule="auto"/>
        <w:ind w:left="720" w:hanging="360"/>
        <w:rPr>
          <w:rFonts w:ascii="Times New Roman" w:cs="Times New Roman" w:eastAsia="Times New Roman" w:hAnsi="Times New Roman"/>
          <w:sz w:val="12"/>
          <w:szCs w:val="12"/>
        </w:rPr>
      </w:pPr>
      <w:r w:rsidDel="00000000" w:rsidR="00000000" w:rsidRPr="00000000">
        <w:rPr>
          <w:rFonts w:ascii="Times New Roman" w:cs="Times New Roman" w:eastAsia="Times New Roman" w:hAnsi="Times New Roman"/>
          <w:sz w:val="20"/>
          <w:szCs w:val="20"/>
          <w:rtl w:val="0"/>
        </w:rPr>
        <w:t xml:space="preserve">symbol (STRING): Stock symbol (Primary Key)</w:t>
      </w:r>
    </w:p>
    <w:p w:rsidR="00000000" w:rsidDel="00000000" w:rsidP="00000000" w:rsidRDefault="00000000" w:rsidRPr="00000000" w14:paraId="00000029">
      <w:pPr>
        <w:numPr>
          <w:ilvl w:val="0"/>
          <w:numId w:val="1"/>
        </w:numPr>
        <w:spacing w:line="240" w:lineRule="auto"/>
        <w:ind w:left="720" w:hanging="360"/>
        <w:rPr>
          <w:rFonts w:ascii="Times New Roman" w:cs="Times New Roman" w:eastAsia="Times New Roman" w:hAnsi="Times New Roman"/>
          <w:sz w:val="12"/>
          <w:szCs w:val="12"/>
        </w:rPr>
      </w:pPr>
      <w:r w:rsidDel="00000000" w:rsidR="00000000" w:rsidRPr="00000000">
        <w:rPr>
          <w:rFonts w:ascii="Times New Roman" w:cs="Times New Roman" w:eastAsia="Times New Roman" w:hAnsi="Times New Roman"/>
          <w:sz w:val="20"/>
          <w:szCs w:val="20"/>
          <w:rtl w:val="0"/>
        </w:rPr>
        <w:t xml:space="preserve">date (DATE): Date of the symbol stock data (Primary Key)</w:t>
      </w:r>
    </w:p>
    <w:p w:rsidR="00000000" w:rsidDel="00000000" w:rsidP="00000000" w:rsidRDefault="00000000" w:rsidRPr="00000000" w14:paraId="0000002A">
      <w:pPr>
        <w:numPr>
          <w:ilvl w:val="0"/>
          <w:numId w:val="1"/>
        </w:numPr>
        <w:spacing w:line="240" w:lineRule="auto"/>
        <w:ind w:left="720" w:hanging="360"/>
        <w:rPr>
          <w:rFonts w:ascii="Times New Roman" w:cs="Times New Roman" w:eastAsia="Times New Roman" w:hAnsi="Times New Roman"/>
          <w:sz w:val="12"/>
          <w:szCs w:val="12"/>
        </w:rPr>
      </w:pPr>
      <w:r w:rsidDel="00000000" w:rsidR="00000000" w:rsidRPr="00000000">
        <w:rPr>
          <w:rFonts w:ascii="Times New Roman" w:cs="Times New Roman" w:eastAsia="Times New Roman" w:hAnsi="Times New Roman"/>
          <w:sz w:val="20"/>
          <w:szCs w:val="20"/>
          <w:rtl w:val="0"/>
        </w:rPr>
        <w:t xml:space="preserve">forecast (FLOAT): Forecasted closing price</w:t>
      </w:r>
    </w:p>
    <w:p w:rsidR="00000000" w:rsidDel="00000000" w:rsidP="00000000" w:rsidRDefault="00000000" w:rsidRPr="00000000" w14:paraId="0000002B">
      <w:pPr>
        <w:numPr>
          <w:ilvl w:val="0"/>
          <w:numId w:val="1"/>
        </w:numPr>
        <w:spacing w:line="240" w:lineRule="auto"/>
        <w:ind w:left="720" w:hanging="360"/>
        <w:rPr>
          <w:rFonts w:ascii="Times New Roman" w:cs="Times New Roman" w:eastAsia="Times New Roman" w:hAnsi="Times New Roman"/>
          <w:sz w:val="12"/>
          <w:szCs w:val="12"/>
        </w:rPr>
      </w:pPr>
      <w:r w:rsidDel="00000000" w:rsidR="00000000" w:rsidRPr="00000000">
        <w:rPr>
          <w:rFonts w:ascii="Times New Roman" w:cs="Times New Roman" w:eastAsia="Times New Roman" w:hAnsi="Times New Roman"/>
          <w:sz w:val="20"/>
          <w:szCs w:val="20"/>
          <w:rtl w:val="0"/>
        </w:rPr>
        <w:t xml:space="preserve">lower_bound (FLOAT): Lower bound of the forecast</w:t>
      </w:r>
    </w:p>
    <w:p w:rsidR="00000000" w:rsidDel="00000000" w:rsidP="00000000" w:rsidRDefault="00000000" w:rsidRPr="00000000" w14:paraId="0000002C">
      <w:pPr>
        <w:numPr>
          <w:ilvl w:val="0"/>
          <w:numId w:val="1"/>
        </w:numPr>
        <w:spacing w:line="240" w:lineRule="auto"/>
        <w:ind w:left="720" w:hanging="360"/>
        <w:rPr>
          <w:rFonts w:ascii="Times New Roman" w:cs="Times New Roman" w:eastAsia="Times New Roman" w:hAnsi="Times New Roman"/>
          <w:sz w:val="12"/>
          <w:szCs w:val="12"/>
        </w:rPr>
      </w:pPr>
      <w:r w:rsidDel="00000000" w:rsidR="00000000" w:rsidRPr="00000000">
        <w:rPr>
          <w:rFonts w:ascii="Times New Roman" w:cs="Times New Roman" w:eastAsia="Times New Roman" w:hAnsi="Times New Roman"/>
          <w:sz w:val="20"/>
          <w:szCs w:val="20"/>
          <w:rtl w:val="0"/>
        </w:rPr>
        <w:t xml:space="preserve">upper_bound (FLOAT): Upper bound of the forecast</w:t>
      </w:r>
    </w:p>
    <w:tbl>
      <w:tblPr>
        <w:tblStyle w:val="Table2"/>
        <w:jc w:val="left"/>
        <w:tblLayout w:type="fixed"/>
        <w:tblLook w:val="0600"/>
      </w:tblPr>
      <w:tblGrid>
        <w:gridCol w:w="9360"/>
        <w:tblGridChange w:id="0">
          <w:tblGrid>
            <w:gridCol w:w="9360"/>
          </w:tblGrid>
        </w:tblGridChange>
      </w:tblGrid>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02D">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8959a8"/>
                <w:sz w:val="20"/>
                <w:szCs w:val="20"/>
                <w:highlight w:val="white"/>
                <w:rtl w:val="0"/>
              </w:rPr>
              <w:t xml:space="preserve">CREATE</w:t>
            </w:r>
            <w:r w:rsidDel="00000000" w:rsidR="00000000" w:rsidRPr="00000000">
              <w:rPr>
                <w:rFonts w:ascii="Times New Roman" w:cs="Times New Roman" w:eastAsia="Times New Roman" w:hAnsi="Times New Roman"/>
                <w:color w:val="4d4d4c"/>
                <w:sz w:val="20"/>
                <w:szCs w:val="20"/>
                <w:highlight w:val="white"/>
                <w:rtl w:val="0"/>
              </w:rPr>
              <w:t xml:space="preserve"> </w:t>
            </w:r>
            <w:r w:rsidDel="00000000" w:rsidR="00000000" w:rsidRPr="00000000">
              <w:rPr>
                <w:rFonts w:ascii="Times New Roman" w:cs="Times New Roman" w:eastAsia="Times New Roman" w:hAnsi="Times New Roman"/>
                <w:color w:val="8959a8"/>
                <w:sz w:val="20"/>
                <w:szCs w:val="20"/>
                <w:highlight w:val="white"/>
                <w:rtl w:val="0"/>
              </w:rPr>
              <w:t xml:space="preserve">OR</w:t>
            </w:r>
            <w:r w:rsidDel="00000000" w:rsidR="00000000" w:rsidRPr="00000000">
              <w:rPr>
                <w:rFonts w:ascii="Times New Roman" w:cs="Times New Roman" w:eastAsia="Times New Roman" w:hAnsi="Times New Roman"/>
                <w:color w:val="4d4d4c"/>
                <w:sz w:val="20"/>
                <w:szCs w:val="20"/>
                <w:highlight w:val="white"/>
                <w:rtl w:val="0"/>
              </w:rPr>
              <w:t xml:space="preserve"> </w:t>
            </w:r>
            <w:r w:rsidDel="00000000" w:rsidR="00000000" w:rsidRPr="00000000">
              <w:rPr>
                <w:rFonts w:ascii="Times New Roman" w:cs="Times New Roman" w:eastAsia="Times New Roman" w:hAnsi="Times New Roman"/>
                <w:color w:val="8959a8"/>
                <w:sz w:val="20"/>
                <w:szCs w:val="20"/>
                <w:highlight w:val="white"/>
                <w:rtl w:val="0"/>
              </w:rPr>
              <w:t xml:space="preserve">REPLACE</w:t>
            </w:r>
            <w:r w:rsidDel="00000000" w:rsidR="00000000" w:rsidRPr="00000000">
              <w:rPr>
                <w:rFonts w:ascii="Times New Roman" w:cs="Times New Roman" w:eastAsia="Times New Roman" w:hAnsi="Times New Roman"/>
                <w:color w:val="4d4d4c"/>
                <w:sz w:val="20"/>
                <w:szCs w:val="20"/>
                <w:highlight w:val="white"/>
                <w:rtl w:val="0"/>
              </w:rPr>
              <w:t xml:space="preserve"> </w:t>
            </w:r>
            <w:r w:rsidDel="00000000" w:rsidR="00000000" w:rsidRPr="00000000">
              <w:rPr>
                <w:rFonts w:ascii="Times New Roman" w:cs="Times New Roman" w:eastAsia="Times New Roman" w:hAnsi="Times New Roman"/>
                <w:color w:val="8959a8"/>
                <w:sz w:val="20"/>
                <w:szCs w:val="20"/>
                <w:highlight w:val="white"/>
                <w:rtl w:val="0"/>
              </w:rPr>
              <w:t xml:space="preserve">TABLE</w:t>
            </w:r>
            <w:r w:rsidDel="00000000" w:rsidR="00000000" w:rsidRPr="00000000">
              <w:rPr>
                <w:rFonts w:ascii="Times New Roman" w:cs="Times New Roman" w:eastAsia="Times New Roman" w:hAnsi="Times New Roman"/>
                <w:color w:val="4d4d4c"/>
                <w:sz w:val="20"/>
                <w:szCs w:val="20"/>
                <w:highlight w:val="white"/>
                <w:rtl w:val="0"/>
              </w:rPr>
              <w:t xml:space="preserve"> DEV.ADHOC.LAB1_FORECAST_TABLE(</w:t>
              <w:br w:type="textWrapping"/>
              <w:t xml:space="preserve">    SYMBOL </w:t>
            </w:r>
            <w:r w:rsidDel="00000000" w:rsidR="00000000" w:rsidRPr="00000000">
              <w:rPr>
                <w:rFonts w:ascii="Times New Roman" w:cs="Times New Roman" w:eastAsia="Times New Roman" w:hAnsi="Times New Roman"/>
                <w:color w:val="8959a8"/>
                <w:sz w:val="20"/>
                <w:szCs w:val="20"/>
                <w:highlight w:val="white"/>
                <w:rtl w:val="0"/>
              </w:rPr>
              <w:t xml:space="preserve">STRING</w:t>
            </w:r>
            <w:r w:rsidDel="00000000" w:rsidR="00000000" w:rsidRPr="00000000">
              <w:rPr>
                <w:rFonts w:ascii="Times New Roman" w:cs="Times New Roman" w:eastAsia="Times New Roman" w:hAnsi="Times New Roman"/>
                <w:color w:val="4d4d4c"/>
                <w:sz w:val="20"/>
                <w:szCs w:val="20"/>
                <w:highlight w:val="white"/>
                <w:rtl w:val="0"/>
              </w:rPr>
              <w:t xml:space="preserve">,</w:t>
              <w:br w:type="textWrapping"/>
              <w:t xml:space="preserve">    </w:t>
            </w:r>
            <w:r w:rsidDel="00000000" w:rsidR="00000000" w:rsidRPr="00000000">
              <w:rPr>
                <w:rFonts w:ascii="Times New Roman" w:cs="Times New Roman" w:eastAsia="Times New Roman" w:hAnsi="Times New Roman"/>
                <w:color w:val="f5871f"/>
                <w:sz w:val="20"/>
                <w:szCs w:val="20"/>
                <w:highlight w:val="white"/>
                <w:rtl w:val="0"/>
              </w:rPr>
              <w:t xml:space="preserve">DATE</w:t>
            </w:r>
            <w:r w:rsidDel="00000000" w:rsidR="00000000" w:rsidRPr="00000000">
              <w:rPr>
                <w:rFonts w:ascii="Times New Roman" w:cs="Times New Roman" w:eastAsia="Times New Roman" w:hAnsi="Times New Roman"/>
                <w:color w:val="4d4d4c"/>
                <w:sz w:val="20"/>
                <w:szCs w:val="20"/>
                <w:highlight w:val="white"/>
                <w:rtl w:val="0"/>
              </w:rPr>
              <w:t xml:space="preserve"> </w:t>
            </w:r>
            <w:r w:rsidDel="00000000" w:rsidR="00000000" w:rsidRPr="00000000">
              <w:rPr>
                <w:rFonts w:ascii="Times New Roman" w:cs="Times New Roman" w:eastAsia="Times New Roman" w:hAnsi="Times New Roman"/>
                <w:color w:val="f5871f"/>
                <w:sz w:val="20"/>
                <w:szCs w:val="20"/>
                <w:highlight w:val="white"/>
                <w:rtl w:val="0"/>
              </w:rPr>
              <w:t xml:space="preserve">DATE</w:t>
            </w:r>
            <w:r w:rsidDel="00000000" w:rsidR="00000000" w:rsidRPr="00000000">
              <w:rPr>
                <w:rFonts w:ascii="Times New Roman" w:cs="Times New Roman" w:eastAsia="Times New Roman" w:hAnsi="Times New Roman"/>
                <w:color w:val="4d4d4c"/>
                <w:sz w:val="20"/>
                <w:szCs w:val="20"/>
                <w:highlight w:val="white"/>
                <w:rtl w:val="0"/>
              </w:rPr>
              <w:t xml:space="preserve">,</w:t>
              <w:br w:type="textWrapping"/>
              <w:t xml:space="preserve">    FORECAST </w:t>
            </w:r>
            <w:r w:rsidDel="00000000" w:rsidR="00000000" w:rsidRPr="00000000">
              <w:rPr>
                <w:rFonts w:ascii="Times New Roman" w:cs="Times New Roman" w:eastAsia="Times New Roman" w:hAnsi="Times New Roman"/>
                <w:color w:val="f5871f"/>
                <w:sz w:val="20"/>
                <w:szCs w:val="20"/>
                <w:highlight w:val="white"/>
                <w:rtl w:val="0"/>
              </w:rPr>
              <w:t xml:space="preserve">FLOAT</w:t>
            </w:r>
            <w:r w:rsidDel="00000000" w:rsidR="00000000" w:rsidRPr="00000000">
              <w:rPr>
                <w:rFonts w:ascii="Times New Roman" w:cs="Times New Roman" w:eastAsia="Times New Roman" w:hAnsi="Times New Roman"/>
                <w:color w:val="4d4d4c"/>
                <w:sz w:val="20"/>
                <w:szCs w:val="20"/>
                <w:highlight w:val="white"/>
                <w:rtl w:val="0"/>
              </w:rPr>
              <w:t xml:space="preserve">,</w:t>
              <w:br w:type="textWrapping"/>
              <w:t xml:space="preserve">    LOWER_BOUND </w:t>
            </w:r>
            <w:r w:rsidDel="00000000" w:rsidR="00000000" w:rsidRPr="00000000">
              <w:rPr>
                <w:rFonts w:ascii="Times New Roman" w:cs="Times New Roman" w:eastAsia="Times New Roman" w:hAnsi="Times New Roman"/>
                <w:color w:val="f5871f"/>
                <w:sz w:val="20"/>
                <w:szCs w:val="20"/>
                <w:highlight w:val="white"/>
                <w:rtl w:val="0"/>
              </w:rPr>
              <w:t xml:space="preserve">FLOAT</w:t>
            </w:r>
            <w:r w:rsidDel="00000000" w:rsidR="00000000" w:rsidRPr="00000000">
              <w:rPr>
                <w:rFonts w:ascii="Times New Roman" w:cs="Times New Roman" w:eastAsia="Times New Roman" w:hAnsi="Times New Roman"/>
                <w:color w:val="4d4d4c"/>
                <w:sz w:val="20"/>
                <w:szCs w:val="20"/>
                <w:highlight w:val="white"/>
                <w:rtl w:val="0"/>
              </w:rPr>
              <w:t xml:space="preserve">,</w:t>
              <w:br w:type="textWrapping"/>
              <w:t xml:space="preserve">    UPPER_BOUND </w:t>
            </w:r>
            <w:r w:rsidDel="00000000" w:rsidR="00000000" w:rsidRPr="00000000">
              <w:rPr>
                <w:rFonts w:ascii="Times New Roman" w:cs="Times New Roman" w:eastAsia="Times New Roman" w:hAnsi="Times New Roman"/>
                <w:color w:val="f5871f"/>
                <w:sz w:val="20"/>
                <w:szCs w:val="20"/>
                <w:highlight w:val="white"/>
                <w:rtl w:val="0"/>
              </w:rPr>
              <w:t xml:space="preserve">FLOAT</w:t>
            </w:r>
            <w:r w:rsidDel="00000000" w:rsidR="00000000" w:rsidRPr="00000000">
              <w:rPr>
                <w:rFonts w:ascii="Times New Roman" w:cs="Times New Roman" w:eastAsia="Times New Roman" w:hAnsi="Times New Roman"/>
                <w:color w:val="4d4d4c"/>
                <w:sz w:val="20"/>
                <w:szCs w:val="20"/>
                <w:highlight w:val="white"/>
                <w:rtl w:val="0"/>
              </w:rPr>
              <w:br w:type="textWrapping"/>
              <w:t xml:space="preserve">);</w:t>
            </w:r>
            <w:r w:rsidDel="00000000" w:rsidR="00000000" w:rsidRPr="00000000">
              <w:rPr>
                <w:rtl w:val="0"/>
              </w:rPr>
            </w:r>
          </w:p>
        </w:tc>
      </w:tr>
    </w:tbl>
    <w:p w:rsidR="00000000" w:rsidDel="00000000" w:rsidP="00000000" w:rsidRDefault="00000000" w:rsidRPr="00000000" w14:paraId="0000002E">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F">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Final Prediction Table (</w:t>
      </w:r>
      <w:r w:rsidDel="00000000" w:rsidR="00000000" w:rsidRPr="00000000">
        <w:rPr>
          <w:rFonts w:ascii="Times New Roman" w:cs="Times New Roman" w:eastAsia="Times New Roman" w:hAnsi="Times New Roman"/>
          <w:color w:val="4d4d4c"/>
          <w:sz w:val="20"/>
          <w:szCs w:val="20"/>
          <w:highlight w:val="white"/>
          <w:rtl w:val="0"/>
        </w:rPr>
        <w:t xml:space="preserve">`lab1_prediction_results`</w:t>
      </w: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030">
      <w:pPr>
        <w:numPr>
          <w:ilvl w:val="0"/>
          <w:numId w:val="1"/>
        </w:numPr>
        <w:spacing w:line="240" w:lineRule="auto"/>
        <w:ind w:left="720" w:hanging="360"/>
        <w:rPr>
          <w:rFonts w:ascii="Times New Roman" w:cs="Times New Roman" w:eastAsia="Times New Roman" w:hAnsi="Times New Roman"/>
          <w:sz w:val="12"/>
          <w:szCs w:val="12"/>
        </w:rPr>
      </w:pPr>
      <w:r w:rsidDel="00000000" w:rsidR="00000000" w:rsidRPr="00000000">
        <w:rPr>
          <w:rFonts w:ascii="Times New Roman" w:cs="Times New Roman" w:eastAsia="Times New Roman" w:hAnsi="Times New Roman"/>
          <w:sz w:val="20"/>
          <w:szCs w:val="20"/>
          <w:rtl w:val="0"/>
        </w:rPr>
        <w:t xml:space="preserve">symbol (STRING): Stock symbol (Primary Key)</w:t>
      </w:r>
    </w:p>
    <w:p w:rsidR="00000000" w:rsidDel="00000000" w:rsidP="00000000" w:rsidRDefault="00000000" w:rsidRPr="00000000" w14:paraId="00000031">
      <w:pPr>
        <w:numPr>
          <w:ilvl w:val="0"/>
          <w:numId w:val="1"/>
        </w:numPr>
        <w:spacing w:line="240" w:lineRule="auto"/>
        <w:ind w:left="720" w:hanging="360"/>
        <w:rPr>
          <w:rFonts w:ascii="Times New Roman" w:cs="Times New Roman" w:eastAsia="Times New Roman" w:hAnsi="Times New Roman"/>
          <w:sz w:val="12"/>
          <w:szCs w:val="12"/>
        </w:rPr>
      </w:pPr>
      <w:r w:rsidDel="00000000" w:rsidR="00000000" w:rsidRPr="00000000">
        <w:rPr>
          <w:rFonts w:ascii="Times New Roman" w:cs="Times New Roman" w:eastAsia="Times New Roman" w:hAnsi="Times New Roman"/>
          <w:sz w:val="20"/>
          <w:szCs w:val="20"/>
          <w:rtl w:val="0"/>
        </w:rPr>
        <w:t xml:space="preserve">date (DATE): Date of the symbol stock data (Primary Key)</w:t>
      </w:r>
    </w:p>
    <w:p w:rsidR="00000000" w:rsidDel="00000000" w:rsidP="00000000" w:rsidRDefault="00000000" w:rsidRPr="00000000" w14:paraId="00000032">
      <w:pPr>
        <w:numPr>
          <w:ilvl w:val="0"/>
          <w:numId w:val="1"/>
        </w:numPr>
        <w:spacing w:line="240" w:lineRule="auto"/>
        <w:ind w:left="720" w:hanging="360"/>
        <w:rPr>
          <w:rFonts w:ascii="Times New Roman" w:cs="Times New Roman" w:eastAsia="Times New Roman" w:hAnsi="Times New Roman"/>
          <w:sz w:val="12"/>
          <w:szCs w:val="12"/>
        </w:rPr>
      </w:pPr>
      <w:r w:rsidDel="00000000" w:rsidR="00000000" w:rsidRPr="00000000">
        <w:rPr>
          <w:rFonts w:ascii="Times New Roman" w:cs="Times New Roman" w:eastAsia="Times New Roman" w:hAnsi="Times New Roman"/>
          <w:sz w:val="20"/>
          <w:szCs w:val="20"/>
          <w:rtl w:val="0"/>
        </w:rPr>
        <w:t xml:space="preserve">actual (FLOAT): actual closing price from stock data</w:t>
      </w:r>
    </w:p>
    <w:p w:rsidR="00000000" w:rsidDel="00000000" w:rsidP="00000000" w:rsidRDefault="00000000" w:rsidRPr="00000000" w14:paraId="00000033">
      <w:pPr>
        <w:numPr>
          <w:ilvl w:val="0"/>
          <w:numId w:val="1"/>
        </w:numPr>
        <w:spacing w:line="240" w:lineRule="auto"/>
        <w:ind w:left="720" w:hanging="360"/>
        <w:rPr>
          <w:rFonts w:ascii="Times New Roman" w:cs="Times New Roman" w:eastAsia="Times New Roman" w:hAnsi="Times New Roman"/>
          <w:sz w:val="12"/>
          <w:szCs w:val="12"/>
        </w:rPr>
      </w:pPr>
      <w:r w:rsidDel="00000000" w:rsidR="00000000" w:rsidRPr="00000000">
        <w:rPr>
          <w:rFonts w:ascii="Times New Roman" w:cs="Times New Roman" w:eastAsia="Times New Roman" w:hAnsi="Times New Roman"/>
          <w:sz w:val="20"/>
          <w:szCs w:val="20"/>
          <w:rtl w:val="0"/>
        </w:rPr>
        <w:t xml:space="preserve">forecast (FLOAT): Forecasted closing price</w:t>
      </w:r>
    </w:p>
    <w:p w:rsidR="00000000" w:rsidDel="00000000" w:rsidP="00000000" w:rsidRDefault="00000000" w:rsidRPr="00000000" w14:paraId="00000034">
      <w:pPr>
        <w:numPr>
          <w:ilvl w:val="0"/>
          <w:numId w:val="1"/>
        </w:numPr>
        <w:spacing w:line="240" w:lineRule="auto"/>
        <w:ind w:left="720" w:hanging="360"/>
        <w:rPr>
          <w:rFonts w:ascii="Times New Roman" w:cs="Times New Roman" w:eastAsia="Times New Roman" w:hAnsi="Times New Roman"/>
          <w:sz w:val="12"/>
          <w:szCs w:val="12"/>
        </w:rPr>
      </w:pPr>
      <w:r w:rsidDel="00000000" w:rsidR="00000000" w:rsidRPr="00000000">
        <w:rPr>
          <w:rFonts w:ascii="Times New Roman" w:cs="Times New Roman" w:eastAsia="Times New Roman" w:hAnsi="Times New Roman"/>
          <w:sz w:val="20"/>
          <w:szCs w:val="20"/>
          <w:rtl w:val="0"/>
        </w:rPr>
        <w:t xml:space="preserve">lower_bound (FLOAT): Lower bound of the forecast</w:t>
      </w:r>
    </w:p>
    <w:p w:rsidR="00000000" w:rsidDel="00000000" w:rsidP="00000000" w:rsidRDefault="00000000" w:rsidRPr="00000000" w14:paraId="00000035">
      <w:pPr>
        <w:numPr>
          <w:ilvl w:val="0"/>
          <w:numId w:val="1"/>
        </w:numPr>
        <w:spacing w:line="240" w:lineRule="auto"/>
        <w:ind w:left="720" w:hanging="360"/>
        <w:rPr>
          <w:rFonts w:ascii="Times New Roman" w:cs="Times New Roman" w:eastAsia="Times New Roman" w:hAnsi="Times New Roman"/>
          <w:sz w:val="12"/>
          <w:szCs w:val="12"/>
        </w:rPr>
      </w:pPr>
      <w:r w:rsidDel="00000000" w:rsidR="00000000" w:rsidRPr="00000000">
        <w:rPr>
          <w:rFonts w:ascii="Times New Roman" w:cs="Times New Roman" w:eastAsia="Times New Roman" w:hAnsi="Times New Roman"/>
          <w:sz w:val="20"/>
          <w:szCs w:val="20"/>
          <w:rtl w:val="0"/>
        </w:rPr>
        <w:t xml:space="preserve">upper_bound (FLOAT): Upper bound of the forecast</w:t>
      </w:r>
    </w:p>
    <w:tbl>
      <w:tblPr>
        <w:tblStyle w:val="Table3"/>
        <w:jc w:val="left"/>
        <w:tblLayout w:type="fixed"/>
        <w:tblLook w:val="0600"/>
      </w:tblPr>
      <w:tblGrid>
        <w:gridCol w:w="9360"/>
        <w:tblGridChange w:id="0">
          <w:tblGrid>
            <w:gridCol w:w="9360"/>
          </w:tblGrid>
        </w:tblGridChange>
      </w:tblGrid>
      <w:tr>
        <w:trPr>
          <w:cantSplit w:val="0"/>
          <w:trHeight w:val="1543.4375000000002"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036">
            <w:pPr>
              <w:widowControl w:val="0"/>
              <w:spacing w:line="240" w:lineRule="auto"/>
              <w:rPr>
                <w:rFonts w:ascii="Times New Roman" w:cs="Times New Roman" w:eastAsia="Times New Roman" w:hAnsi="Times New Roman"/>
                <w:color w:val="4d4d4c"/>
                <w:sz w:val="20"/>
                <w:szCs w:val="20"/>
                <w:highlight w:val="white"/>
              </w:rPr>
            </w:pPr>
            <w:r w:rsidDel="00000000" w:rsidR="00000000" w:rsidRPr="00000000">
              <w:rPr>
                <w:rFonts w:ascii="Times New Roman" w:cs="Times New Roman" w:eastAsia="Times New Roman" w:hAnsi="Times New Roman"/>
                <w:color w:val="8959a8"/>
                <w:sz w:val="20"/>
                <w:szCs w:val="20"/>
                <w:highlight w:val="white"/>
                <w:rtl w:val="0"/>
              </w:rPr>
              <w:t xml:space="preserve">CREATE</w:t>
            </w:r>
            <w:r w:rsidDel="00000000" w:rsidR="00000000" w:rsidRPr="00000000">
              <w:rPr>
                <w:rFonts w:ascii="Times New Roman" w:cs="Times New Roman" w:eastAsia="Times New Roman" w:hAnsi="Times New Roman"/>
                <w:color w:val="4d4d4c"/>
                <w:sz w:val="20"/>
                <w:szCs w:val="20"/>
                <w:highlight w:val="white"/>
                <w:rtl w:val="0"/>
              </w:rPr>
              <w:t xml:space="preserve"> </w:t>
            </w:r>
            <w:r w:rsidDel="00000000" w:rsidR="00000000" w:rsidRPr="00000000">
              <w:rPr>
                <w:rFonts w:ascii="Times New Roman" w:cs="Times New Roman" w:eastAsia="Times New Roman" w:hAnsi="Times New Roman"/>
                <w:color w:val="8959a8"/>
                <w:sz w:val="20"/>
                <w:szCs w:val="20"/>
                <w:highlight w:val="white"/>
                <w:rtl w:val="0"/>
              </w:rPr>
              <w:t xml:space="preserve">OR</w:t>
            </w:r>
            <w:r w:rsidDel="00000000" w:rsidR="00000000" w:rsidRPr="00000000">
              <w:rPr>
                <w:rFonts w:ascii="Times New Roman" w:cs="Times New Roman" w:eastAsia="Times New Roman" w:hAnsi="Times New Roman"/>
                <w:color w:val="4d4d4c"/>
                <w:sz w:val="20"/>
                <w:szCs w:val="20"/>
                <w:highlight w:val="white"/>
                <w:rtl w:val="0"/>
              </w:rPr>
              <w:t xml:space="preserve"> </w:t>
            </w:r>
            <w:r w:rsidDel="00000000" w:rsidR="00000000" w:rsidRPr="00000000">
              <w:rPr>
                <w:rFonts w:ascii="Times New Roman" w:cs="Times New Roman" w:eastAsia="Times New Roman" w:hAnsi="Times New Roman"/>
                <w:color w:val="8959a8"/>
                <w:sz w:val="20"/>
                <w:szCs w:val="20"/>
                <w:highlight w:val="white"/>
                <w:rtl w:val="0"/>
              </w:rPr>
              <w:t xml:space="preserve">REPLACE</w:t>
            </w:r>
            <w:r w:rsidDel="00000000" w:rsidR="00000000" w:rsidRPr="00000000">
              <w:rPr>
                <w:rFonts w:ascii="Times New Roman" w:cs="Times New Roman" w:eastAsia="Times New Roman" w:hAnsi="Times New Roman"/>
                <w:color w:val="4d4d4c"/>
                <w:sz w:val="20"/>
                <w:szCs w:val="20"/>
                <w:highlight w:val="white"/>
                <w:rtl w:val="0"/>
              </w:rPr>
              <w:t xml:space="preserve"> </w:t>
            </w:r>
            <w:r w:rsidDel="00000000" w:rsidR="00000000" w:rsidRPr="00000000">
              <w:rPr>
                <w:rFonts w:ascii="Times New Roman" w:cs="Times New Roman" w:eastAsia="Times New Roman" w:hAnsi="Times New Roman"/>
                <w:color w:val="8959a8"/>
                <w:sz w:val="20"/>
                <w:szCs w:val="20"/>
                <w:highlight w:val="white"/>
                <w:rtl w:val="0"/>
              </w:rPr>
              <w:t xml:space="preserve">TABLE</w:t>
            </w:r>
            <w:r w:rsidDel="00000000" w:rsidR="00000000" w:rsidRPr="00000000">
              <w:rPr>
                <w:rFonts w:ascii="Times New Roman" w:cs="Times New Roman" w:eastAsia="Times New Roman" w:hAnsi="Times New Roman"/>
                <w:color w:val="4d4d4c"/>
                <w:sz w:val="20"/>
                <w:szCs w:val="20"/>
                <w:highlight w:val="white"/>
                <w:rtl w:val="0"/>
              </w:rPr>
              <w:t xml:space="preserve"> DEV.ANALYTICS.LAB1_PREDICTION_RESULTS(</w:t>
              <w:br w:type="textWrapping"/>
              <w:t xml:space="preserve">    SYMBOL </w:t>
            </w:r>
            <w:r w:rsidDel="00000000" w:rsidR="00000000" w:rsidRPr="00000000">
              <w:rPr>
                <w:rFonts w:ascii="Times New Roman" w:cs="Times New Roman" w:eastAsia="Times New Roman" w:hAnsi="Times New Roman"/>
                <w:color w:val="8959a8"/>
                <w:sz w:val="20"/>
                <w:szCs w:val="20"/>
                <w:highlight w:val="white"/>
                <w:rtl w:val="0"/>
              </w:rPr>
              <w:t xml:space="preserve">STRING</w:t>
            </w:r>
            <w:r w:rsidDel="00000000" w:rsidR="00000000" w:rsidRPr="00000000">
              <w:rPr>
                <w:rFonts w:ascii="Times New Roman" w:cs="Times New Roman" w:eastAsia="Times New Roman" w:hAnsi="Times New Roman"/>
                <w:color w:val="4d4d4c"/>
                <w:sz w:val="20"/>
                <w:szCs w:val="20"/>
                <w:highlight w:val="white"/>
                <w:rtl w:val="0"/>
              </w:rPr>
              <w:t xml:space="preserve">,</w:t>
              <w:br w:type="textWrapping"/>
              <w:t xml:space="preserve">    </w:t>
            </w:r>
            <w:r w:rsidDel="00000000" w:rsidR="00000000" w:rsidRPr="00000000">
              <w:rPr>
                <w:rFonts w:ascii="Times New Roman" w:cs="Times New Roman" w:eastAsia="Times New Roman" w:hAnsi="Times New Roman"/>
                <w:color w:val="f5871f"/>
                <w:sz w:val="20"/>
                <w:szCs w:val="20"/>
                <w:highlight w:val="white"/>
                <w:rtl w:val="0"/>
              </w:rPr>
              <w:t xml:space="preserve">DATE</w:t>
            </w:r>
            <w:r w:rsidDel="00000000" w:rsidR="00000000" w:rsidRPr="00000000">
              <w:rPr>
                <w:rFonts w:ascii="Times New Roman" w:cs="Times New Roman" w:eastAsia="Times New Roman" w:hAnsi="Times New Roman"/>
                <w:color w:val="4d4d4c"/>
                <w:sz w:val="20"/>
                <w:szCs w:val="20"/>
                <w:highlight w:val="white"/>
                <w:rtl w:val="0"/>
              </w:rPr>
              <w:t xml:space="preserve"> </w:t>
            </w:r>
            <w:r w:rsidDel="00000000" w:rsidR="00000000" w:rsidRPr="00000000">
              <w:rPr>
                <w:rFonts w:ascii="Times New Roman" w:cs="Times New Roman" w:eastAsia="Times New Roman" w:hAnsi="Times New Roman"/>
                <w:color w:val="f5871f"/>
                <w:sz w:val="20"/>
                <w:szCs w:val="20"/>
                <w:highlight w:val="white"/>
                <w:rtl w:val="0"/>
              </w:rPr>
              <w:t xml:space="preserve">DATE</w:t>
            </w:r>
            <w:r w:rsidDel="00000000" w:rsidR="00000000" w:rsidRPr="00000000">
              <w:rPr>
                <w:rFonts w:ascii="Times New Roman" w:cs="Times New Roman" w:eastAsia="Times New Roman" w:hAnsi="Times New Roman"/>
                <w:color w:val="4d4d4c"/>
                <w:sz w:val="20"/>
                <w:szCs w:val="20"/>
                <w:highlight w:val="white"/>
                <w:rtl w:val="0"/>
              </w:rPr>
              <w:t xml:space="preserve">,</w:t>
              <w:br w:type="textWrapping"/>
              <w:t xml:space="preserve">    ACTUAL </w:t>
            </w:r>
            <w:r w:rsidDel="00000000" w:rsidR="00000000" w:rsidRPr="00000000">
              <w:rPr>
                <w:rFonts w:ascii="Times New Roman" w:cs="Times New Roman" w:eastAsia="Times New Roman" w:hAnsi="Times New Roman"/>
                <w:color w:val="f5871f"/>
                <w:sz w:val="20"/>
                <w:szCs w:val="20"/>
                <w:highlight w:val="white"/>
                <w:rtl w:val="0"/>
              </w:rPr>
              <w:t xml:space="preserve">FLOAT</w:t>
            </w:r>
            <w:r w:rsidDel="00000000" w:rsidR="00000000" w:rsidRPr="00000000">
              <w:rPr>
                <w:rFonts w:ascii="Times New Roman" w:cs="Times New Roman" w:eastAsia="Times New Roman" w:hAnsi="Times New Roman"/>
                <w:color w:val="4d4d4c"/>
                <w:sz w:val="20"/>
                <w:szCs w:val="20"/>
                <w:highlight w:val="white"/>
                <w:rtl w:val="0"/>
              </w:rPr>
              <w:t xml:space="preserve">,</w:t>
              <w:br w:type="textWrapping"/>
              <w:t xml:space="preserve">    FORECAST </w:t>
            </w:r>
            <w:r w:rsidDel="00000000" w:rsidR="00000000" w:rsidRPr="00000000">
              <w:rPr>
                <w:rFonts w:ascii="Times New Roman" w:cs="Times New Roman" w:eastAsia="Times New Roman" w:hAnsi="Times New Roman"/>
                <w:color w:val="f5871f"/>
                <w:sz w:val="20"/>
                <w:szCs w:val="20"/>
                <w:highlight w:val="white"/>
                <w:rtl w:val="0"/>
              </w:rPr>
              <w:t xml:space="preserve">FLOAT</w:t>
            </w:r>
            <w:r w:rsidDel="00000000" w:rsidR="00000000" w:rsidRPr="00000000">
              <w:rPr>
                <w:rFonts w:ascii="Times New Roman" w:cs="Times New Roman" w:eastAsia="Times New Roman" w:hAnsi="Times New Roman"/>
                <w:color w:val="4d4d4c"/>
                <w:sz w:val="20"/>
                <w:szCs w:val="20"/>
                <w:highlight w:val="white"/>
                <w:rtl w:val="0"/>
              </w:rPr>
              <w:t xml:space="preserve">,</w:t>
              <w:br w:type="textWrapping"/>
              <w:t xml:space="preserve">    LOWER_BOUND </w:t>
            </w:r>
            <w:r w:rsidDel="00000000" w:rsidR="00000000" w:rsidRPr="00000000">
              <w:rPr>
                <w:rFonts w:ascii="Times New Roman" w:cs="Times New Roman" w:eastAsia="Times New Roman" w:hAnsi="Times New Roman"/>
                <w:color w:val="f5871f"/>
                <w:sz w:val="20"/>
                <w:szCs w:val="20"/>
                <w:highlight w:val="white"/>
                <w:rtl w:val="0"/>
              </w:rPr>
              <w:t xml:space="preserve">FLOAT</w:t>
            </w:r>
            <w:r w:rsidDel="00000000" w:rsidR="00000000" w:rsidRPr="00000000">
              <w:rPr>
                <w:rFonts w:ascii="Times New Roman" w:cs="Times New Roman" w:eastAsia="Times New Roman" w:hAnsi="Times New Roman"/>
                <w:color w:val="4d4d4c"/>
                <w:sz w:val="20"/>
                <w:szCs w:val="20"/>
                <w:highlight w:val="white"/>
                <w:rtl w:val="0"/>
              </w:rPr>
              <w:t xml:space="preserve">,</w:t>
              <w:br w:type="textWrapping"/>
              <w:t xml:space="preserve">    UPPER_BOUND </w:t>
            </w:r>
            <w:r w:rsidDel="00000000" w:rsidR="00000000" w:rsidRPr="00000000">
              <w:rPr>
                <w:rFonts w:ascii="Times New Roman" w:cs="Times New Roman" w:eastAsia="Times New Roman" w:hAnsi="Times New Roman"/>
                <w:color w:val="f5871f"/>
                <w:sz w:val="20"/>
                <w:szCs w:val="20"/>
                <w:highlight w:val="white"/>
                <w:rtl w:val="0"/>
              </w:rPr>
              <w:t xml:space="preserve">FLOAT</w:t>
            </w:r>
            <w:r w:rsidDel="00000000" w:rsidR="00000000" w:rsidRPr="00000000">
              <w:rPr>
                <w:rFonts w:ascii="Times New Roman" w:cs="Times New Roman" w:eastAsia="Times New Roman" w:hAnsi="Times New Roman"/>
                <w:color w:val="4d4d4c"/>
                <w:sz w:val="20"/>
                <w:szCs w:val="20"/>
                <w:highlight w:val="white"/>
                <w:rtl w:val="0"/>
              </w:rPr>
              <w:br w:type="textWrapping"/>
              <w:t xml:space="preserve">);</w:t>
            </w:r>
          </w:p>
          <w:p w:rsidR="00000000" w:rsidDel="00000000" w:rsidP="00000000" w:rsidRDefault="00000000" w:rsidRPr="00000000" w14:paraId="00000037">
            <w:pPr>
              <w:widowControl w:val="0"/>
              <w:spacing w:line="240" w:lineRule="auto"/>
              <w:rPr>
                <w:rFonts w:ascii="Times New Roman" w:cs="Times New Roman" w:eastAsia="Times New Roman" w:hAnsi="Times New Roman"/>
                <w:color w:val="4d4d4c"/>
                <w:sz w:val="20"/>
                <w:szCs w:val="20"/>
                <w:highlight w:val="white"/>
              </w:rPr>
            </w:pPr>
            <w:r w:rsidDel="00000000" w:rsidR="00000000" w:rsidRPr="00000000">
              <w:rPr>
                <w:rtl w:val="0"/>
              </w:rPr>
            </w:r>
          </w:p>
          <w:p w:rsidR="00000000" w:rsidDel="00000000" w:rsidP="00000000" w:rsidRDefault="00000000" w:rsidRPr="00000000" w14:paraId="00000038">
            <w:pPr>
              <w:widowControl w:val="0"/>
              <w:spacing w:line="240" w:lineRule="auto"/>
              <w:rPr>
                <w:rFonts w:ascii="Times New Roman" w:cs="Times New Roman" w:eastAsia="Times New Roman" w:hAnsi="Times New Roman"/>
                <w:color w:val="4d4d4c"/>
                <w:sz w:val="20"/>
                <w:szCs w:val="20"/>
                <w:highlight w:val="white"/>
              </w:rPr>
            </w:pPr>
            <w:r w:rsidDel="00000000" w:rsidR="00000000" w:rsidRPr="00000000">
              <w:rPr>
                <w:rtl w:val="0"/>
              </w:rPr>
            </w:r>
          </w:p>
        </w:tc>
      </w:tr>
    </w:tbl>
    <w:p w:rsidR="00000000" w:rsidDel="00000000" w:rsidP="00000000" w:rsidRDefault="00000000" w:rsidRPr="00000000" w14:paraId="00000039">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A">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8959a8"/>
          <w:sz w:val="20"/>
          <w:szCs w:val="20"/>
          <w:highlight w:val="white"/>
          <w:rtl w:val="0"/>
        </w:rPr>
        <w:t xml:space="preserve">`Extract`</w:t>
      </w:r>
      <w:r w:rsidDel="00000000" w:rsidR="00000000" w:rsidRPr="00000000">
        <w:rPr>
          <w:rFonts w:ascii="Times New Roman" w:cs="Times New Roman" w:eastAsia="Times New Roman" w:hAnsi="Times New Roman"/>
          <w:sz w:val="20"/>
          <w:szCs w:val="20"/>
          <w:rtl w:val="0"/>
        </w:rPr>
        <w:t xml:space="preserve"> retrieves stock data for a specified number of days for a given stock symbol, interacts with the API to pull daily time series data for the stock, then filters and structures those data into a simplified format for future processing. </w:t>
      </w:r>
    </w:p>
    <w:tbl>
      <w:tblPr>
        <w:tblStyle w:val="Table4"/>
        <w:jc w:val="left"/>
        <w:tblLayout w:type="fixed"/>
        <w:tblLook w:val="0600"/>
      </w:tblPr>
      <w:tblGrid>
        <w:gridCol w:w="9360"/>
        <w:tblGridChange w:id="0">
          <w:tblGrid>
            <w:gridCol w:w="9360"/>
          </w:tblGrid>
        </w:tblGridChange>
      </w:tblGrid>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03B">
            <w:pPr>
              <w:widowControl w:val="0"/>
              <w:spacing w:line="240" w:lineRule="auto"/>
              <w:rPr>
                <w:rFonts w:ascii="Times New Roman" w:cs="Times New Roman" w:eastAsia="Times New Roman" w:hAnsi="Times New Roman"/>
                <w:color w:val="4d4d4c"/>
                <w:sz w:val="20"/>
                <w:szCs w:val="20"/>
                <w:highlight w:val="white"/>
              </w:rPr>
            </w:pPr>
            <w:r w:rsidDel="00000000" w:rsidR="00000000" w:rsidRPr="00000000">
              <w:rPr>
                <w:rFonts w:ascii="Times New Roman" w:cs="Times New Roman" w:eastAsia="Times New Roman" w:hAnsi="Times New Roman"/>
                <w:color w:val="f5871f"/>
                <w:sz w:val="20"/>
                <w:szCs w:val="20"/>
                <w:highlight w:val="white"/>
                <w:rtl w:val="0"/>
              </w:rPr>
              <w:t xml:space="preserve">Def</w:t>
            </w:r>
            <w:r w:rsidDel="00000000" w:rsidR="00000000" w:rsidRPr="00000000">
              <w:rPr>
                <w:rFonts w:ascii="Times New Roman" w:cs="Times New Roman" w:eastAsia="Times New Roman" w:hAnsi="Times New Roman"/>
                <w:color w:val="4d4d4c"/>
                <w:sz w:val="20"/>
                <w:szCs w:val="20"/>
                <w:highlight w:val="white"/>
                <w:rtl w:val="0"/>
              </w:rPr>
              <w:t xml:space="preserve"> extract(apikey, num_of_days, stock_symbol):</w:t>
              <w:br w:type="textWrapping"/>
            </w:r>
            <w:r w:rsidDel="00000000" w:rsidR="00000000" w:rsidRPr="00000000">
              <w:rPr>
                <w:rFonts w:ascii="Times New Roman" w:cs="Times New Roman" w:eastAsia="Times New Roman" w:hAnsi="Times New Roman"/>
                <w:color w:val="f5871f"/>
                <w:sz w:val="20"/>
                <w:szCs w:val="20"/>
                <w:highlight w:val="white"/>
                <w:rtl w:val="0"/>
              </w:rPr>
              <w:t xml:space="preserve">{...}</w:t>
            </w:r>
            <w:r w:rsidDel="00000000" w:rsidR="00000000" w:rsidRPr="00000000">
              <w:rPr>
                <w:rFonts w:ascii="Times New Roman" w:cs="Times New Roman" w:eastAsia="Times New Roman" w:hAnsi="Times New Roman"/>
                <w:color w:val="4d4d4c"/>
                <w:sz w:val="20"/>
                <w:szCs w:val="20"/>
                <w:highlight w:val="white"/>
                <w:rtl w:val="0"/>
              </w:rPr>
              <w:br w:type="textWrapping"/>
            </w:r>
            <w:r w:rsidDel="00000000" w:rsidR="00000000" w:rsidRPr="00000000">
              <w:rPr>
                <w:rFonts w:ascii="Times New Roman" w:cs="Times New Roman" w:eastAsia="Times New Roman" w:hAnsi="Times New Roman"/>
                <w:color w:val="8959a8"/>
                <w:sz w:val="20"/>
                <w:szCs w:val="20"/>
                <w:highlight w:val="white"/>
                <w:rtl w:val="0"/>
              </w:rPr>
              <w:t xml:space="preserve">if</w:t>
            </w:r>
            <w:r w:rsidDel="00000000" w:rsidR="00000000" w:rsidRPr="00000000">
              <w:rPr>
                <w:rFonts w:ascii="Times New Roman" w:cs="Times New Roman" w:eastAsia="Times New Roman" w:hAnsi="Times New Roman"/>
                <w:color w:val="4d4d4c"/>
                <w:sz w:val="20"/>
                <w:szCs w:val="20"/>
                <w:highlight w:val="white"/>
                <w:rtl w:val="0"/>
              </w:rPr>
              <w:t xml:space="preserve"> response.status_code == </w:t>
            </w:r>
            <w:r w:rsidDel="00000000" w:rsidR="00000000" w:rsidRPr="00000000">
              <w:rPr>
                <w:rFonts w:ascii="Times New Roman" w:cs="Times New Roman" w:eastAsia="Times New Roman" w:hAnsi="Times New Roman"/>
                <w:color w:val="f5871f"/>
                <w:sz w:val="20"/>
                <w:szCs w:val="20"/>
                <w:highlight w:val="white"/>
                <w:rtl w:val="0"/>
              </w:rPr>
              <w:t xml:space="preserve">200</w:t>
            </w:r>
            <w:r w:rsidDel="00000000" w:rsidR="00000000" w:rsidRPr="00000000">
              <w:rPr>
                <w:rFonts w:ascii="Times New Roman" w:cs="Times New Roman" w:eastAsia="Times New Roman" w:hAnsi="Times New Roman"/>
                <w:color w:val="4d4d4c"/>
                <w:sz w:val="20"/>
                <w:szCs w:val="20"/>
                <w:highlight w:val="white"/>
                <w:rtl w:val="0"/>
              </w:rPr>
              <w:t xml:space="preserve">: </w:t>
            </w:r>
            <w:r w:rsidDel="00000000" w:rsidR="00000000" w:rsidRPr="00000000">
              <w:rPr>
                <w:rFonts w:ascii="Times New Roman" w:cs="Times New Roman" w:eastAsia="Times New Roman" w:hAnsi="Times New Roman"/>
                <w:color w:val="f5871f"/>
                <w:sz w:val="20"/>
                <w:szCs w:val="20"/>
                <w:highlight w:val="white"/>
                <w:rtl w:val="0"/>
              </w:rPr>
              <w:t xml:space="preserve">{...}</w:t>
            </w:r>
            <w:r w:rsidDel="00000000" w:rsidR="00000000" w:rsidRPr="00000000">
              <w:rPr>
                <w:rFonts w:ascii="Times New Roman" w:cs="Times New Roman" w:eastAsia="Times New Roman" w:hAnsi="Times New Roman"/>
                <w:color w:val="4d4d4c"/>
                <w:sz w:val="20"/>
                <w:szCs w:val="20"/>
                <w:highlight w:val="white"/>
                <w:rtl w:val="0"/>
              </w:rPr>
              <w:br w:type="textWrapping"/>
            </w:r>
            <w:r w:rsidDel="00000000" w:rsidR="00000000" w:rsidRPr="00000000">
              <w:rPr>
                <w:rFonts w:ascii="Times New Roman" w:cs="Times New Roman" w:eastAsia="Times New Roman" w:hAnsi="Times New Roman"/>
                <w:color w:val="8959a8"/>
                <w:sz w:val="20"/>
                <w:szCs w:val="20"/>
                <w:highlight w:val="white"/>
                <w:rtl w:val="0"/>
              </w:rPr>
              <w:t xml:space="preserve">else</w:t>
            </w:r>
            <w:r w:rsidDel="00000000" w:rsidR="00000000" w:rsidRPr="00000000">
              <w:rPr>
                <w:rFonts w:ascii="Times New Roman" w:cs="Times New Roman" w:eastAsia="Times New Roman" w:hAnsi="Times New Roman"/>
                <w:color w:val="4d4d4c"/>
                <w:sz w:val="20"/>
                <w:szCs w:val="20"/>
                <w:highlight w:val="white"/>
                <w:rtl w:val="0"/>
              </w:rPr>
              <w:t xml:space="preserve">: </w:t>
            </w:r>
            <w:r w:rsidDel="00000000" w:rsidR="00000000" w:rsidRPr="00000000">
              <w:rPr>
                <w:rFonts w:ascii="Times New Roman" w:cs="Times New Roman" w:eastAsia="Times New Roman" w:hAnsi="Times New Roman"/>
                <w:color w:val="f5871f"/>
                <w:sz w:val="20"/>
                <w:szCs w:val="20"/>
                <w:highlight w:val="white"/>
                <w:rtl w:val="0"/>
              </w:rPr>
              <w:t xml:space="preserve">{...}</w:t>
            </w:r>
            <w:r w:rsidDel="00000000" w:rsidR="00000000" w:rsidRPr="00000000">
              <w:rPr>
                <w:rtl w:val="0"/>
              </w:rPr>
            </w:r>
          </w:p>
        </w:tc>
      </w:tr>
    </w:tbl>
    <w:p w:rsidR="00000000" w:rsidDel="00000000" w:rsidP="00000000" w:rsidRDefault="00000000" w:rsidRPr="00000000" w14:paraId="0000003C">
      <w:pPr>
        <w:spacing w:line="240" w:lineRule="auto"/>
        <w:rPr>
          <w:rFonts w:ascii="Times New Roman" w:cs="Times New Roman" w:eastAsia="Times New Roman" w:hAnsi="Times New Roman"/>
          <w:color w:val="eab700"/>
          <w:sz w:val="20"/>
          <w:szCs w:val="20"/>
          <w:highlight w:val="white"/>
        </w:rPr>
      </w:pPr>
      <w:r w:rsidDel="00000000" w:rsidR="00000000" w:rsidRPr="00000000">
        <w:rPr>
          <w:rtl w:val="0"/>
        </w:rPr>
      </w:r>
    </w:p>
    <w:p w:rsidR="00000000" w:rsidDel="00000000" w:rsidP="00000000" w:rsidRDefault="00000000" w:rsidRPr="00000000" w14:paraId="0000003D">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eab700"/>
          <w:sz w:val="20"/>
          <w:szCs w:val="20"/>
          <w:highlight w:val="white"/>
          <w:rtl w:val="0"/>
        </w:rPr>
        <w:t xml:space="preserve">`Transform`</w:t>
      </w:r>
      <w:r w:rsidDel="00000000" w:rsidR="00000000" w:rsidRPr="00000000">
        <w:rPr>
          <w:rFonts w:ascii="Times New Roman" w:cs="Times New Roman" w:eastAsia="Times New Roman" w:hAnsi="Times New Roman"/>
          <w:sz w:val="20"/>
          <w:szCs w:val="20"/>
          <w:rtl w:val="0"/>
        </w:rPr>
        <w:t xml:space="preserve"> processes raw stock data to extract relevant fields(symbol, date, open, close, high, low, volume) for a specified number of days. Returns a simplified dataset ready for loading into a database.</w:t>
      </w:r>
    </w:p>
    <w:tbl>
      <w:tblPr>
        <w:tblStyle w:val="Table5"/>
        <w:jc w:val="left"/>
        <w:tblLayout w:type="fixed"/>
        <w:tblLook w:val="0600"/>
      </w:tblPr>
      <w:tblGrid>
        <w:gridCol w:w="9360"/>
        <w:tblGridChange w:id="0">
          <w:tblGrid>
            <w:gridCol w:w="9360"/>
          </w:tblGrid>
        </w:tblGridChange>
      </w:tblGrid>
      <w:tr>
        <w:trPr>
          <w:cantSplit w:val="0"/>
          <w:trHeight w:val="1740.453125000001"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03E">
            <w:pPr>
              <w:widowControl w:val="0"/>
              <w:spacing w:line="240" w:lineRule="auto"/>
              <w:rPr>
                <w:rFonts w:ascii="Times New Roman" w:cs="Times New Roman" w:eastAsia="Times New Roman" w:hAnsi="Times New Roman"/>
                <w:color w:val="4d4d4c"/>
                <w:sz w:val="20"/>
                <w:szCs w:val="20"/>
                <w:highlight w:val="white"/>
              </w:rPr>
            </w:pPr>
            <w:r w:rsidDel="00000000" w:rsidR="00000000" w:rsidRPr="00000000">
              <w:rPr>
                <w:rFonts w:ascii="Times New Roman" w:cs="Times New Roman" w:eastAsia="Times New Roman" w:hAnsi="Times New Roman"/>
                <w:color w:val="f5871f"/>
                <w:sz w:val="20"/>
                <w:szCs w:val="20"/>
                <w:highlight w:val="white"/>
                <w:rtl w:val="0"/>
              </w:rPr>
              <w:t xml:space="preserve">Def</w:t>
            </w:r>
            <w:r w:rsidDel="00000000" w:rsidR="00000000" w:rsidRPr="00000000">
              <w:rPr>
                <w:rFonts w:ascii="Times New Roman" w:cs="Times New Roman" w:eastAsia="Times New Roman" w:hAnsi="Times New Roman"/>
                <w:color w:val="4d4d4c"/>
                <w:sz w:val="20"/>
                <w:szCs w:val="20"/>
                <w:highlight w:val="white"/>
                <w:rtl w:val="0"/>
              </w:rPr>
              <w:t xml:space="preserve"> transform(input_data, num_of_days, stock_symbol):</w:t>
              <w:br w:type="textWrapping"/>
            </w:r>
            <w:r w:rsidDel="00000000" w:rsidR="00000000" w:rsidRPr="00000000">
              <w:rPr>
                <w:rFonts w:ascii="Times New Roman" w:cs="Times New Roman" w:eastAsia="Times New Roman" w:hAnsi="Times New Roman"/>
                <w:color w:val="8e908c"/>
                <w:sz w:val="20"/>
                <w:szCs w:val="20"/>
                <w:highlight w:val="white"/>
                <w:rtl w:val="0"/>
              </w:rPr>
              <w:t xml:space="preserve">#initialize {...}</w:t>
            </w:r>
            <w:r w:rsidDel="00000000" w:rsidR="00000000" w:rsidRPr="00000000">
              <w:rPr>
                <w:rFonts w:ascii="Times New Roman" w:cs="Times New Roman" w:eastAsia="Times New Roman" w:hAnsi="Times New Roman"/>
                <w:color w:val="4d4d4c"/>
                <w:sz w:val="20"/>
                <w:szCs w:val="20"/>
                <w:highlight w:val="white"/>
                <w:rtl w:val="0"/>
              </w:rPr>
              <w:br w:type="textWrapping"/>
            </w:r>
            <w:r w:rsidDel="00000000" w:rsidR="00000000" w:rsidRPr="00000000">
              <w:rPr>
                <w:rFonts w:ascii="Times New Roman" w:cs="Times New Roman" w:eastAsia="Times New Roman" w:hAnsi="Times New Roman"/>
                <w:color w:val="8e908c"/>
                <w:sz w:val="20"/>
                <w:szCs w:val="20"/>
                <w:highlight w:val="white"/>
                <w:rtl w:val="0"/>
              </w:rPr>
              <w:t xml:space="preserve">#populate {...}</w:t>
            </w:r>
            <w:r w:rsidDel="00000000" w:rsidR="00000000" w:rsidRPr="00000000">
              <w:rPr>
                <w:rFonts w:ascii="Times New Roman" w:cs="Times New Roman" w:eastAsia="Times New Roman" w:hAnsi="Times New Roman"/>
                <w:color w:val="4d4d4c"/>
                <w:sz w:val="20"/>
                <w:szCs w:val="20"/>
                <w:highlight w:val="white"/>
                <w:rtl w:val="0"/>
              </w:rPr>
              <w:br w:type="textWrapping"/>
            </w:r>
            <w:r w:rsidDel="00000000" w:rsidR="00000000" w:rsidRPr="00000000">
              <w:rPr>
                <w:rFonts w:ascii="Times New Roman" w:cs="Times New Roman" w:eastAsia="Times New Roman" w:hAnsi="Times New Roman"/>
                <w:color w:val="f5871f"/>
                <w:sz w:val="20"/>
                <w:szCs w:val="20"/>
                <w:highlight w:val="white"/>
                <w:rtl w:val="0"/>
              </w:rPr>
              <w:t xml:space="preserve">For</w:t>
            </w:r>
            <w:r w:rsidDel="00000000" w:rsidR="00000000" w:rsidRPr="00000000">
              <w:rPr>
                <w:rFonts w:ascii="Times New Roman" w:cs="Times New Roman" w:eastAsia="Times New Roman" w:hAnsi="Times New Roman"/>
                <w:color w:val="4d4d4c"/>
                <w:sz w:val="20"/>
                <w:szCs w:val="20"/>
                <w:highlight w:val="white"/>
                <w:rtl w:val="0"/>
              </w:rPr>
              <w:t xml:space="preserve"> date, values </w:t>
            </w:r>
            <w:r w:rsidDel="00000000" w:rsidR="00000000" w:rsidRPr="00000000">
              <w:rPr>
                <w:rFonts w:ascii="Times New Roman" w:cs="Times New Roman" w:eastAsia="Times New Roman" w:hAnsi="Times New Roman"/>
                <w:color w:val="8959a8"/>
                <w:sz w:val="20"/>
                <w:szCs w:val="20"/>
                <w:highlight w:val="white"/>
                <w:rtl w:val="0"/>
              </w:rPr>
              <w:t xml:space="preserve">in</w:t>
            </w:r>
            <w:r w:rsidDel="00000000" w:rsidR="00000000" w:rsidRPr="00000000">
              <w:rPr>
                <w:rFonts w:ascii="Times New Roman" w:cs="Times New Roman" w:eastAsia="Times New Roman" w:hAnsi="Times New Roman"/>
                <w:color w:val="4d4d4c"/>
                <w:sz w:val="20"/>
                <w:szCs w:val="20"/>
                <w:highlight w:val="white"/>
                <w:rtl w:val="0"/>
              </w:rPr>
              <w:t xml:space="preserve"> time_seriess.items():</w:t>
              <w:br w:type="textWrapping"/>
              <w:t xml:space="preserve">  </w:t>
            </w:r>
            <w:r w:rsidDel="00000000" w:rsidR="00000000" w:rsidRPr="00000000">
              <w:rPr>
                <w:rFonts w:ascii="Times New Roman" w:cs="Times New Roman" w:eastAsia="Times New Roman" w:hAnsi="Times New Roman"/>
                <w:color w:val="8959a8"/>
                <w:sz w:val="20"/>
                <w:szCs w:val="20"/>
                <w:highlight w:val="white"/>
                <w:rtl w:val="0"/>
              </w:rPr>
              <w:t xml:space="preserve">if</w:t>
            </w:r>
            <w:r w:rsidDel="00000000" w:rsidR="00000000" w:rsidRPr="00000000">
              <w:rPr>
                <w:rFonts w:ascii="Times New Roman" w:cs="Times New Roman" w:eastAsia="Times New Roman" w:hAnsi="Times New Roman"/>
                <w:color w:val="4d4d4c"/>
                <w:sz w:val="20"/>
                <w:szCs w:val="20"/>
                <w:highlight w:val="white"/>
                <w:rtl w:val="0"/>
              </w:rPr>
              <w:t xml:space="preserve"> datetime.striptime(</w:t>
            </w:r>
            <w:r w:rsidDel="00000000" w:rsidR="00000000" w:rsidRPr="00000000">
              <w:rPr>
                <w:rFonts w:ascii="Times New Roman" w:cs="Times New Roman" w:eastAsia="Times New Roman" w:hAnsi="Times New Roman"/>
                <w:color w:val="f5871f"/>
                <w:sz w:val="20"/>
                <w:szCs w:val="20"/>
                <w:highlight w:val="white"/>
                <w:rtl w:val="0"/>
              </w:rPr>
              <w:t xml:space="preserve">{...}</w:t>
            </w:r>
            <w:r w:rsidDel="00000000" w:rsidR="00000000" w:rsidRPr="00000000">
              <w:rPr>
                <w:rFonts w:ascii="Times New Roman" w:cs="Times New Roman" w:eastAsia="Times New Roman" w:hAnsi="Times New Roman"/>
                <w:color w:val="4d4d4c"/>
                <w:sz w:val="20"/>
                <w:szCs w:val="20"/>
                <w:highlight w:val="white"/>
                <w:rtl w:val="0"/>
              </w:rPr>
              <w:t xml:space="preserve">)</w:t>
              <w:br w:type="textWrapping"/>
            </w:r>
            <w:r w:rsidDel="00000000" w:rsidR="00000000" w:rsidRPr="00000000">
              <w:rPr>
                <w:rFonts w:ascii="Times New Roman" w:cs="Times New Roman" w:eastAsia="Times New Roman" w:hAnsi="Times New Roman"/>
                <w:color w:val="8959a8"/>
                <w:sz w:val="20"/>
                <w:szCs w:val="20"/>
                <w:highlight w:val="white"/>
                <w:rtl w:val="0"/>
              </w:rPr>
              <w:t xml:space="preserve">return</w:t>
            </w:r>
            <w:r w:rsidDel="00000000" w:rsidR="00000000" w:rsidRPr="00000000">
              <w:rPr>
                <w:rFonts w:ascii="Times New Roman" w:cs="Times New Roman" w:eastAsia="Times New Roman" w:hAnsi="Times New Roman"/>
                <w:color w:val="4d4d4c"/>
                <w:sz w:val="20"/>
                <w:szCs w:val="20"/>
                <w:highlight w:val="white"/>
                <w:rtl w:val="0"/>
              </w:rPr>
              <w:t xml:space="preserve"> stock_data</w:t>
            </w:r>
          </w:p>
        </w:tc>
      </w:tr>
    </w:tbl>
    <w:p w:rsidR="00000000" w:rsidDel="00000000" w:rsidP="00000000" w:rsidRDefault="00000000" w:rsidRPr="00000000" w14:paraId="0000003F">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d4d4c"/>
          <w:sz w:val="20"/>
          <w:szCs w:val="20"/>
          <w:rtl w:val="0"/>
        </w:rPr>
        <w:t xml:space="preserve">`load` </w:t>
      </w:r>
      <w:r w:rsidDel="00000000" w:rsidR="00000000" w:rsidRPr="00000000">
        <w:rPr>
          <w:rFonts w:ascii="Times New Roman" w:cs="Times New Roman" w:eastAsia="Times New Roman" w:hAnsi="Times New Roman"/>
          <w:sz w:val="20"/>
          <w:szCs w:val="20"/>
          <w:rtl w:val="0"/>
        </w:rPr>
        <w:t xml:space="preserve">is responsible for taking the processed stock data and loading it into a target database table. It handles the creation of the target table and inserts the stock data into it.</w:t>
      </w:r>
    </w:p>
    <w:tbl>
      <w:tblPr>
        <w:tblStyle w:val="Table6"/>
        <w:jc w:val="left"/>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0">
            <w:pPr>
              <w:widowControl w:val="0"/>
              <w:spacing w:line="240" w:lineRule="auto"/>
              <w:rPr>
                <w:rFonts w:ascii="Times New Roman" w:cs="Times New Roman" w:eastAsia="Times New Roman" w:hAnsi="Times New Roman"/>
                <w:color w:val="f5871f"/>
                <w:sz w:val="20"/>
                <w:szCs w:val="20"/>
                <w:highlight w:val="white"/>
              </w:rPr>
            </w:pPr>
            <w:r w:rsidDel="00000000" w:rsidR="00000000" w:rsidRPr="00000000">
              <w:rPr>
                <w:rFonts w:ascii="Times New Roman" w:cs="Times New Roman" w:eastAsia="Times New Roman" w:hAnsi="Times New Roman"/>
                <w:color w:val="f5871f"/>
                <w:sz w:val="20"/>
                <w:szCs w:val="20"/>
                <w:highlight w:val="white"/>
                <w:rtl w:val="0"/>
              </w:rPr>
              <w:t xml:space="preserve">Def</w:t>
            </w:r>
            <w:r w:rsidDel="00000000" w:rsidR="00000000" w:rsidRPr="00000000">
              <w:rPr>
                <w:rFonts w:ascii="Times New Roman" w:cs="Times New Roman" w:eastAsia="Times New Roman" w:hAnsi="Times New Roman"/>
                <w:color w:val="4d4d4c"/>
                <w:sz w:val="20"/>
                <w:szCs w:val="20"/>
                <w:highlight w:val="white"/>
                <w:rtl w:val="0"/>
              </w:rPr>
              <w:t xml:space="preserve"> laod(cursor, target_table, stock_data_input):</w:t>
              <w:br w:type="textWrapping"/>
            </w:r>
            <w:r w:rsidDel="00000000" w:rsidR="00000000" w:rsidRPr="00000000">
              <w:rPr>
                <w:rFonts w:ascii="Times New Roman" w:cs="Times New Roman" w:eastAsia="Times New Roman" w:hAnsi="Times New Roman"/>
                <w:color w:val="8959a8"/>
                <w:sz w:val="20"/>
                <w:szCs w:val="20"/>
                <w:highlight w:val="white"/>
                <w:rtl w:val="0"/>
              </w:rPr>
              <w:t xml:space="preserve">try</w:t>
            </w:r>
            <w:r w:rsidDel="00000000" w:rsidR="00000000" w:rsidRPr="00000000">
              <w:rPr>
                <w:rFonts w:ascii="Times New Roman" w:cs="Times New Roman" w:eastAsia="Times New Roman" w:hAnsi="Times New Roman"/>
                <w:color w:val="4d4d4c"/>
                <w:sz w:val="20"/>
                <w:szCs w:val="20"/>
                <w:highlight w:val="white"/>
                <w:rtl w:val="0"/>
              </w:rPr>
              <w:t xml:space="preserve">:              cursor.execute(</w:t>
            </w:r>
            <w:r w:rsidDel="00000000" w:rsidR="00000000" w:rsidRPr="00000000">
              <w:rPr>
                <w:rFonts w:ascii="Times New Roman" w:cs="Times New Roman" w:eastAsia="Times New Roman" w:hAnsi="Times New Roman"/>
                <w:color w:val="718c00"/>
                <w:sz w:val="20"/>
                <w:szCs w:val="20"/>
                <w:highlight w:val="white"/>
                <w:rtl w:val="0"/>
              </w:rPr>
              <w:t xml:space="preserve">"BEGIN;"</w:t>
            </w:r>
            <w:r w:rsidDel="00000000" w:rsidR="00000000" w:rsidRPr="00000000">
              <w:rPr>
                <w:rFonts w:ascii="Times New Roman" w:cs="Times New Roman" w:eastAsia="Times New Roman" w:hAnsi="Times New Roman"/>
                <w:color w:val="4d4d4c"/>
                <w:sz w:val="20"/>
                <w:szCs w:val="20"/>
                <w:highlight w:val="white"/>
                <w:rtl w:val="0"/>
              </w:rPr>
              <w:t xml:space="preserve">)/(</w:t>
            </w:r>
            <w:r w:rsidDel="00000000" w:rsidR="00000000" w:rsidRPr="00000000">
              <w:rPr>
                <w:rFonts w:ascii="Times New Roman" w:cs="Times New Roman" w:eastAsia="Times New Roman" w:hAnsi="Times New Roman"/>
                <w:color w:val="718c00"/>
                <w:sz w:val="20"/>
                <w:szCs w:val="20"/>
                <w:highlight w:val="white"/>
                <w:rtl w:val="0"/>
              </w:rPr>
              <w:t xml:space="preserve">"DELETE FROM"</w:t>
            </w:r>
            <w:r w:rsidDel="00000000" w:rsidR="00000000" w:rsidRPr="00000000">
              <w:rPr>
                <w:rFonts w:ascii="Times New Roman" w:cs="Times New Roman" w:eastAsia="Times New Roman" w:hAnsi="Times New Roman"/>
                <w:color w:val="4d4d4c"/>
                <w:sz w:val="20"/>
                <w:szCs w:val="20"/>
                <w:highlight w:val="white"/>
                <w:rtl w:val="0"/>
              </w:rPr>
              <w:t xml:space="preserve">)/(</w:t>
            </w:r>
            <w:r w:rsidDel="00000000" w:rsidR="00000000" w:rsidRPr="00000000">
              <w:rPr>
                <w:rFonts w:ascii="Times New Roman" w:cs="Times New Roman" w:eastAsia="Times New Roman" w:hAnsi="Times New Roman"/>
                <w:color w:val="718c00"/>
                <w:sz w:val="20"/>
                <w:szCs w:val="20"/>
                <w:highlight w:val="white"/>
                <w:rtl w:val="0"/>
              </w:rPr>
              <w:t xml:space="preserve">"COMMIT;"</w:t>
            </w:r>
            <w:r w:rsidDel="00000000" w:rsidR="00000000" w:rsidRPr="00000000">
              <w:rPr>
                <w:rFonts w:ascii="Times New Roman" w:cs="Times New Roman" w:eastAsia="Times New Roman" w:hAnsi="Times New Roman"/>
                <w:color w:val="4d4d4c"/>
                <w:sz w:val="20"/>
                <w:szCs w:val="20"/>
                <w:highlight w:val="white"/>
                <w:rtl w:val="0"/>
              </w:rPr>
              <w:t xml:space="preserve">)</w:t>
            </w:r>
            <w:r w:rsidDel="00000000" w:rsidR="00000000" w:rsidRPr="00000000">
              <w:rPr>
                <w:rFonts w:ascii="Times New Roman" w:cs="Times New Roman" w:eastAsia="Times New Roman" w:hAnsi="Times New Roman"/>
                <w:color w:val="f5871f"/>
                <w:sz w:val="20"/>
                <w:szCs w:val="20"/>
                <w:highlight w:val="white"/>
                <w:rtl w:val="0"/>
              </w:rPr>
              <w:t xml:space="preserve">{...}</w:t>
            </w:r>
            <w:r w:rsidDel="00000000" w:rsidR="00000000" w:rsidRPr="00000000">
              <w:rPr>
                <w:rFonts w:ascii="Times New Roman" w:cs="Times New Roman" w:eastAsia="Times New Roman" w:hAnsi="Times New Roman"/>
                <w:color w:val="4d4d4c"/>
                <w:sz w:val="20"/>
                <w:szCs w:val="20"/>
                <w:highlight w:val="white"/>
                <w:rtl w:val="0"/>
              </w:rPr>
              <w:br w:type="textWrapping"/>
            </w:r>
            <w:r w:rsidDel="00000000" w:rsidR="00000000" w:rsidRPr="00000000">
              <w:rPr>
                <w:rFonts w:ascii="Times New Roman" w:cs="Times New Roman" w:eastAsia="Times New Roman" w:hAnsi="Times New Roman"/>
                <w:color w:val="f5871f"/>
                <w:sz w:val="20"/>
                <w:szCs w:val="20"/>
                <w:highlight w:val="white"/>
                <w:rtl w:val="0"/>
              </w:rPr>
              <w:t xml:space="preserve">except</w:t>
            </w:r>
            <w:r w:rsidDel="00000000" w:rsidR="00000000" w:rsidRPr="00000000">
              <w:rPr>
                <w:rFonts w:ascii="Times New Roman" w:cs="Times New Roman" w:eastAsia="Times New Roman" w:hAnsi="Times New Roman"/>
                <w:color w:val="4d4d4c"/>
                <w:sz w:val="20"/>
                <w:szCs w:val="20"/>
                <w:highlight w:val="white"/>
                <w:rtl w:val="0"/>
              </w:rPr>
              <w:t xml:space="preserve">:</w:t>
            </w:r>
            <w:r w:rsidDel="00000000" w:rsidR="00000000" w:rsidRPr="00000000">
              <w:rPr>
                <w:rFonts w:ascii="Times New Roman" w:cs="Times New Roman" w:eastAsia="Times New Roman" w:hAnsi="Times New Roman"/>
                <w:color w:val="f5871f"/>
                <w:sz w:val="20"/>
                <w:szCs w:val="20"/>
                <w:highlight w:val="white"/>
                <w:rtl w:val="0"/>
              </w:rPr>
              <w:t xml:space="preserve">{...}</w:t>
            </w:r>
          </w:p>
          <w:p w:rsidR="00000000" w:rsidDel="00000000" w:rsidP="00000000" w:rsidRDefault="00000000" w:rsidRPr="00000000" w14:paraId="00000041">
            <w:pPr>
              <w:widowControl w:val="0"/>
              <w:spacing w:line="240" w:lineRule="auto"/>
              <w:rPr>
                <w:rFonts w:ascii="Times New Roman" w:cs="Times New Roman" w:eastAsia="Times New Roman" w:hAnsi="Times New Roman"/>
                <w:color w:val="f5871f"/>
                <w:sz w:val="20"/>
                <w:szCs w:val="20"/>
                <w:highlight w:val="white"/>
              </w:rPr>
            </w:pPr>
            <w:r w:rsidDel="00000000" w:rsidR="00000000" w:rsidRPr="00000000">
              <w:rPr>
                <w:rtl w:val="0"/>
              </w:rPr>
            </w:r>
          </w:p>
        </w:tc>
      </w:tr>
    </w:tbl>
    <w:p w:rsidR="00000000" w:rsidDel="00000000" w:rsidP="00000000" w:rsidRDefault="00000000" w:rsidRPr="00000000" w14:paraId="00000042">
      <w:pPr>
        <w:widowControl w:val="0"/>
        <w:spacing w:line="240" w:lineRule="auto"/>
        <w:rPr>
          <w:rFonts w:ascii="Times New Roman" w:cs="Times New Roman" w:eastAsia="Times New Roman" w:hAnsi="Times New Roman"/>
          <w:color w:val="4d4d4c"/>
          <w:sz w:val="20"/>
          <w:szCs w:val="20"/>
          <w:highlight w:val="white"/>
        </w:rPr>
      </w:pPr>
      <w:r w:rsidDel="00000000" w:rsidR="00000000" w:rsidRPr="00000000">
        <w:rPr>
          <w:rFonts w:ascii="Times New Roman" w:cs="Times New Roman" w:eastAsia="Times New Roman" w:hAnsi="Times New Roman"/>
          <w:color w:val="4d4d4c"/>
          <w:sz w:val="20"/>
          <w:szCs w:val="20"/>
          <w:highlight w:val="white"/>
          <w:rtl w:val="0"/>
        </w:rPr>
        <w:t xml:space="preserve">`Train` is responsible for creating a view in the database, which is used to prepare data for a forecasting model. It then creates and trains the ml model using the data from that view.</w:t>
      </w:r>
    </w:p>
    <w:tbl>
      <w:tblPr>
        <w:tblStyle w:val="Table7"/>
        <w:jc w:val="left"/>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3">
            <w:pPr>
              <w:widowControl w:val="0"/>
              <w:spacing w:line="240" w:lineRule="auto"/>
              <w:rPr>
                <w:rFonts w:ascii="Times New Roman" w:cs="Times New Roman" w:eastAsia="Times New Roman" w:hAnsi="Times New Roman"/>
                <w:color w:val="4d4d4c"/>
                <w:sz w:val="20"/>
                <w:szCs w:val="20"/>
                <w:highlight w:val="white"/>
              </w:rPr>
            </w:pPr>
            <w:r w:rsidDel="00000000" w:rsidR="00000000" w:rsidRPr="00000000">
              <w:rPr>
                <w:rFonts w:ascii="Times New Roman" w:cs="Times New Roman" w:eastAsia="Times New Roman" w:hAnsi="Times New Roman"/>
                <w:color w:val="f5871f"/>
                <w:sz w:val="20"/>
                <w:szCs w:val="20"/>
                <w:highlight w:val="white"/>
                <w:rtl w:val="0"/>
              </w:rPr>
              <w:t xml:space="preserve">Def</w:t>
            </w:r>
            <w:r w:rsidDel="00000000" w:rsidR="00000000" w:rsidRPr="00000000">
              <w:rPr>
                <w:rFonts w:ascii="Times New Roman" w:cs="Times New Roman" w:eastAsia="Times New Roman" w:hAnsi="Times New Roman"/>
                <w:color w:val="4d4d4c"/>
                <w:sz w:val="20"/>
                <w:szCs w:val="20"/>
                <w:highlight w:val="white"/>
                <w:rtl w:val="0"/>
              </w:rPr>
              <w:t xml:space="preserve"> train(cur, train_input_table, train_view, forecast_function_name):</w:t>
              <w:br w:type="textWrapping"/>
              <w:t xml:space="preserve">create_view_sql = </w:t>
            </w:r>
            <w:r w:rsidDel="00000000" w:rsidR="00000000" w:rsidRPr="00000000">
              <w:rPr>
                <w:rFonts w:ascii="Times New Roman" w:cs="Times New Roman" w:eastAsia="Times New Roman" w:hAnsi="Times New Roman"/>
                <w:color w:val="f5871f"/>
                <w:sz w:val="20"/>
                <w:szCs w:val="20"/>
                <w:highlight w:val="white"/>
                <w:rtl w:val="0"/>
              </w:rPr>
              <w:t xml:space="preserve">{...}</w:t>
            </w:r>
            <w:r w:rsidDel="00000000" w:rsidR="00000000" w:rsidRPr="00000000">
              <w:rPr>
                <w:rFonts w:ascii="Times New Roman" w:cs="Times New Roman" w:eastAsia="Times New Roman" w:hAnsi="Times New Roman"/>
                <w:color w:val="4d4d4c"/>
                <w:sz w:val="20"/>
                <w:szCs w:val="20"/>
                <w:highlight w:val="white"/>
                <w:rtl w:val="0"/>
              </w:rPr>
              <w:br w:type="textWrapping"/>
              <w:t xml:space="preserve">create_model_sql = </w:t>
            </w:r>
            <w:r w:rsidDel="00000000" w:rsidR="00000000" w:rsidRPr="00000000">
              <w:rPr>
                <w:rFonts w:ascii="Times New Roman" w:cs="Times New Roman" w:eastAsia="Times New Roman" w:hAnsi="Times New Roman"/>
                <w:color w:val="f5871f"/>
                <w:sz w:val="20"/>
                <w:szCs w:val="20"/>
                <w:highlight w:val="white"/>
                <w:rtl w:val="0"/>
              </w:rPr>
              <w:t xml:space="preserve">{...}</w:t>
            </w:r>
            <w:r w:rsidDel="00000000" w:rsidR="00000000" w:rsidRPr="00000000">
              <w:rPr>
                <w:rFonts w:ascii="Times New Roman" w:cs="Times New Roman" w:eastAsia="Times New Roman" w:hAnsi="Times New Roman"/>
                <w:color w:val="4d4d4c"/>
                <w:sz w:val="20"/>
                <w:szCs w:val="20"/>
                <w:highlight w:val="white"/>
                <w:rtl w:val="0"/>
              </w:rPr>
              <w:br w:type="textWrapping"/>
            </w:r>
            <w:r w:rsidDel="00000000" w:rsidR="00000000" w:rsidRPr="00000000">
              <w:rPr>
                <w:rFonts w:ascii="Times New Roman" w:cs="Times New Roman" w:eastAsia="Times New Roman" w:hAnsi="Times New Roman"/>
                <w:color w:val="8959a8"/>
                <w:sz w:val="20"/>
                <w:szCs w:val="20"/>
                <w:highlight w:val="white"/>
                <w:rtl w:val="0"/>
              </w:rPr>
              <w:t xml:space="preserve">try</w:t>
            </w:r>
            <w:r w:rsidDel="00000000" w:rsidR="00000000" w:rsidRPr="00000000">
              <w:rPr>
                <w:rFonts w:ascii="Times New Roman" w:cs="Times New Roman" w:eastAsia="Times New Roman" w:hAnsi="Times New Roman"/>
                <w:color w:val="4d4d4c"/>
                <w:sz w:val="20"/>
                <w:szCs w:val="20"/>
                <w:highlight w:val="white"/>
                <w:rtl w:val="0"/>
              </w:rPr>
              <w:t xml:space="preserve">: </w:t>
            </w:r>
            <w:r w:rsidDel="00000000" w:rsidR="00000000" w:rsidRPr="00000000">
              <w:rPr>
                <w:rFonts w:ascii="Times New Roman" w:cs="Times New Roman" w:eastAsia="Times New Roman" w:hAnsi="Times New Roman"/>
                <w:color w:val="f5871f"/>
                <w:sz w:val="20"/>
                <w:szCs w:val="20"/>
                <w:highlight w:val="white"/>
                <w:rtl w:val="0"/>
              </w:rPr>
              <w:t xml:space="preserve">{...}</w:t>
            </w:r>
            <w:r w:rsidDel="00000000" w:rsidR="00000000" w:rsidRPr="00000000">
              <w:rPr>
                <w:rFonts w:ascii="Times New Roman" w:cs="Times New Roman" w:eastAsia="Times New Roman" w:hAnsi="Times New Roman"/>
                <w:color w:val="4d4d4c"/>
                <w:sz w:val="20"/>
                <w:szCs w:val="20"/>
                <w:highlight w:val="white"/>
                <w:rtl w:val="0"/>
              </w:rPr>
              <w:br w:type="textWrapping"/>
            </w:r>
            <w:r w:rsidDel="00000000" w:rsidR="00000000" w:rsidRPr="00000000">
              <w:rPr>
                <w:rFonts w:ascii="Times New Roman" w:cs="Times New Roman" w:eastAsia="Times New Roman" w:hAnsi="Times New Roman"/>
                <w:color w:val="8959a8"/>
                <w:sz w:val="20"/>
                <w:szCs w:val="20"/>
                <w:highlight w:val="white"/>
                <w:rtl w:val="0"/>
              </w:rPr>
              <w:t xml:space="preserve">except</w:t>
            </w:r>
            <w:r w:rsidDel="00000000" w:rsidR="00000000" w:rsidRPr="00000000">
              <w:rPr>
                <w:rFonts w:ascii="Times New Roman" w:cs="Times New Roman" w:eastAsia="Times New Roman" w:hAnsi="Times New Roman"/>
                <w:color w:val="4d4d4c"/>
                <w:sz w:val="20"/>
                <w:szCs w:val="20"/>
                <w:highlight w:val="white"/>
                <w:rtl w:val="0"/>
              </w:rPr>
              <w:t xml:space="preserve">: </w:t>
            </w:r>
            <w:r w:rsidDel="00000000" w:rsidR="00000000" w:rsidRPr="00000000">
              <w:rPr>
                <w:rFonts w:ascii="Times New Roman" w:cs="Times New Roman" w:eastAsia="Times New Roman" w:hAnsi="Times New Roman"/>
                <w:color w:val="f5871f"/>
                <w:sz w:val="20"/>
                <w:szCs w:val="20"/>
                <w:highlight w:val="white"/>
                <w:rtl w:val="0"/>
              </w:rPr>
              <w:t xml:space="preserve">{...}</w:t>
            </w:r>
            <w:r w:rsidDel="00000000" w:rsidR="00000000" w:rsidRPr="00000000">
              <w:rPr>
                <w:rtl w:val="0"/>
              </w:rPr>
            </w:r>
          </w:p>
        </w:tc>
      </w:tr>
    </w:tbl>
    <w:p w:rsidR="00000000" w:rsidDel="00000000" w:rsidP="00000000" w:rsidRDefault="00000000" w:rsidRPr="00000000" w14:paraId="00000044">
      <w:pPr>
        <w:widowControl w:val="0"/>
        <w:spacing w:line="240" w:lineRule="auto"/>
        <w:rPr>
          <w:rFonts w:ascii="Times New Roman" w:cs="Times New Roman" w:eastAsia="Times New Roman" w:hAnsi="Times New Roman"/>
          <w:color w:val="4d4d4c"/>
          <w:sz w:val="20"/>
          <w:szCs w:val="20"/>
          <w:highlight w:val="white"/>
        </w:rPr>
      </w:pPr>
      <w:r w:rsidDel="00000000" w:rsidR="00000000" w:rsidRPr="00000000">
        <w:rPr>
          <w:rtl w:val="0"/>
        </w:rPr>
      </w:r>
    </w:p>
    <w:p w:rsidR="00000000" w:rsidDel="00000000" w:rsidP="00000000" w:rsidRDefault="00000000" w:rsidRPr="00000000" w14:paraId="00000045">
      <w:pPr>
        <w:widowControl w:val="0"/>
        <w:spacing w:line="240" w:lineRule="auto"/>
        <w:rPr>
          <w:rFonts w:ascii="Times New Roman" w:cs="Times New Roman" w:eastAsia="Times New Roman" w:hAnsi="Times New Roman"/>
          <w:color w:val="4d4d4c"/>
          <w:sz w:val="20"/>
          <w:szCs w:val="20"/>
          <w:highlight w:val="white"/>
        </w:rPr>
      </w:pPr>
      <w:r w:rsidDel="00000000" w:rsidR="00000000" w:rsidRPr="00000000">
        <w:rPr>
          <w:rFonts w:ascii="Times New Roman" w:cs="Times New Roman" w:eastAsia="Times New Roman" w:hAnsi="Times New Roman"/>
          <w:color w:val="4d4d4c"/>
          <w:sz w:val="20"/>
          <w:szCs w:val="20"/>
          <w:highlight w:val="white"/>
          <w:rtl w:val="0"/>
        </w:rPr>
        <w:t xml:space="preserve">`Predict` is for generating future stock price predictions using a periously trained forecasting model. It then stores the predictions in a forecast table and combines them with the historical data to create a final table that includes both actual and forecasted values.</w:t>
      </w:r>
    </w:p>
    <w:tbl>
      <w:tblPr>
        <w:tblStyle w:val="Table8"/>
        <w:jc w:val="left"/>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6">
            <w:pPr>
              <w:widowControl w:val="0"/>
              <w:spacing w:line="240" w:lineRule="auto"/>
              <w:rPr>
                <w:rFonts w:ascii="Times New Roman" w:cs="Times New Roman" w:eastAsia="Times New Roman" w:hAnsi="Times New Roman"/>
                <w:color w:val="4d4d4c"/>
                <w:sz w:val="20"/>
                <w:szCs w:val="20"/>
                <w:highlight w:val="white"/>
              </w:rPr>
            </w:pPr>
            <w:r w:rsidDel="00000000" w:rsidR="00000000" w:rsidRPr="00000000">
              <w:rPr>
                <w:rFonts w:ascii="Times New Roman" w:cs="Times New Roman" w:eastAsia="Times New Roman" w:hAnsi="Times New Roman"/>
                <w:color w:val="f5871f"/>
                <w:sz w:val="20"/>
                <w:szCs w:val="20"/>
                <w:highlight w:val="white"/>
                <w:rtl w:val="0"/>
              </w:rPr>
              <w:t xml:space="preserve">Def</w:t>
            </w:r>
            <w:r w:rsidDel="00000000" w:rsidR="00000000" w:rsidRPr="00000000">
              <w:rPr>
                <w:rFonts w:ascii="Times New Roman" w:cs="Times New Roman" w:eastAsia="Times New Roman" w:hAnsi="Times New Roman"/>
                <w:color w:val="4d4d4c"/>
                <w:sz w:val="20"/>
                <w:szCs w:val="20"/>
                <w:highlight w:val="white"/>
                <w:rtl w:val="0"/>
              </w:rPr>
              <w:t xml:space="preserve"> predict(cur, forecast_function_name, train_input_table, forecast_table, final_table)</w:t>
              <w:br w:type="textWrapping"/>
              <w:t xml:space="preserve">make_prediction_sql = </w:t>
            </w:r>
            <w:r w:rsidDel="00000000" w:rsidR="00000000" w:rsidRPr="00000000">
              <w:rPr>
                <w:rFonts w:ascii="Times New Roman" w:cs="Times New Roman" w:eastAsia="Times New Roman" w:hAnsi="Times New Roman"/>
                <w:color w:val="f5871f"/>
                <w:sz w:val="20"/>
                <w:szCs w:val="20"/>
                <w:highlight w:val="white"/>
                <w:rtl w:val="0"/>
              </w:rPr>
              <w:t xml:space="preserve">{...}</w:t>
            </w:r>
            <w:r w:rsidDel="00000000" w:rsidR="00000000" w:rsidRPr="00000000">
              <w:rPr>
                <w:rFonts w:ascii="Times New Roman" w:cs="Times New Roman" w:eastAsia="Times New Roman" w:hAnsi="Times New Roman"/>
                <w:color w:val="4d4d4c"/>
                <w:sz w:val="20"/>
                <w:szCs w:val="20"/>
                <w:highlight w:val="white"/>
                <w:rtl w:val="0"/>
              </w:rPr>
              <w:br w:type="textWrapping"/>
            </w:r>
            <w:r w:rsidDel="00000000" w:rsidR="00000000" w:rsidRPr="00000000">
              <w:rPr>
                <w:rFonts w:ascii="Times New Roman" w:cs="Times New Roman" w:eastAsia="Times New Roman" w:hAnsi="Times New Roman"/>
                <w:color w:val="f5871f"/>
                <w:sz w:val="20"/>
                <w:szCs w:val="20"/>
                <w:highlight w:val="white"/>
                <w:rtl w:val="0"/>
              </w:rPr>
              <w:t xml:space="preserve">Create_final_table_sql</w:t>
            </w:r>
            <w:r w:rsidDel="00000000" w:rsidR="00000000" w:rsidRPr="00000000">
              <w:rPr>
                <w:rFonts w:ascii="Times New Roman" w:cs="Times New Roman" w:eastAsia="Times New Roman" w:hAnsi="Times New Roman"/>
                <w:color w:val="4d4d4c"/>
                <w:sz w:val="20"/>
                <w:szCs w:val="20"/>
                <w:highlight w:val="white"/>
                <w:rtl w:val="0"/>
              </w:rPr>
              <w:t xml:space="preserve"> = </w:t>
            </w:r>
          </w:p>
          <w:p w:rsidR="00000000" w:rsidDel="00000000" w:rsidP="00000000" w:rsidRDefault="00000000" w:rsidRPr="00000000" w14:paraId="00000047">
            <w:pPr>
              <w:widowControl w:val="0"/>
              <w:spacing w:line="240" w:lineRule="auto"/>
              <w:rPr>
                <w:rFonts w:ascii="Times New Roman" w:cs="Times New Roman" w:eastAsia="Times New Roman" w:hAnsi="Times New Roman"/>
                <w:color w:val="4d4d4c"/>
                <w:sz w:val="20"/>
                <w:szCs w:val="20"/>
                <w:highlight w:val="white"/>
              </w:rPr>
            </w:pPr>
            <w:r w:rsidDel="00000000" w:rsidR="00000000" w:rsidRPr="00000000">
              <w:rPr>
                <w:rFonts w:ascii="Times New Roman" w:cs="Times New Roman" w:eastAsia="Times New Roman" w:hAnsi="Times New Roman"/>
                <w:color w:val="f5871f"/>
                <w:sz w:val="20"/>
                <w:szCs w:val="20"/>
                <w:highlight w:val="white"/>
                <w:rtl w:val="0"/>
              </w:rPr>
              <w:t xml:space="preserve">     {...}</w:t>
            </w:r>
            <w:r w:rsidDel="00000000" w:rsidR="00000000" w:rsidRPr="00000000">
              <w:rPr>
                <w:rFonts w:ascii="Times New Roman" w:cs="Times New Roman" w:eastAsia="Times New Roman" w:hAnsi="Times New Roman"/>
                <w:color w:val="4d4d4c"/>
                <w:sz w:val="20"/>
                <w:szCs w:val="20"/>
                <w:highlight w:val="white"/>
                <w:rtl w:val="0"/>
              </w:rPr>
              <w:t xml:space="preserve"> </w:t>
            </w:r>
            <w:r w:rsidDel="00000000" w:rsidR="00000000" w:rsidRPr="00000000">
              <w:rPr>
                <w:rFonts w:ascii="Times New Roman" w:cs="Times New Roman" w:eastAsia="Times New Roman" w:hAnsi="Times New Roman"/>
                <w:color w:val="f5871f"/>
                <w:sz w:val="20"/>
                <w:szCs w:val="20"/>
                <w:highlight w:val="white"/>
                <w:rtl w:val="0"/>
              </w:rPr>
              <w:t xml:space="preserve">UNION</w:t>
            </w:r>
            <w:r w:rsidDel="00000000" w:rsidR="00000000" w:rsidRPr="00000000">
              <w:rPr>
                <w:rFonts w:ascii="Times New Roman" w:cs="Times New Roman" w:eastAsia="Times New Roman" w:hAnsi="Times New Roman"/>
                <w:color w:val="4d4d4c"/>
                <w:sz w:val="20"/>
                <w:szCs w:val="20"/>
                <w:highlight w:val="white"/>
                <w:rtl w:val="0"/>
              </w:rPr>
              <w:t xml:space="preserve"> </w:t>
            </w:r>
            <w:r w:rsidDel="00000000" w:rsidR="00000000" w:rsidRPr="00000000">
              <w:rPr>
                <w:rFonts w:ascii="Times New Roman" w:cs="Times New Roman" w:eastAsia="Times New Roman" w:hAnsi="Times New Roman"/>
                <w:color w:val="f5871f"/>
                <w:sz w:val="20"/>
                <w:szCs w:val="20"/>
                <w:highlight w:val="white"/>
                <w:rtl w:val="0"/>
              </w:rPr>
              <w:t xml:space="preserve">ALL</w:t>
            </w:r>
            <w:r w:rsidDel="00000000" w:rsidR="00000000" w:rsidRPr="00000000">
              <w:rPr>
                <w:rFonts w:ascii="Times New Roman" w:cs="Times New Roman" w:eastAsia="Times New Roman" w:hAnsi="Times New Roman"/>
                <w:color w:val="4d4d4c"/>
                <w:sz w:val="20"/>
                <w:szCs w:val="20"/>
                <w:highlight w:val="white"/>
                <w:rtl w:val="0"/>
              </w:rPr>
              <w:t xml:space="preserve"> </w:t>
            </w:r>
            <w:r w:rsidDel="00000000" w:rsidR="00000000" w:rsidRPr="00000000">
              <w:rPr>
                <w:rFonts w:ascii="Times New Roman" w:cs="Times New Roman" w:eastAsia="Times New Roman" w:hAnsi="Times New Roman"/>
                <w:color w:val="f5871f"/>
                <w:sz w:val="20"/>
                <w:szCs w:val="20"/>
                <w:highlight w:val="white"/>
                <w:rtl w:val="0"/>
              </w:rPr>
              <w:t xml:space="preserve">{...}</w:t>
            </w:r>
            <w:r w:rsidDel="00000000" w:rsidR="00000000" w:rsidRPr="00000000">
              <w:rPr>
                <w:rFonts w:ascii="Times New Roman" w:cs="Times New Roman" w:eastAsia="Times New Roman" w:hAnsi="Times New Roman"/>
                <w:color w:val="4d4d4c"/>
                <w:sz w:val="20"/>
                <w:szCs w:val="20"/>
                <w:highlight w:val="white"/>
                <w:rtl w:val="0"/>
              </w:rPr>
              <w:br w:type="textWrapping"/>
            </w:r>
            <w:r w:rsidDel="00000000" w:rsidR="00000000" w:rsidRPr="00000000">
              <w:rPr>
                <w:rFonts w:ascii="Times New Roman" w:cs="Times New Roman" w:eastAsia="Times New Roman" w:hAnsi="Times New Roman"/>
                <w:color w:val="8959a8"/>
                <w:sz w:val="20"/>
                <w:szCs w:val="20"/>
                <w:highlight w:val="white"/>
                <w:rtl w:val="0"/>
              </w:rPr>
              <w:t xml:space="preserve">try</w:t>
            </w:r>
            <w:r w:rsidDel="00000000" w:rsidR="00000000" w:rsidRPr="00000000">
              <w:rPr>
                <w:rFonts w:ascii="Times New Roman" w:cs="Times New Roman" w:eastAsia="Times New Roman" w:hAnsi="Times New Roman"/>
                <w:color w:val="4d4d4c"/>
                <w:sz w:val="20"/>
                <w:szCs w:val="20"/>
                <w:highlight w:val="white"/>
                <w:rtl w:val="0"/>
              </w:rPr>
              <w:t xml:space="preserve">: </w:t>
            </w:r>
            <w:r w:rsidDel="00000000" w:rsidR="00000000" w:rsidRPr="00000000">
              <w:rPr>
                <w:rFonts w:ascii="Times New Roman" w:cs="Times New Roman" w:eastAsia="Times New Roman" w:hAnsi="Times New Roman"/>
                <w:color w:val="f5871f"/>
                <w:sz w:val="20"/>
                <w:szCs w:val="20"/>
                <w:highlight w:val="white"/>
                <w:rtl w:val="0"/>
              </w:rPr>
              <w:t xml:space="preserve">{...}</w:t>
            </w:r>
            <w:r w:rsidDel="00000000" w:rsidR="00000000" w:rsidRPr="00000000">
              <w:rPr>
                <w:rFonts w:ascii="Times New Roman" w:cs="Times New Roman" w:eastAsia="Times New Roman" w:hAnsi="Times New Roman"/>
                <w:color w:val="4d4d4c"/>
                <w:sz w:val="20"/>
                <w:szCs w:val="20"/>
                <w:highlight w:val="white"/>
                <w:rtl w:val="0"/>
              </w:rPr>
              <w:br w:type="textWrapping"/>
            </w:r>
            <w:r w:rsidDel="00000000" w:rsidR="00000000" w:rsidRPr="00000000">
              <w:rPr>
                <w:rFonts w:ascii="Times New Roman" w:cs="Times New Roman" w:eastAsia="Times New Roman" w:hAnsi="Times New Roman"/>
                <w:color w:val="f5871f"/>
                <w:sz w:val="20"/>
                <w:szCs w:val="20"/>
                <w:highlight w:val="white"/>
                <w:rtl w:val="0"/>
              </w:rPr>
              <w:t xml:space="preserve">Except</w:t>
            </w:r>
            <w:r w:rsidDel="00000000" w:rsidR="00000000" w:rsidRPr="00000000">
              <w:rPr>
                <w:rFonts w:ascii="Times New Roman" w:cs="Times New Roman" w:eastAsia="Times New Roman" w:hAnsi="Times New Roman"/>
                <w:color w:val="4d4d4c"/>
                <w:sz w:val="20"/>
                <w:szCs w:val="20"/>
                <w:highlight w:val="white"/>
                <w:rtl w:val="0"/>
              </w:rPr>
              <w:t xml:space="preserve">: </w:t>
            </w:r>
            <w:r w:rsidDel="00000000" w:rsidR="00000000" w:rsidRPr="00000000">
              <w:rPr>
                <w:rFonts w:ascii="Times New Roman" w:cs="Times New Roman" w:eastAsia="Times New Roman" w:hAnsi="Times New Roman"/>
                <w:color w:val="f5871f"/>
                <w:sz w:val="20"/>
                <w:szCs w:val="20"/>
                <w:highlight w:val="white"/>
                <w:rtl w:val="0"/>
              </w:rPr>
              <w:t xml:space="preserve">{...}</w:t>
            </w:r>
            <w:r w:rsidDel="00000000" w:rsidR="00000000" w:rsidRPr="00000000">
              <w:rPr>
                <w:rtl w:val="0"/>
              </w:rPr>
            </w:r>
          </w:p>
        </w:tc>
      </w:tr>
    </w:tbl>
    <w:p w:rsidR="00000000" w:rsidDel="00000000" w:rsidP="00000000" w:rsidRDefault="00000000" w:rsidRPr="00000000" w14:paraId="00000048">
      <w:pPr>
        <w:widowControl w:val="0"/>
        <w:spacing w:line="240" w:lineRule="auto"/>
        <w:rPr>
          <w:rFonts w:ascii="Times New Roman" w:cs="Times New Roman" w:eastAsia="Times New Roman" w:hAnsi="Times New Roman"/>
          <w:color w:val="4d4d4c"/>
          <w:sz w:val="20"/>
          <w:szCs w:val="20"/>
          <w:highlight w:val="white"/>
        </w:rPr>
        <w:sectPr>
          <w:type w:val="continuous"/>
          <w:pgSz w:h="15840" w:w="12240" w:orient="portrait"/>
          <w:pgMar w:bottom="1440" w:top="1440" w:left="1440" w:right="1440" w:header="720" w:footer="720"/>
          <w:cols w:equalWidth="0" w:num="1">
            <w:col w:space="0" w:w="9360"/>
          </w:cols>
        </w:sectPr>
      </w:pPr>
      <w:r w:rsidDel="00000000" w:rsidR="00000000" w:rsidRPr="00000000">
        <w:rPr>
          <w:rtl w:val="0"/>
        </w:rPr>
      </w:r>
    </w:p>
    <w:p w:rsidR="00000000" w:rsidDel="00000000" w:rsidP="00000000" w:rsidRDefault="00000000" w:rsidRPr="00000000" w14:paraId="00000049">
      <w:pPr>
        <w:widowControl w:val="0"/>
        <w:spacing w:line="240" w:lineRule="auto"/>
        <w:rPr>
          <w:rFonts w:ascii="Times New Roman" w:cs="Times New Roman" w:eastAsia="Times New Roman" w:hAnsi="Times New Roman"/>
          <w:color w:val="4d4d4c"/>
          <w:sz w:val="20"/>
          <w:szCs w:val="20"/>
          <w:highlight w:val="white"/>
        </w:rPr>
      </w:pPr>
      <w:r w:rsidDel="00000000" w:rsidR="00000000" w:rsidRPr="00000000">
        <w:rPr>
          <w:rFonts w:ascii="Times New Roman" w:cs="Times New Roman" w:eastAsia="Times New Roman" w:hAnsi="Times New Roman"/>
          <w:color w:val="4d4d4c"/>
          <w:sz w:val="20"/>
          <w:szCs w:val="20"/>
          <w:highlight w:val="white"/>
          <w:rtl w:val="0"/>
        </w:rPr>
        <w:t xml:space="preserve">Please see the Github link for more details.</w:t>
      </w:r>
    </w:p>
    <w:p w:rsidR="00000000" w:rsidDel="00000000" w:rsidP="00000000" w:rsidRDefault="00000000" w:rsidRPr="00000000" w14:paraId="0000004A">
      <w:pPr>
        <w:widowControl w:val="0"/>
        <w:spacing w:line="240" w:lineRule="auto"/>
        <w:rPr>
          <w:rFonts w:ascii="Times New Roman" w:cs="Times New Roman" w:eastAsia="Times New Roman" w:hAnsi="Times New Roman"/>
          <w:color w:val="4d4d4c"/>
          <w:sz w:val="20"/>
          <w:szCs w:val="20"/>
          <w:highlight w:val="white"/>
        </w:rPr>
      </w:pPr>
      <w:hyperlink r:id="rId7">
        <w:r w:rsidDel="00000000" w:rsidR="00000000" w:rsidRPr="00000000">
          <w:rPr>
            <w:rFonts w:ascii="Times New Roman" w:cs="Times New Roman" w:eastAsia="Times New Roman" w:hAnsi="Times New Roman"/>
            <w:color w:val="1155cc"/>
            <w:sz w:val="20"/>
            <w:szCs w:val="20"/>
            <w:highlight w:val="white"/>
            <w:u w:val="single"/>
            <w:rtl w:val="0"/>
          </w:rPr>
          <w:t xml:space="preserve">https://github.com/lea2105/DATA226LAB1_SUN_LI</w:t>
        </w:r>
      </w:hyperlink>
      <w:r w:rsidDel="00000000" w:rsidR="00000000" w:rsidRPr="00000000">
        <w:rPr>
          <w:rtl w:val="0"/>
        </w:rPr>
      </w:r>
    </w:p>
    <w:p w:rsidR="00000000" w:rsidDel="00000000" w:rsidP="00000000" w:rsidRDefault="00000000" w:rsidRPr="00000000" w14:paraId="0000004B">
      <w:pPr>
        <w:widowControl w:val="0"/>
        <w:spacing w:line="240" w:lineRule="auto"/>
        <w:rPr>
          <w:rFonts w:ascii="Times New Roman" w:cs="Times New Roman" w:eastAsia="Times New Roman" w:hAnsi="Times New Roman"/>
          <w:color w:val="4d4d4c"/>
          <w:sz w:val="20"/>
          <w:szCs w:val="20"/>
          <w:highlight w:val="white"/>
        </w:rPr>
      </w:pPr>
      <w:r w:rsidDel="00000000" w:rsidR="00000000" w:rsidRPr="00000000">
        <w:rPr>
          <w:rtl w:val="0"/>
        </w:rPr>
      </w:r>
    </w:p>
    <w:p w:rsidR="00000000" w:rsidDel="00000000" w:rsidP="00000000" w:rsidRDefault="00000000" w:rsidRPr="00000000" w14:paraId="0000004C">
      <w:pPr>
        <w:widowControl w:val="0"/>
        <w:spacing w:line="240" w:lineRule="auto"/>
        <w:rPr>
          <w:rFonts w:ascii="Times New Roman" w:cs="Times New Roman" w:eastAsia="Times New Roman" w:hAnsi="Times New Roman"/>
          <w:color w:val="4d4d4c"/>
          <w:sz w:val="20"/>
          <w:szCs w:val="20"/>
          <w:highlight w:val="white"/>
        </w:rPr>
      </w:pPr>
      <w:r w:rsidDel="00000000" w:rsidR="00000000" w:rsidRPr="00000000">
        <w:rPr>
          <w:rtl w:val="0"/>
        </w:rPr>
      </w:r>
    </w:p>
    <w:p w:rsidR="00000000" w:rsidDel="00000000" w:rsidP="00000000" w:rsidRDefault="00000000" w:rsidRPr="00000000" w14:paraId="0000004D">
      <w:pPr>
        <w:widowControl w:val="0"/>
        <w:spacing w:line="240" w:lineRule="auto"/>
        <w:rPr>
          <w:rFonts w:ascii="Times New Roman" w:cs="Times New Roman" w:eastAsia="Times New Roman" w:hAnsi="Times New Roman"/>
          <w:color w:val="4d4d4c"/>
          <w:sz w:val="20"/>
          <w:szCs w:val="20"/>
          <w:highlight w:val="white"/>
        </w:rPr>
      </w:pPr>
      <w:r w:rsidDel="00000000" w:rsidR="00000000" w:rsidRPr="00000000">
        <w:rPr>
          <w:rtl w:val="0"/>
        </w:rPr>
      </w:r>
    </w:p>
    <w:p w:rsidR="00000000" w:rsidDel="00000000" w:rsidP="00000000" w:rsidRDefault="00000000" w:rsidRPr="00000000" w14:paraId="0000004E">
      <w:pPr>
        <w:widowControl w:val="0"/>
        <w:spacing w:line="240" w:lineRule="auto"/>
        <w:rPr>
          <w:rFonts w:ascii="Times New Roman" w:cs="Times New Roman" w:eastAsia="Times New Roman" w:hAnsi="Times New Roman"/>
          <w:color w:val="4d4d4c"/>
          <w:sz w:val="20"/>
          <w:szCs w:val="20"/>
          <w:highlight w:val="white"/>
        </w:rPr>
      </w:pPr>
      <w:r w:rsidDel="00000000" w:rsidR="00000000" w:rsidRPr="00000000">
        <w:rPr>
          <w:rtl w:val="0"/>
        </w:rPr>
      </w:r>
    </w:p>
    <w:p w:rsidR="00000000" w:rsidDel="00000000" w:rsidP="00000000" w:rsidRDefault="00000000" w:rsidRPr="00000000" w14:paraId="0000004F">
      <w:pPr>
        <w:widowControl w:val="0"/>
        <w:spacing w:line="240" w:lineRule="auto"/>
        <w:rPr>
          <w:rFonts w:ascii="Times New Roman" w:cs="Times New Roman" w:eastAsia="Times New Roman" w:hAnsi="Times New Roman"/>
          <w:color w:val="4d4d4c"/>
          <w:sz w:val="20"/>
          <w:szCs w:val="20"/>
          <w:highlight w:val="white"/>
        </w:rPr>
      </w:pPr>
      <w:r w:rsidDel="00000000" w:rsidR="00000000" w:rsidRPr="00000000">
        <w:rPr>
          <w:rtl w:val="0"/>
        </w:rPr>
      </w:r>
    </w:p>
    <w:p w:rsidR="00000000" w:rsidDel="00000000" w:rsidP="00000000" w:rsidRDefault="00000000" w:rsidRPr="00000000" w14:paraId="00000050">
      <w:pPr>
        <w:widowControl w:val="0"/>
        <w:spacing w:line="240" w:lineRule="auto"/>
        <w:rPr>
          <w:rFonts w:ascii="Times New Roman" w:cs="Times New Roman" w:eastAsia="Times New Roman" w:hAnsi="Times New Roman"/>
          <w:color w:val="4d4d4c"/>
          <w:sz w:val="20"/>
          <w:szCs w:val="20"/>
          <w:highlight w:val="white"/>
        </w:rPr>
      </w:pPr>
      <w:r w:rsidDel="00000000" w:rsidR="00000000" w:rsidRPr="00000000">
        <w:rPr>
          <w:rtl w:val="0"/>
        </w:rPr>
      </w:r>
    </w:p>
    <w:p w:rsidR="00000000" w:rsidDel="00000000" w:rsidP="00000000" w:rsidRDefault="00000000" w:rsidRPr="00000000" w14:paraId="00000051">
      <w:pPr>
        <w:widowControl w:val="0"/>
        <w:spacing w:line="240" w:lineRule="auto"/>
        <w:rPr>
          <w:rFonts w:ascii="Times New Roman" w:cs="Times New Roman" w:eastAsia="Times New Roman" w:hAnsi="Times New Roman"/>
          <w:color w:val="4d4d4c"/>
          <w:sz w:val="20"/>
          <w:szCs w:val="20"/>
          <w:highlight w:val="white"/>
        </w:rPr>
      </w:pPr>
      <w:r w:rsidDel="00000000" w:rsidR="00000000" w:rsidRPr="00000000">
        <w:rPr>
          <w:rtl w:val="0"/>
        </w:rPr>
      </w:r>
    </w:p>
    <w:p w:rsidR="00000000" w:rsidDel="00000000" w:rsidP="00000000" w:rsidRDefault="00000000" w:rsidRPr="00000000" w14:paraId="00000052">
      <w:pPr>
        <w:widowControl w:val="0"/>
        <w:spacing w:line="240" w:lineRule="auto"/>
        <w:rPr>
          <w:rFonts w:ascii="Times New Roman" w:cs="Times New Roman" w:eastAsia="Times New Roman" w:hAnsi="Times New Roman"/>
          <w:color w:val="4d4d4c"/>
          <w:sz w:val="20"/>
          <w:szCs w:val="20"/>
          <w:highlight w:val="white"/>
        </w:rPr>
      </w:pPr>
      <w:r w:rsidDel="00000000" w:rsidR="00000000" w:rsidRPr="00000000">
        <w:rPr>
          <w:rtl w:val="0"/>
        </w:rPr>
      </w:r>
    </w:p>
    <w:p w:rsidR="00000000" w:rsidDel="00000000" w:rsidP="00000000" w:rsidRDefault="00000000" w:rsidRPr="00000000" w14:paraId="00000053">
      <w:pPr>
        <w:widowControl w:val="0"/>
        <w:spacing w:line="240" w:lineRule="auto"/>
        <w:rPr>
          <w:rFonts w:ascii="Times New Roman" w:cs="Times New Roman" w:eastAsia="Times New Roman" w:hAnsi="Times New Roman"/>
          <w:color w:val="4d4d4c"/>
          <w:sz w:val="20"/>
          <w:szCs w:val="20"/>
          <w:highlight w:val="white"/>
        </w:rPr>
      </w:pPr>
      <w:r w:rsidDel="00000000" w:rsidR="00000000" w:rsidRPr="00000000">
        <w:rPr>
          <w:rtl w:val="0"/>
        </w:rPr>
      </w:r>
    </w:p>
    <w:p w:rsidR="00000000" w:rsidDel="00000000" w:rsidP="00000000" w:rsidRDefault="00000000" w:rsidRPr="00000000" w14:paraId="00000054">
      <w:pPr>
        <w:widowControl w:val="0"/>
        <w:spacing w:line="240" w:lineRule="auto"/>
        <w:rPr>
          <w:rFonts w:ascii="Times New Roman" w:cs="Times New Roman" w:eastAsia="Times New Roman" w:hAnsi="Times New Roman"/>
          <w:color w:val="ff0000"/>
          <w:sz w:val="20"/>
          <w:szCs w:val="20"/>
          <w:highlight w:val="white"/>
        </w:rPr>
      </w:pPr>
      <w:r w:rsidDel="00000000" w:rsidR="00000000" w:rsidRPr="00000000">
        <w:rPr>
          <w:rFonts w:ascii="Times New Roman" w:cs="Times New Roman" w:eastAsia="Times New Roman" w:hAnsi="Times New Roman"/>
          <w:color w:val="ff0000"/>
          <w:sz w:val="20"/>
          <w:szCs w:val="20"/>
          <w:highlight w:val="white"/>
          <w:rtl w:val="0"/>
        </w:rPr>
        <w:t xml:space="preserve">Airflow session:</w:t>
      </w:r>
    </w:p>
    <w:p w:rsidR="00000000" w:rsidDel="00000000" w:rsidP="00000000" w:rsidRDefault="00000000" w:rsidRPr="00000000" w14:paraId="00000055">
      <w:pPr>
        <w:widowControl w:val="0"/>
        <w:spacing w:line="240" w:lineRule="auto"/>
        <w:rPr>
          <w:rFonts w:ascii="Times New Roman" w:cs="Times New Roman" w:eastAsia="Times New Roman" w:hAnsi="Times New Roman"/>
          <w:color w:val="ff0000"/>
          <w:sz w:val="20"/>
          <w:szCs w:val="20"/>
          <w:highlight w:val="white"/>
        </w:rPr>
      </w:pPr>
      <w:r w:rsidDel="00000000" w:rsidR="00000000" w:rsidRPr="00000000">
        <w:rPr>
          <w:rFonts w:ascii="Times New Roman" w:cs="Times New Roman" w:eastAsia="Times New Roman" w:hAnsi="Times New Roman"/>
          <w:color w:val="ff0000"/>
          <w:sz w:val="20"/>
          <w:szCs w:val="20"/>
          <w:highlight w:val="white"/>
          <w:rtl w:val="0"/>
        </w:rPr>
        <w:t xml:space="preserve">dags</w:t>
      </w:r>
      <w:r w:rsidDel="00000000" w:rsidR="00000000" w:rsidRPr="00000000">
        <w:rPr>
          <w:rFonts w:ascii="Times New Roman" w:cs="Times New Roman" w:eastAsia="Times New Roman" w:hAnsi="Times New Roman"/>
          <w:color w:val="ff0000"/>
          <w:sz w:val="20"/>
          <w:szCs w:val="20"/>
          <w:highlight w:val="white"/>
        </w:rPr>
        <w:drawing>
          <wp:inline distB="114300" distT="114300" distL="114300" distR="114300">
            <wp:extent cx="5943600" cy="3048000"/>
            <wp:effectExtent b="0" l="0" r="0" t="0"/>
            <wp:docPr id="8"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9436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widowControl w:val="0"/>
        <w:spacing w:line="240" w:lineRule="auto"/>
        <w:rPr>
          <w:rFonts w:ascii="Times New Roman" w:cs="Times New Roman" w:eastAsia="Times New Roman" w:hAnsi="Times New Roman"/>
          <w:color w:val="ff0000"/>
          <w:sz w:val="20"/>
          <w:szCs w:val="20"/>
          <w:highlight w:val="white"/>
        </w:rPr>
      </w:pPr>
      <w:r w:rsidDel="00000000" w:rsidR="00000000" w:rsidRPr="00000000">
        <w:rPr>
          <w:rFonts w:ascii="Times New Roman" w:cs="Times New Roman" w:eastAsia="Times New Roman" w:hAnsi="Times New Roman"/>
          <w:color w:val="ff0000"/>
          <w:sz w:val="20"/>
          <w:szCs w:val="20"/>
          <w:highlight w:val="white"/>
          <w:rtl w:val="0"/>
        </w:rPr>
        <w:t xml:space="preserve">Dag_graph</w:t>
      </w:r>
    </w:p>
    <w:p w:rsidR="00000000" w:rsidDel="00000000" w:rsidP="00000000" w:rsidRDefault="00000000" w:rsidRPr="00000000" w14:paraId="00000057">
      <w:pPr>
        <w:widowControl w:val="0"/>
        <w:spacing w:line="240" w:lineRule="auto"/>
        <w:rPr>
          <w:rFonts w:ascii="Times New Roman" w:cs="Times New Roman" w:eastAsia="Times New Roman" w:hAnsi="Times New Roman"/>
          <w:color w:val="ff0000"/>
          <w:sz w:val="20"/>
          <w:szCs w:val="20"/>
          <w:highlight w:val="white"/>
        </w:rPr>
      </w:pPr>
      <w:r w:rsidDel="00000000" w:rsidR="00000000" w:rsidRPr="00000000">
        <w:rPr>
          <w:rFonts w:ascii="Times New Roman" w:cs="Times New Roman" w:eastAsia="Times New Roman" w:hAnsi="Times New Roman"/>
          <w:color w:val="ff0000"/>
          <w:sz w:val="20"/>
          <w:szCs w:val="20"/>
          <w:highlight w:val="white"/>
        </w:rPr>
        <w:drawing>
          <wp:inline distB="114300" distT="114300" distL="114300" distR="114300">
            <wp:extent cx="5943600" cy="3187700"/>
            <wp:effectExtent b="0" l="0" r="0" t="0"/>
            <wp:docPr id="3"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94360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widowControl w:val="0"/>
        <w:spacing w:line="240" w:lineRule="auto"/>
        <w:rPr>
          <w:rFonts w:ascii="Times New Roman" w:cs="Times New Roman" w:eastAsia="Times New Roman" w:hAnsi="Times New Roman"/>
          <w:color w:val="ff0000"/>
          <w:sz w:val="20"/>
          <w:szCs w:val="20"/>
          <w:highlight w:val="white"/>
        </w:rPr>
      </w:pPr>
      <w:r w:rsidDel="00000000" w:rsidR="00000000" w:rsidRPr="00000000">
        <w:rPr>
          <w:rtl w:val="0"/>
        </w:rPr>
      </w:r>
    </w:p>
    <w:p w:rsidR="00000000" w:rsidDel="00000000" w:rsidP="00000000" w:rsidRDefault="00000000" w:rsidRPr="00000000" w14:paraId="00000059">
      <w:pPr>
        <w:widowControl w:val="0"/>
        <w:spacing w:line="240" w:lineRule="auto"/>
        <w:rPr>
          <w:rFonts w:ascii="Times New Roman" w:cs="Times New Roman" w:eastAsia="Times New Roman" w:hAnsi="Times New Roman"/>
          <w:color w:val="ff0000"/>
          <w:sz w:val="20"/>
          <w:szCs w:val="20"/>
          <w:highlight w:val="white"/>
        </w:rPr>
      </w:pPr>
      <w:r w:rsidDel="00000000" w:rsidR="00000000" w:rsidRPr="00000000">
        <w:rPr>
          <w:rtl w:val="0"/>
        </w:rPr>
      </w:r>
    </w:p>
    <w:p w:rsidR="00000000" w:rsidDel="00000000" w:rsidP="00000000" w:rsidRDefault="00000000" w:rsidRPr="00000000" w14:paraId="0000005A">
      <w:pPr>
        <w:widowControl w:val="0"/>
        <w:spacing w:line="240" w:lineRule="auto"/>
        <w:rPr>
          <w:rFonts w:ascii="Times New Roman" w:cs="Times New Roman" w:eastAsia="Times New Roman" w:hAnsi="Times New Roman"/>
          <w:color w:val="ff0000"/>
          <w:sz w:val="20"/>
          <w:szCs w:val="20"/>
          <w:highlight w:val="white"/>
        </w:rPr>
      </w:pPr>
      <w:r w:rsidDel="00000000" w:rsidR="00000000" w:rsidRPr="00000000">
        <w:rPr>
          <w:rtl w:val="0"/>
        </w:rPr>
      </w:r>
    </w:p>
    <w:p w:rsidR="00000000" w:rsidDel="00000000" w:rsidP="00000000" w:rsidRDefault="00000000" w:rsidRPr="00000000" w14:paraId="0000005B">
      <w:pPr>
        <w:widowControl w:val="0"/>
        <w:spacing w:line="240" w:lineRule="auto"/>
        <w:rPr>
          <w:rFonts w:ascii="Times New Roman" w:cs="Times New Roman" w:eastAsia="Times New Roman" w:hAnsi="Times New Roman"/>
          <w:color w:val="ff0000"/>
          <w:sz w:val="20"/>
          <w:szCs w:val="20"/>
          <w:highlight w:val="white"/>
        </w:rPr>
      </w:pPr>
      <w:r w:rsidDel="00000000" w:rsidR="00000000" w:rsidRPr="00000000">
        <w:rPr>
          <w:rtl w:val="0"/>
        </w:rPr>
      </w:r>
    </w:p>
    <w:p w:rsidR="00000000" w:rsidDel="00000000" w:rsidP="00000000" w:rsidRDefault="00000000" w:rsidRPr="00000000" w14:paraId="0000005C">
      <w:pPr>
        <w:widowControl w:val="0"/>
        <w:spacing w:line="240" w:lineRule="auto"/>
        <w:rPr>
          <w:rFonts w:ascii="Times New Roman" w:cs="Times New Roman" w:eastAsia="Times New Roman" w:hAnsi="Times New Roman"/>
          <w:color w:val="ff0000"/>
          <w:sz w:val="20"/>
          <w:szCs w:val="20"/>
          <w:highlight w:val="white"/>
        </w:rPr>
      </w:pPr>
      <w:r w:rsidDel="00000000" w:rsidR="00000000" w:rsidRPr="00000000">
        <w:rPr>
          <w:rtl w:val="0"/>
        </w:rPr>
      </w:r>
    </w:p>
    <w:p w:rsidR="00000000" w:rsidDel="00000000" w:rsidP="00000000" w:rsidRDefault="00000000" w:rsidRPr="00000000" w14:paraId="0000005D">
      <w:pPr>
        <w:widowControl w:val="0"/>
        <w:spacing w:line="240" w:lineRule="auto"/>
        <w:rPr>
          <w:rFonts w:ascii="Times New Roman" w:cs="Times New Roman" w:eastAsia="Times New Roman" w:hAnsi="Times New Roman"/>
          <w:color w:val="ff0000"/>
          <w:sz w:val="20"/>
          <w:szCs w:val="20"/>
          <w:highlight w:val="white"/>
        </w:rPr>
      </w:pPr>
      <w:r w:rsidDel="00000000" w:rsidR="00000000" w:rsidRPr="00000000">
        <w:rPr>
          <w:rtl w:val="0"/>
        </w:rPr>
      </w:r>
    </w:p>
    <w:p w:rsidR="00000000" w:rsidDel="00000000" w:rsidP="00000000" w:rsidRDefault="00000000" w:rsidRPr="00000000" w14:paraId="0000005E">
      <w:pPr>
        <w:widowControl w:val="0"/>
        <w:spacing w:line="240" w:lineRule="auto"/>
        <w:rPr>
          <w:rFonts w:ascii="Times New Roman" w:cs="Times New Roman" w:eastAsia="Times New Roman" w:hAnsi="Times New Roman"/>
          <w:color w:val="ff0000"/>
          <w:sz w:val="20"/>
          <w:szCs w:val="20"/>
          <w:highlight w:val="white"/>
        </w:rPr>
      </w:pPr>
      <w:r w:rsidDel="00000000" w:rsidR="00000000" w:rsidRPr="00000000">
        <w:rPr>
          <w:rtl w:val="0"/>
        </w:rPr>
      </w:r>
    </w:p>
    <w:p w:rsidR="00000000" w:rsidDel="00000000" w:rsidP="00000000" w:rsidRDefault="00000000" w:rsidRPr="00000000" w14:paraId="0000005F">
      <w:pPr>
        <w:widowControl w:val="0"/>
        <w:spacing w:line="240" w:lineRule="auto"/>
        <w:rPr>
          <w:rFonts w:ascii="Times New Roman" w:cs="Times New Roman" w:eastAsia="Times New Roman" w:hAnsi="Times New Roman"/>
          <w:color w:val="ff0000"/>
          <w:sz w:val="20"/>
          <w:szCs w:val="20"/>
          <w:highlight w:val="white"/>
        </w:rPr>
      </w:pPr>
      <w:r w:rsidDel="00000000" w:rsidR="00000000" w:rsidRPr="00000000">
        <w:rPr>
          <w:rtl w:val="0"/>
        </w:rPr>
      </w:r>
    </w:p>
    <w:p w:rsidR="00000000" w:rsidDel="00000000" w:rsidP="00000000" w:rsidRDefault="00000000" w:rsidRPr="00000000" w14:paraId="00000060">
      <w:pPr>
        <w:widowControl w:val="0"/>
        <w:spacing w:line="240" w:lineRule="auto"/>
        <w:rPr>
          <w:rFonts w:ascii="Times New Roman" w:cs="Times New Roman" w:eastAsia="Times New Roman" w:hAnsi="Times New Roman"/>
          <w:color w:val="ff0000"/>
          <w:sz w:val="20"/>
          <w:szCs w:val="20"/>
          <w:highlight w:val="white"/>
        </w:rPr>
      </w:pPr>
      <w:r w:rsidDel="00000000" w:rsidR="00000000" w:rsidRPr="00000000">
        <w:rPr>
          <w:rtl w:val="0"/>
        </w:rPr>
      </w:r>
    </w:p>
    <w:p w:rsidR="00000000" w:rsidDel="00000000" w:rsidP="00000000" w:rsidRDefault="00000000" w:rsidRPr="00000000" w14:paraId="00000061">
      <w:pPr>
        <w:widowControl w:val="0"/>
        <w:spacing w:line="240" w:lineRule="auto"/>
        <w:rPr>
          <w:rFonts w:ascii="Times New Roman" w:cs="Times New Roman" w:eastAsia="Times New Roman" w:hAnsi="Times New Roman"/>
          <w:color w:val="ff0000"/>
          <w:sz w:val="20"/>
          <w:szCs w:val="20"/>
          <w:highlight w:val="white"/>
        </w:rPr>
      </w:pPr>
      <w:r w:rsidDel="00000000" w:rsidR="00000000" w:rsidRPr="00000000">
        <w:rPr>
          <w:rFonts w:ascii="Times New Roman" w:cs="Times New Roman" w:eastAsia="Times New Roman" w:hAnsi="Times New Roman"/>
          <w:color w:val="ff0000"/>
          <w:sz w:val="20"/>
          <w:szCs w:val="20"/>
          <w:highlight w:val="white"/>
          <w:rtl w:val="0"/>
        </w:rPr>
        <w:t xml:space="preserve">dag_details</w:t>
      </w:r>
    </w:p>
    <w:p w:rsidR="00000000" w:rsidDel="00000000" w:rsidP="00000000" w:rsidRDefault="00000000" w:rsidRPr="00000000" w14:paraId="00000062">
      <w:pPr>
        <w:widowControl w:val="0"/>
        <w:spacing w:line="240" w:lineRule="auto"/>
        <w:rPr>
          <w:rFonts w:ascii="Times New Roman" w:cs="Times New Roman" w:eastAsia="Times New Roman" w:hAnsi="Times New Roman"/>
          <w:color w:val="ff0000"/>
          <w:sz w:val="20"/>
          <w:szCs w:val="20"/>
          <w:highlight w:val="white"/>
        </w:rPr>
      </w:pPr>
      <w:r w:rsidDel="00000000" w:rsidR="00000000" w:rsidRPr="00000000">
        <w:rPr>
          <w:rFonts w:ascii="Times New Roman" w:cs="Times New Roman" w:eastAsia="Times New Roman" w:hAnsi="Times New Roman"/>
          <w:color w:val="ff0000"/>
          <w:sz w:val="20"/>
          <w:szCs w:val="20"/>
          <w:highlight w:val="white"/>
        </w:rPr>
        <w:drawing>
          <wp:inline distB="114300" distT="114300" distL="114300" distR="114300">
            <wp:extent cx="5943600" cy="3098800"/>
            <wp:effectExtent b="0" l="0" r="0" t="0"/>
            <wp:docPr id="5"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5943600"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widowControl w:val="0"/>
        <w:spacing w:line="240" w:lineRule="auto"/>
        <w:rPr>
          <w:rFonts w:ascii="Times New Roman" w:cs="Times New Roman" w:eastAsia="Times New Roman" w:hAnsi="Times New Roman"/>
          <w:color w:val="ff0000"/>
          <w:sz w:val="20"/>
          <w:szCs w:val="20"/>
          <w:highlight w:val="white"/>
        </w:rPr>
      </w:pPr>
      <w:r w:rsidDel="00000000" w:rsidR="00000000" w:rsidRPr="00000000">
        <w:rPr>
          <w:rtl w:val="0"/>
        </w:rPr>
      </w:r>
    </w:p>
    <w:p w:rsidR="00000000" w:rsidDel="00000000" w:rsidP="00000000" w:rsidRDefault="00000000" w:rsidRPr="00000000" w14:paraId="00000064">
      <w:pPr>
        <w:widowControl w:val="0"/>
        <w:spacing w:line="240" w:lineRule="auto"/>
        <w:rPr>
          <w:rFonts w:ascii="Times New Roman" w:cs="Times New Roman" w:eastAsia="Times New Roman" w:hAnsi="Times New Roman"/>
          <w:color w:val="ff0000"/>
          <w:sz w:val="20"/>
          <w:szCs w:val="20"/>
          <w:highlight w:val="white"/>
        </w:rPr>
      </w:pPr>
      <w:r w:rsidDel="00000000" w:rsidR="00000000" w:rsidRPr="00000000">
        <w:rPr>
          <w:rFonts w:ascii="Times New Roman" w:cs="Times New Roman" w:eastAsia="Times New Roman" w:hAnsi="Times New Roman"/>
          <w:color w:val="ff0000"/>
          <w:sz w:val="20"/>
          <w:szCs w:val="20"/>
          <w:highlight w:val="white"/>
          <w:rtl w:val="0"/>
        </w:rPr>
        <w:t xml:space="preserve">Dag_train</w:t>
      </w:r>
    </w:p>
    <w:p w:rsidR="00000000" w:rsidDel="00000000" w:rsidP="00000000" w:rsidRDefault="00000000" w:rsidRPr="00000000" w14:paraId="00000065">
      <w:pPr>
        <w:widowControl w:val="0"/>
        <w:spacing w:line="240" w:lineRule="auto"/>
        <w:rPr>
          <w:rFonts w:ascii="Times New Roman" w:cs="Times New Roman" w:eastAsia="Times New Roman" w:hAnsi="Times New Roman"/>
          <w:color w:val="ff0000"/>
          <w:sz w:val="20"/>
          <w:szCs w:val="20"/>
          <w:highlight w:val="white"/>
        </w:rPr>
      </w:pPr>
      <w:r w:rsidDel="00000000" w:rsidR="00000000" w:rsidRPr="00000000">
        <w:rPr>
          <w:rFonts w:ascii="Times New Roman" w:cs="Times New Roman" w:eastAsia="Times New Roman" w:hAnsi="Times New Roman"/>
          <w:color w:val="ff0000"/>
          <w:sz w:val="20"/>
          <w:szCs w:val="20"/>
          <w:highlight w:val="white"/>
        </w:rPr>
        <w:drawing>
          <wp:inline distB="114300" distT="114300" distL="114300" distR="114300">
            <wp:extent cx="5943600" cy="2997200"/>
            <wp:effectExtent b="0" l="0" r="0" t="0"/>
            <wp:docPr id="1"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594360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widowControl w:val="0"/>
        <w:spacing w:line="240" w:lineRule="auto"/>
        <w:rPr>
          <w:rFonts w:ascii="Times New Roman" w:cs="Times New Roman" w:eastAsia="Times New Roman" w:hAnsi="Times New Roman"/>
          <w:color w:val="ff0000"/>
          <w:sz w:val="20"/>
          <w:szCs w:val="20"/>
          <w:highlight w:val="white"/>
        </w:rPr>
      </w:pPr>
      <w:r w:rsidDel="00000000" w:rsidR="00000000" w:rsidRPr="00000000">
        <w:rPr>
          <w:rtl w:val="0"/>
        </w:rPr>
      </w:r>
    </w:p>
    <w:p w:rsidR="00000000" w:rsidDel="00000000" w:rsidP="00000000" w:rsidRDefault="00000000" w:rsidRPr="00000000" w14:paraId="00000067">
      <w:pPr>
        <w:widowControl w:val="0"/>
        <w:spacing w:line="240" w:lineRule="auto"/>
        <w:rPr>
          <w:rFonts w:ascii="Times New Roman" w:cs="Times New Roman" w:eastAsia="Times New Roman" w:hAnsi="Times New Roman"/>
          <w:color w:val="ff0000"/>
          <w:sz w:val="20"/>
          <w:szCs w:val="20"/>
          <w:highlight w:val="white"/>
        </w:rPr>
      </w:pPr>
      <w:r w:rsidDel="00000000" w:rsidR="00000000" w:rsidRPr="00000000">
        <w:rPr>
          <w:rtl w:val="0"/>
        </w:rPr>
      </w:r>
    </w:p>
    <w:p w:rsidR="00000000" w:rsidDel="00000000" w:rsidP="00000000" w:rsidRDefault="00000000" w:rsidRPr="00000000" w14:paraId="00000068">
      <w:pPr>
        <w:widowControl w:val="0"/>
        <w:spacing w:line="240" w:lineRule="auto"/>
        <w:rPr>
          <w:rFonts w:ascii="Times New Roman" w:cs="Times New Roman" w:eastAsia="Times New Roman" w:hAnsi="Times New Roman"/>
          <w:color w:val="ff0000"/>
          <w:sz w:val="20"/>
          <w:szCs w:val="20"/>
          <w:highlight w:val="white"/>
        </w:rPr>
      </w:pPr>
      <w:r w:rsidDel="00000000" w:rsidR="00000000" w:rsidRPr="00000000">
        <w:rPr>
          <w:rtl w:val="0"/>
        </w:rPr>
      </w:r>
    </w:p>
    <w:p w:rsidR="00000000" w:rsidDel="00000000" w:rsidP="00000000" w:rsidRDefault="00000000" w:rsidRPr="00000000" w14:paraId="00000069">
      <w:pPr>
        <w:widowControl w:val="0"/>
        <w:spacing w:line="240" w:lineRule="auto"/>
        <w:rPr>
          <w:rFonts w:ascii="Times New Roman" w:cs="Times New Roman" w:eastAsia="Times New Roman" w:hAnsi="Times New Roman"/>
          <w:color w:val="ff0000"/>
          <w:sz w:val="20"/>
          <w:szCs w:val="20"/>
          <w:highlight w:val="white"/>
        </w:rPr>
      </w:pPr>
      <w:r w:rsidDel="00000000" w:rsidR="00000000" w:rsidRPr="00000000">
        <w:rPr>
          <w:rtl w:val="0"/>
        </w:rPr>
      </w:r>
    </w:p>
    <w:p w:rsidR="00000000" w:rsidDel="00000000" w:rsidP="00000000" w:rsidRDefault="00000000" w:rsidRPr="00000000" w14:paraId="0000006A">
      <w:pPr>
        <w:widowControl w:val="0"/>
        <w:spacing w:line="240" w:lineRule="auto"/>
        <w:rPr>
          <w:rFonts w:ascii="Times New Roman" w:cs="Times New Roman" w:eastAsia="Times New Roman" w:hAnsi="Times New Roman"/>
          <w:color w:val="ff0000"/>
          <w:sz w:val="20"/>
          <w:szCs w:val="20"/>
          <w:highlight w:val="white"/>
        </w:rPr>
      </w:pPr>
      <w:r w:rsidDel="00000000" w:rsidR="00000000" w:rsidRPr="00000000">
        <w:rPr>
          <w:rtl w:val="0"/>
        </w:rPr>
      </w:r>
    </w:p>
    <w:p w:rsidR="00000000" w:rsidDel="00000000" w:rsidP="00000000" w:rsidRDefault="00000000" w:rsidRPr="00000000" w14:paraId="0000006B">
      <w:pPr>
        <w:widowControl w:val="0"/>
        <w:spacing w:line="240" w:lineRule="auto"/>
        <w:rPr>
          <w:rFonts w:ascii="Times New Roman" w:cs="Times New Roman" w:eastAsia="Times New Roman" w:hAnsi="Times New Roman"/>
          <w:color w:val="ff0000"/>
          <w:sz w:val="20"/>
          <w:szCs w:val="20"/>
          <w:highlight w:val="white"/>
        </w:rPr>
      </w:pPr>
      <w:r w:rsidDel="00000000" w:rsidR="00000000" w:rsidRPr="00000000">
        <w:rPr>
          <w:rtl w:val="0"/>
        </w:rPr>
      </w:r>
    </w:p>
    <w:p w:rsidR="00000000" w:rsidDel="00000000" w:rsidP="00000000" w:rsidRDefault="00000000" w:rsidRPr="00000000" w14:paraId="0000006C">
      <w:pPr>
        <w:widowControl w:val="0"/>
        <w:spacing w:line="240" w:lineRule="auto"/>
        <w:rPr>
          <w:rFonts w:ascii="Times New Roman" w:cs="Times New Roman" w:eastAsia="Times New Roman" w:hAnsi="Times New Roman"/>
          <w:color w:val="ff0000"/>
          <w:sz w:val="20"/>
          <w:szCs w:val="20"/>
          <w:highlight w:val="white"/>
        </w:rPr>
      </w:pPr>
      <w:r w:rsidDel="00000000" w:rsidR="00000000" w:rsidRPr="00000000">
        <w:rPr>
          <w:rtl w:val="0"/>
        </w:rPr>
      </w:r>
    </w:p>
    <w:p w:rsidR="00000000" w:rsidDel="00000000" w:rsidP="00000000" w:rsidRDefault="00000000" w:rsidRPr="00000000" w14:paraId="0000006D">
      <w:pPr>
        <w:widowControl w:val="0"/>
        <w:spacing w:line="240" w:lineRule="auto"/>
        <w:rPr>
          <w:rFonts w:ascii="Times New Roman" w:cs="Times New Roman" w:eastAsia="Times New Roman" w:hAnsi="Times New Roman"/>
          <w:color w:val="ff0000"/>
          <w:sz w:val="20"/>
          <w:szCs w:val="20"/>
          <w:highlight w:val="white"/>
        </w:rPr>
      </w:pPr>
      <w:r w:rsidDel="00000000" w:rsidR="00000000" w:rsidRPr="00000000">
        <w:rPr>
          <w:rtl w:val="0"/>
        </w:rPr>
      </w:r>
    </w:p>
    <w:p w:rsidR="00000000" w:rsidDel="00000000" w:rsidP="00000000" w:rsidRDefault="00000000" w:rsidRPr="00000000" w14:paraId="0000006E">
      <w:pPr>
        <w:widowControl w:val="0"/>
        <w:spacing w:line="240" w:lineRule="auto"/>
        <w:rPr>
          <w:rFonts w:ascii="Times New Roman" w:cs="Times New Roman" w:eastAsia="Times New Roman" w:hAnsi="Times New Roman"/>
          <w:color w:val="ff0000"/>
          <w:sz w:val="20"/>
          <w:szCs w:val="20"/>
          <w:highlight w:val="white"/>
        </w:rPr>
      </w:pPr>
      <w:r w:rsidDel="00000000" w:rsidR="00000000" w:rsidRPr="00000000">
        <w:rPr>
          <w:rtl w:val="0"/>
        </w:rPr>
      </w:r>
    </w:p>
    <w:p w:rsidR="00000000" w:rsidDel="00000000" w:rsidP="00000000" w:rsidRDefault="00000000" w:rsidRPr="00000000" w14:paraId="0000006F">
      <w:pPr>
        <w:widowControl w:val="0"/>
        <w:spacing w:line="240" w:lineRule="auto"/>
        <w:rPr>
          <w:rFonts w:ascii="Times New Roman" w:cs="Times New Roman" w:eastAsia="Times New Roman" w:hAnsi="Times New Roman"/>
          <w:color w:val="ff0000"/>
          <w:sz w:val="20"/>
          <w:szCs w:val="20"/>
          <w:highlight w:val="white"/>
        </w:rPr>
      </w:pPr>
      <w:r w:rsidDel="00000000" w:rsidR="00000000" w:rsidRPr="00000000">
        <w:rPr>
          <w:rtl w:val="0"/>
        </w:rPr>
      </w:r>
    </w:p>
    <w:p w:rsidR="00000000" w:rsidDel="00000000" w:rsidP="00000000" w:rsidRDefault="00000000" w:rsidRPr="00000000" w14:paraId="00000070">
      <w:pPr>
        <w:widowControl w:val="0"/>
        <w:spacing w:line="240" w:lineRule="auto"/>
        <w:rPr>
          <w:rFonts w:ascii="Times New Roman" w:cs="Times New Roman" w:eastAsia="Times New Roman" w:hAnsi="Times New Roman"/>
          <w:color w:val="ff0000"/>
          <w:sz w:val="20"/>
          <w:szCs w:val="20"/>
          <w:highlight w:val="white"/>
        </w:rPr>
      </w:pPr>
      <w:r w:rsidDel="00000000" w:rsidR="00000000" w:rsidRPr="00000000">
        <w:rPr>
          <w:rFonts w:ascii="Times New Roman" w:cs="Times New Roman" w:eastAsia="Times New Roman" w:hAnsi="Times New Roman"/>
          <w:color w:val="ff0000"/>
          <w:sz w:val="20"/>
          <w:szCs w:val="20"/>
          <w:highlight w:val="white"/>
          <w:rtl w:val="0"/>
        </w:rPr>
        <w:t xml:space="preserve">dag_predict</w:t>
      </w:r>
      <w:r w:rsidDel="00000000" w:rsidR="00000000" w:rsidRPr="00000000">
        <w:rPr>
          <w:rFonts w:ascii="Times New Roman" w:cs="Times New Roman" w:eastAsia="Times New Roman" w:hAnsi="Times New Roman"/>
          <w:color w:val="ff0000"/>
          <w:sz w:val="20"/>
          <w:szCs w:val="20"/>
          <w:highlight w:val="white"/>
        </w:rPr>
        <w:drawing>
          <wp:inline distB="114300" distT="114300" distL="114300" distR="114300">
            <wp:extent cx="5943600" cy="2921000"/>
            <wp:effectExtent b="0" l="0" r="0" t="0"/>
            <wp:docPr id="12"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5943600" cy="292100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widowControl w:val="0"/>
        <w:spacing w:line="240" w:lineRule="auto"/>
        <w:rPr>
          <w:rFonts w:ascii="Times New Roman" w:cs="Times New Roman" w:eastAsia="Times New Roman" w:hAnsi="Times New Roman"/>
          <w:color w:val="ff0000"/>
          <w:sz w:val="20"/>
          <w:szCs w:val="20"/>
          <w:highlight w:val="white"/>
        </w:rPr>
      </w:pPr>
      <w:r w:rsidDel="00000000" w:rsidR="00000000" w:rsidRPr="00000000">
        <w:rPr>
          <w:rFonts w:ascii="Times New Roman" w:cs="Times New Roman" w:eastAsia="Times New Roman" w:hAnsi="Times New Roman"/>
          <w:color w:val="ff0000"/>
          <w:sz w:val="20"/>
          <w:szCs w:val="20"/>
          <w:highlight w:val="white"/>
          <w:rtl w:val="0"/>
        </w:rPr>
        <w:t xml:space="preserve">Log for extract</w:t>
      </w:r>
    </w:p>
    <w:p w:rsidR="00000000" w:rsidDel="00000000" w:rsidP="00000000" w:rsidRDefault="00000000" w:rsidRPr="00000000" w14:paraId="00000072">
      <w:pPr>
        <w:widowControl w:val="0"/>
        <w:spacing w:line="240" w:lineRule="auto"/>
        <w:rPr>
          <w:rFonts w:ascii="Times New Roman" w:cs="Times New Roman" w:eastAsia="Times New Roman" w:hAnsi="Times New Roman"/>
          <w:color w:val="ff0000"/>
          <w:sz w:val="20"/>
          <w:szCs w:val="20"/>
          <w:highlight w:val="white"/>
        </w:rPr>
      </w:pPr>
      <w:r w:rsidDel="00000000" w:rsidR="00000000" w:rsidRPr="00000000">
        <w:rPr>
          <w:rFonts w:ascii="Times New Roman" w:cs="Times New Roman" w:eastAsia="Times New Roman" w:hAnsi="Times New Roman"/>
          <w:color w:val="ff0000"/>
          <w:sz w:val="20"/>
          <w:szCs w:val="20"/>
          <w:highlight w:val="white"/>
        </w:rPr>
        <w:drawing>
          <wp:inline distB="114300" distT="114300" distL="114300" distR="114300">
            <wp:extent cx="5943600" cy="1536700"/>
            <wp:effectExtent b="0" l="0" r="0" t="0"/>
            <wp:docPr id="7"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5943600" cy="153670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widowControl w:val="0"/>
        <w:spacing w:line="240" w:lineRule="auto"/>
        <w:rPr>
          <w:rFonts w:ascii="Times New Roman" w:cs="Times New Roman" w:eastAsia="Times New Roman" w:hAnsi="Times New Roman"/>
          <w:color w:val="ff0000"/>
          <w:sz w:val="20"/>
          <w:szCs w:val="20"/>
          <w:highlight w:val="white"/>
        </w:rPr>
      </w:pPr>
      <w:r w:rsidDel="00000000" w:rsidR="00000000" w:rsidRPr="00000000">
        <w:rPr>
          <w:rFonts w:ascii="Times New Roman" w:cs="Times New Roman" w:eastAsia="Times New Roman" w:hAnsi="Times New Roman"/>
          <w:color w:val="ff0000"/>
          <w:sz w:val="20"/>
          <w:szCs w:val="20"/>
          <w:highlight w:val="white"/>
          <w:rtl w:val="0"/>
        </w:rPr>
        <w:t xml:space="preserve">Log for transform</w:t>
      </w:r>
      <w:r w:rsidDel="00000000" w:rsidR="00000000" w:rsidRPr="00000000">
        <w:rPr>
          <w:rFonts w:ascii="Times New Roman" w:cs="Times New Roman" w:eastAsia="Times New Roman" w:hAnsi="Times New Roman"/>
          <w:color w:val="ff0000"/>
          <w:sz w:val="20"/>
          <w:szCs w:val="20"/>
          <w:highlight w:val="white"/>
        </w:rPr>
        <w:drawing>
          <wp:inline distB="114300" distT="114300" distL="114300" distR="114300">
            <wp:extent cx="5943600" cy="1485900"/>
            <wp:effectExtent b="0" l="0" r="0" t="0"/>
            <wp:docPr id="10"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5943600" cy="1485900"/>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widowControl w:val="0"/>
        <w:spacing w:line="240" w:lineRule="auto"/>
        <w:rPr>
          <w:rFonts w:ascii="Times New Roman" w:cs="Times New Roman" w:eastAsia="Times New Roman" w:hAnsi="Times New Roman"/>
          <w:color w:val="ff0000"/>
          <w:sz w:val="20"/>
          <w:szCs w:val="20"/>
          <w:highlight w:val="white"/>
        </w:rPr>
      </w:pPr>
      <w:r w:rsidDel="00000000" w:rsidR="00000000" w:rsidRPr="00000000">
        <w:rPr>
          <w:rFonts w:ascii="Times New Roman" w:cs="Times New Roman" w:eastAsia="Times New Roman" w:hAnsi="Times New Roman"/>
          <w:color w:val="ff0000"/>
          <w:sz w:val="20"/>
          <w:szCs w:val="20"/>
          <w:highlight w:val="white"/>
          <w:rtl w:val="0"/>
        </w:rPr>
        <w:t xml:space="preserve">Log for load</w:t>
      </w:r>
      <w:r w:rsidDel="00000000" w:rsidR="00000000" w:rsidRPr="00000000">
        <w:rPr>
          <w:rFonts w:ascii="Times New Roman" w:cs="Times New Roman" w:eastAsia="Times New Roman" w:hAnsi="Times New Roman"/>
          <w:color w:val="ff0000"/>
          <w:sz w:val="20"/>
          <w:szCs w:val="20"/>
          <w:highlight w:val="white"/>
        </w:rPr>
        <w:drawing>
          <wp:inline distB="114300" distT="114300" distL="114300" distR="114300">
            <wp:extent cx="5644515" cy="1483494"/>
            <wp:effectExtent b="0" l="0" r="0" t="0"/>
            <wp:docPr id="11"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5644515" cy="1483494"/>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widowControl w:val="0"/>
        <w:spacing w:line="240" w:lineRule="auto"/>
        <w:rPr>
          <w:rFonts w:ascii="Times New Roman" w:cs="Times New Roman" w:eastAsia="Times New Roman" w:hAnsi="Times New Roman"/>
          <w:color w:val="ff0000"/>
          <w:sz w:val="20"/>
          <w:szCs w:val="20"/>
          <w:highlight w:val="white"/>
        </w:rPr>
      </w:pPr>
      <w:r w:rsidDel="00000000" w:rsidR="00000000" w:rsidRPr="00000000">
        <w:rPr>
          <w:rFonts w:ascii="Times New Roman" w:cs="Times New Roman" w:eastAsia="Times New Roman" w:hAnsi="Times New Roman"/>
          <w:color w:val="ff0000"/>
          <w:sz w:val="20"/>
          <w:szCs w:val="20"/>
          <w:highlight w:val="white"/>
          <w:rtl w:val="0"/>
        </w:rPr>
        <w:t xml:space="preserve">Log for train</w:t>
      </w:r>
      <w:r w:rsidDel="00000000" w:rsidR="00000000" w:rsidRPr="00000000">
        <w:rPr>
          <w:rFonts w:ascii="Times New Roman" w:cs="Times New Roman" w:eastAsia="Times New Roman" w:hAnsi="Times New Roman"/>
          <w:color w:val="ff0000"/>
          <w:sz w:val="20"/>
          <w:szCs w:val="20"/>
          <w:highlight w:val="white"/>
        </w:rPr>
        <w:drawing>
          <wp:inline distB="114300" distT="114300" distL="114300" distR="114300">
            <wp:extent cx="5943600" cy="1562100"/>
            <wp:effectExtent b="0" l="0" r="0" t="0"/>
            <wp:docPr id="13"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5943600" cy="156210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widowControl w:val="0"/>
        <w:spacing w:line="240" w:lineRule="auto"/>
        <w:rPr>
          <w:rFonts w:ascii="Times New Roman" w:cs="Times New Roman" w:eastAsia="Times New Roman" w:hAnsi="Times New Roman"/>
          <w:color w:val="ff0000"/>
          <w:sz w:val="20"/>
          <w:szCs w:val="20"/>
          <w:highlight w:val="white"/>
        </w:rPr>
      </w:pPr>
      <w:r w:rsidDel="00000000" w:rsidR="00000000" w:rsidRPr="00000000">
        <w:rPr>
          <w:rFonts w:ascii="Times New Roman" w:cs="Times New Roman" w:eastAsia="Times New Roman" w:hAnsi="Times New Roman"/>
          <w:color w:val="ff0000"/>
          <w:sz w:val="20"/>
          <w:szCs w:val="20"/>
          <w:highlight w:val="white"/>
          <w:rtl w:val="0"/>
        </w:rPr>
        <w:t xml:space="preserve">Log for predict</w:t>
      </w:r>
      <w:r w:rsidDel="00000000" w:rsidR="00000000" w:rsidRPr="00000000">
        <w:rPr>
          <w:rFonts w:ascii="Times New Roman" w:cs="Times New Roman" w:eastAsia="Times New Roman" w:hAnsi="Times New Roman"/>
          <w:color w:val="ff0000"/>
          <w:sz w:val="20"/>
          <w:szCs w:val="20"/>
          <w:highlight w:val="white"/>
        </w:rPr>
        <w:drawing>
          <wp:inline distB="114300" distT="114300" distL="114300" distR="114300">
            <wp:extent cx="5943600" cy="1511300"/>
            <wp:effectExtent b="0" l="0" r="0" t="0"/>
            <wp:docPr id="2"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5943600" cy="151130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widowControl w:val="0"/>
        <w:spacing w:line="240" w:lineRule="auto"/>
        <w:rPr>
          <w:rFonts w:ascii="Times New Roman" w:cs="Times New Roman" w:eastAsia="Times New Roman" w:hAnsi="Times New Roman"/>
          <w:color w:val="ff0000"/>
          <w:sz w:val="20"/>
          <w:szCs w:val="20"/>
          <w:highlight w:val="white"/>
        </w:rPr>
      </w:pPr>
      <w:r w:rsidDel="00000000" w:rsidR="00000000" w:rsidRPr="00000000">
        <w:rPr>
          <w:rtl w:val="0"/>
        </w:rPr>
      </w:r>
    </w:p>
    <w:p w:rsidR="00000000" w:rsidDel="00000000" w:rsidP="00000000" w:rsidRDefault="00000000" w:rsidRPr="00000000" w14:paraId="00000078">
      <w:pPr>
        <w:widowControl w:val="0"/>
        <w:spacing w:line="240" w:lineRule="auto"/>
        <w:rPr>
          <w:rFonts w:ascii="Times New Roman" w:cs="Times New Roman" w:eastAsia="Times New Roman" w:hAnsi="Times New Roman"/>
          <w:color w:val="ff0000"/>
          <w:sz w:val="20"/>
          <w:szCs w:val="20"/>
          <w:highlight w:val="white"/>
        </w:rPr>
      </w:pPr>
      <w:r w:rsidDel="00000000" w:rsidR="00000000" w:rsidRPr="00000000">
        <w:rPr>
          <w:rtl w:val="0"/>
        </w:rPr>
      </w:r>
    </w:p>
    <w:p w:rsidR="00000000" w:rsidDel="00000000" w:rsidP="00000000" w:rsidRDefault="00000000" w:rsidRPr="00000000" w14:paraId="00000079">
      <w:pPr>
        <w:widowControl w:val="0"/>
        <w:spacing w:line="240" w:lineRule="auto"/>
        <w:rPr>
          <w:rFonts w:ascii="Times New Roman" w:cs="Times New Roman" w:eastAsia="Times New Roman" w:hAnsi="Times New Roman"/>
          <w:color w:val="ff0000"/>
          <w:sz w:val="20"/>
          <w:szCs w:val="20"/>
          <w:highlight w:val="white"/>
        </w:rPr>
      </w:pPr>
      <w:r w:rsidDel="00000000" w:rsidR="00000000" w:rsidRPr="00000000">
        <w:rPr>
          <w:rFonts w:ascii="Times New Roman" w:cs="Times New Roman" w:eastAsia="Times New Roman" w:hAnsi="Times New Roman"/>
          <w:color w:val="ff0000"/>
          <w:sz w:val="20"/>
          <w:szCs w:val="20"/>
          <w:highlight w:val="white"/>
          <w:rtl w:val="0"/>
        </w:rPr>
        <w:t xml:space="preserve">Snowflake session:</w:t>
      </w:r>
    </w:p>
    <w:p w:rsidR="00000000" w:rsidDel="00000000" w:rsidP="00000000" w:rsidRDefault="00000000" w:rsidRPr="00000000" w14:paraId="0000007A">
      <w:pPr>
        <w:widowControl w:val="0"/>
        <w:spacing w:line="240" w:lineRule="auto"/>
        <w:rPr>
          <w:rFonts w:ascii="Times New Roman" w:cs="Times New Roman" w:eastAsia="Times New Roman" w:hAnsi="Times New Roman"/>
          <w:color w:val="ff0000"/>
          <w:sz w:val="20"/>
          <w:szCs w:val="20"/>
          <w:highlight w:val="white"/>
        </w:rPr>
      </w:pPr>
      <w:r w:rsidDel="00000000" w:rsidR="00000000" w:rsidRPr="00000000">
        <w:rPr>
          <w:rFonts w:ascii="Times New Roman" w:cs="Times New Roman" w:eastAsia="Times New Roman" w:hAnsi="Times New Roman"/>
          <w:color w:val="ff0000"/>
          <w:sz w:val="20"/>
          <w:szCs w:val="20"/>
          <w:highlight w:val="white"/>
        </w:rPr>
        <w:drawing>
          <wp:inline distB="114300" distT="114300" distL="114300" distR="114300">
            <wp:extent cx="5943600" cy="4203700"/>
            <wp:effectExtent b="0" l="0" r="0" t="0"/>
            <wp:docPr id="4" name="image15.png"/>
            <a:graphic>
              <a:graphicData uri="http://schemas.openxmlformats.org/drawingml/2006/picture">
                <pic:pic>
                  <pic:nvPicPr>
                    <pic:cNvPr id="0" name="image15.png"/>
                    <pic:cNvPicPr preferRelativeResize="0"/>
                  </pic:nvPicPr>
                  <pic:blipFill>
                    <a:blip r:embed="rId18"/>
                    <a:srcRect b="0" l="0" r="0" t="0"/>
                    <a:stretch>
                      <a:fillRect/>
                    </a:stretch>
                  </pic:blipFill>
                  <pic:spPr>
                    <a:xfrm>
                      <a:off x="0" y="0"/>
                      <a:ext cx="5943600" cy="4203700"/>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widowControl w:val="0"/>
        <w:spacing w:line="240" w:lineRule="auto"/>
        <w:rPr>
          <w:rFonts w:ascii="Times New Roman" w:cs="Times New Roman" w:eastAsia="Times New Roman" w:hAnsi="Times New Roman"/>
          <w:color w:val="ff0000"/>
          <w:sz w:val="20"/>
          <w:szCs w:val="20"/>
          <w:highlight w:val="white"/>
        </w:rPr>
      </w:pPr>
      <w:r w:rsidDel="00000000" w:rsidR="00000000" w:rsidRPr="00000000">
        <w:rPr>
          <w:rtl w:val="0"/>
        </w:rPr>
      </w:r>
    </w:p>
    <w:p w:rsidR="00000000" w:rsidDel="00000000" w:rsidP="00000000" w:rsidRDefault="00000000" w:rsidRPr="00000000" w14:paraId="0000007C">
      <w:pPr>
        <w:widowControl w:val="0"/>
        <w:spacing w:line="240" w:lineRule="auto"/>
        <w:rPr>
          <w:rFonts w:ascii="Times New Roman" w:cs="Times New Roman" w:eastAsia="Times New Roman" w:hAnsi="Times New Roman"/>
          <w:color w:val="ff0000"/>
          <w:sz w:val="20"/>
          <w:szCs w:val="20"/>
          <w:highlight w:val="white"/>
        </w:rPr>
      </w:pPr>
      <w:r w:rsidDel="00000000" w:rsidR="00000000" w:rsidRPr="00000000">
        <w:rPr>
          <w:rFonts w:ascii="Times New Roman" w:cs="Times New Roman" w:eastAsia="Times New Roman" w:hAnsi="Times New Roman"/>
          <w:color w:val="ff0000"/>
          <w:sz w:val="20"/>
          <w:szCs w:val="20"/>
          <w:highlight w:val="white"/>
          <w:rtl w:val="0"/>
        </w:rPr>
        <w:t xml:space="preserve">lab1_stock_data</w:t>
      </w:r>
    </w:p>
    <w:p w:rsidR="00000000" w:rsidDel="00000000" w:rsidP="00000000" w:rsidRDefault="00000000" w:rsidRPr="00000000" w14:paraId="0000007D">
      <w:pPr>
        <w:widowControl w:val="0"/>
        <w:spacing w:line="240" w:lineRule="auto"/>
        <w:rPr>
          <w:rFonts w:ascii="Times New Roman" w:cs="Times New Roman" w:eastAsia="Times New Roman" w:hAnsi="Times New Roman"/>
          <w:color w:val="ff0000"/>
          <w:sz w:val="20"/>
          <w:szCs w:val="20"/>
          <w:highlight w:val="white"/>
        </w:rPr>
      </w:pPr>
      <w:r w:rsidDel="00000000" w:rsidR="00000000" w:rsidRPr="00000000">
        <w:rPr>
          <w:rFonts w:ascii="Times New Roman" w:cs="Times New Roman" w:eastAsia="Times New Roman" w:hAnsi="Times New Roman"/>
          <w:color w:val="ff0000"/>
          <w:sz w:val="20"/>
          <w:szCs w:val="20"/>
          <w:highlight w:val="white"/>
        </w:rPr>
        <w:drawing>
          <wp:inline distB="114300" distT="114300" distL="114300" distR="114300">
            <wp:extent cx="5332095" cy="3785446"/>
            <wp:effectExtent b="0" l="0" r="0" t="0"/>
            <wp:docPr id="14" name="image13.png"/>
            <a:graphic>
              <a:graphicData uri="http://schemas.openxmlformats.org/drawingml/2006/picture">
                <pic:pic>
                  <pic:nvPicPr>
                    <pic:cNvPr id="0" name="image13.png"/>
                    <pic:cNvPicPr preferRelativeResize="0"/>
                  </pic:nvPicPr>
                  <pic:blipFill>
                    <a:blip r:embed="rId19"/>
                    <a:srcRect b="0" l="0" r="0" t="0"/>
                    <a:stretch>
                      <a:fillRect/>
                    </a:stretch>
                  </pic:blipFill>
                  <pic:spPr>
                    <a:xfrm>
                      <a:off x="0" y="0"/>
                      <a:ext cx="5332095" cy="3785446"/>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widowControl w:val="0"/>
        <w:spacing w:line="240" w:lineRule="auto"/>
        <w:rPr>
          <w:rFonts w:ascii="Times New Roman" w:cs="Times New Roman" w:eastAsia="Times New Roman" w:hAnsi="Times New Roman"/>
          <w:color w:val="ff0000"/>
          <w:sz w:val="20"/>
          <w:szCs w:val="20"/>
          <w:highlight w:val="white"/>
        </w:rPr>
      </w:pPr>
      <w:r w:rsidDel="00000000" w:rsidR="00000000" w:rsidRPr="00000000">
        <w:rPr>
          <w:rFonts w:ascii="Times New Roman" w:cs="Times New Roman" w:eastAsia="Times New Roman" w:hAnsi="Times New Roman"/>
          <w:color w:val="ff0000"/>
          <w:sz w:val="20"/>
          <w:szCs w:val="20"/>
          <w:highlight w:val="white"/>
          <w:rtl w:val="0"/>
        </w:rPr>
        <w:t xml:space="preserve">lab1_forcecast_table</w:t>
      </w:r>
    </w:p>
    <w:p w:rsidR="00000000" w:rsidDel="00000000" w:rsidP="00000000" w:rsidRDefault="00000000" w:rsidRPr="00000000" w14:paraId="0000007F">
      <w:pPr>
        <w:widowControl w:val="0"/>
        <w:spacing w:line="240" w:lineRule="auto"/>
        <w:rPr>
          <w:rFonts w:ascii="Times New Roman" w:cs="Times New Roman" w:eastAsia="Times New Roman" w:hAnsi="Times New Roman"/>
          <w:color w:val="ff0000"/>
          <w:sz w:val="20"/>
          <w:szCs w:val="20"/>
          <w:highlight w:val="white"/>
        </w:rPr>
      </w:pPr>
      <w:r w:rsidDel="00000000" w:rsidR="00000000" w:rsidRPr="00000000">
        <w:rPr>
          <w:rFonts w:ascii="Times New Roman" w:cs="Times New Roman" w:eastAsia="Times New Roman" w:hAnsi="Times New Roman"/>
          <w:color w:val="ff0000"/>
          <w:sz w:val="20"/>
          <w:szCs w:val="20"/>
          <w:highlight w:val="white"/>
        </w:rPr>
        <w:drawing>
          <wp:inline distB="114300" distT="114300" distL="114300" distR="114300">
            <wp:extent cx="5172075" cy="3846127"/>
            <wp:effectExtent b="0" l="0" r="0" t="0"/>
            <wp:docPr id="15" name="image12.png"/>
            <a:graphic>
              <a:graphicData uri="http://schemas.openxmlformats.org/drawingml/2006/picture">
                <pic:pic>
                  <pic:nvPicPr>
                    <pic:cNvPr id="0" name="image12.png"/>
                    <pic:cNvPicPr preferRelativeResize="0"/>
                  </pic:nvPicPr>
                  <pic:blipFill>
                    <a:blip r:embed="rId20"/>
                    <a:srcRect b="0" l="0" r="0" t="0"/>
                    <a:stretch>
                      <a:fillRect/>
                    </a:stretch>
                  </pic:blipFill>
                  <pic:spPr>
                    <a:xfrm>
                      <a:off x="0" y="0"/>
                      <a:ext cx="5172075" cy="3846127"/>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widowControl w:val="0"/>
        <w:spacing w:line="240" w:lineRule="auto"/>
        <w:rPr>
          <w:rFonts w:ascii="Times New Roman" w:cs="Times New Roman" w:eastAsia="Times New Roman" w:hAnsi="Times New Roman"/>
          <w:color w:val="ff0000"/>
          <w:sz w:val="20"/>
          <w:szCs w:val="20"/>
          <w:highlight w:val="white"/>
        </w:rPr>
      </w:pPr>
      <w:r w:rsidDel="00000000" w:rsidR="00000000" w:rsidRPr="00000000">
        <w:rPr>
          <w:rtl w:val="0"/>
        </w:rPr>
      </w:r>
    </w:p>
    <w:p w:rsidR="00000000" w:rsidDel="00000000" w:rsidP="00000000" w:rsidRDefault="00000000" w:rsidRPr="00000000" w14:paraId="00000081">
      <w:pPr>
        <w:widowControl w:val="0"/>
        <w:spacing w:line="240" w:lineRule="auto"/>
        <w:rPr>
          <w:rFonts w:ascii="Times New Roman" w:cs="Times New Roman" w:eastAsia="Times New Roman" w:hAnsi="Times New Roman"/>
          <w:color w:val="ff0000"/>
          <w:sz w:val="20"/>
          <w:szCs w:val="20"/>
          <w:highlight w:val="white"/>
        </w:rPr>
      </w:pPr>
      <w:r w:rsidDel="00000000" w:rsidR="00000000" w:rsidRPr="00000000">
        <w:rPr>
          <w:rFonts w:ascii="Times New Roman" w:cs="Times New Roman" w:eastAsia="Times New Roman" w:hAnsi="Times New Roman"/>
          <w:color w:val="ff0000"/>
          <w:sz w:val="20"/>
          <w:szCs w:val="20"/>
          <w:highlight w:val="white"/>
          <w:rtl w:val="0"/>
        </w:rPr>
        <w:t xml:space="preserve">Lab1_train_view</w:t>
      </w:r>
    </w:p>
    <w:p w:rsidR="00000000" w:rsidDel="00000000" w:rsidP="00000000" w:rsidRDefault="00000000" w:rsidRPr="00000000" w14:paraId="00000082">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ff0000"/>
          <w:sz w:val="20"/>
          <w:szCs w:val="20"/>
          <w:highlight w:val="white"/>
        </w:rPr>
        <w:drawing>
          <wp:inline distB="114300" distT="114300" distL="114300" distR="114300">
            <wp:extent cx="5252607" cy="3779520"/>
            <wp:effectExtent b="0" l="0" r="0" t="0"/>
            <wp:docPr id="9" name="image14.png"/>
            <a:graphic>
              <a:graphicData uri="http://schemas.openxmlformats.org/drawingml/2006/picture">
                <pic:pic>
                  <pic:nvPicPr>
                    <pic:cNvPr id="0" name="image14.png"/>
                    <pic:cNvPicPr preferRelativeResize="0"/>
                  </pic:nvPicPr>
                  <pic:blipFill>
                    <a:blip r:embed="rId21"/>
                    <a:srcRect b="0" l="0" r="0" t="0"/>
                    <a:stretch>
                      <a:fillRect/>
                    </a:stretch>
                  </pic:blipFill>
                  <pic:spPr>
                    <a:xfrm>
                      <a:off x="0" y="0"/>
                      <a:ext cx="5252607" cy="3779520"/>
                    </a:xfrm>
                    <a:prstGeom prst="rect"/>
                    <a:ln/>
                  </pic:spPr>
                </pic:pic>
              </a:graphicData>
            </a:graphic>
          </wp:inline>
        </w:drawing>
      </w:r>
      <w:r w:rsidDel="00000000" w:rsidR="00000000" w:rsidRPr="00000000">
        <w:rPr>
          <w:rtl w:val="0"/>
        </w:rPr>
      </w:r>
    </w:p>
    <w:sectPr>
      <w:type w:val="continuous"/>
      <w:pgSz w:h="15840" w:w="12240" w:orient="portrait"/>
      <w:pgMar w:bottom="1440" w:top="1440" w:left="1440" w:right="1440" w:header="720" w:footer="720"/>
      <w:cols w:equalWidth="0" w:num="1">
        <w:col w:space="0" w:w="9360"/>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sz w:val="4"/>
        <w:szCs w:val="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sz w:val="6"/>
        <w:szCs w:val="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sz w:val="6"/>
        <w:szCs w:val="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sz w:val="6"/>
        <w:szCs w:val="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sz w:val="12"/>
        <w:szCs w:val="1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sz w:val="6"/>
        <w:szCs w:val="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sz w:val="6"/>
        <w:szCs w:val="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11" Type="http://schemas.openxmlformats.org/officeDocument/2006/relationships/image" Target="media/image8.png"/><Relationship Id="rId10" Type="http://schemas.openxmlformats.org/officeDocument/2006/relationships/image" Target="media/image10.png"/><Relationship Id="rId21" Type="http://schemas.openxmlformats.org/officeDocument/2006/relationships/image" Target="media/image14.png"/><Relationship Id="rId13" Type="http://schemas.openxmlformats.org/officeDocument/2006/relationships/image" Target="media/image9.png"/><Relationship Id="rId12"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image" Target="media/image6.png"/><Relationship Id="rId14" Type="http://schemas.openxmlformats.org/officeDocument/2006/relationships/image" Target="media/image7.png"/><Relationship Id="rId17" Type="http://schemas.openxmlformats.org/officeDocument/2006/relationships/image" Target="media/image4.png"/><Relationship Id="rId16" Type="http://schemas.openxmlformats.org/officeDocument/2006/relationships/image" Target="media/image3.png"/><Relationship Id="rId5" Type="http://schemas.openxmlformats.org/officeDocument/2006/relationships/styles" Target="styles.xml"/><Relationship Id="rId19" Type="http://schemas.openxmlformats.org/officeDocument/2006/relationships/image" Target="media/image13.png"/><Relationship Id="rId6" Type="http://schemas.openxmlformats.org/officeDocument/2006/relationships/image" Target="media/image2.png"/><Relationship Id="rId18" Type="http://schemas.openxmlformats.org/officeDocument/2006/relationships/image" Target="media/image15.png"/><Relationship Id="rId7" Type="http://schemas.openxmlformats.org/officeDocument/2006/relationships/hyperlink" Target="https://github.com/lea2105/DATA226LAB1_SUN_LI" TargetMode="Externa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