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DC" w:rsidRPr="004A73DC" w:rsidRDefault="004A73DC" w:rsidP="004A73DC">
      <w:pPr>
        <w:jc w:val="center"/>
        <w:rPr>
          <w:sz w:val="48"/>
          <w:szCs w:val="48"/>
          <w:u w:val="single"/>
        </w:rPr>
      </w:pPr>
      <w:r w:rsidRPr="004A73DC">
        <w:rPr>
          <w:sz w:val="48"/>
          <w:szCs w:val="48"/>
          <w:u w:val="single"/>
        </w:rPr>
        <w:t>Travaux Pratiques</w:t>
      </w:r>
    </w:p>
    <w:p w:rsidR="004A73DC" w:rsidRPr="004A73DC" w:rsidRDefault="004A73DC" w:rsidP="004A73DC">
      <w:pPr>
        <w:jc w:val="center"/>
        <w:rPr>
          <w:sz w:val="36"/>
          <w:szCs w:val="36"/>
        </w:rPr>
      </w:pPr>
      <w:r w:rsidRPr="004A73DC">
        <w:rPr>
          <w:sz w:val="36"/>
          <w:szCs w:val="36"/>
        </w:rPr>
        <w:t>Colorimétrie, œil et Image Numérique</w:t>
      </w:r>
    </w:p>
    <w:p w:rsidR="009A4FF9" w:rsidRDefault="004A73DC" w:rsidP="004A73DC">
      <w:pPr>
        <w:jc w:val="center"/>
        <w:rPr>
          <w:sz w:val="36"/>
          <w:szCs w:val="36"/>
        </w:rPr>
      </w:pPr>
      <w:proofErr w:type="gramStart"/>
      <w:r w:rsidRPr="004A73DC">
        <w:rPr>
          <w:sz w:val="36"/>
          <w:szCs w:val="36"/>
        </w:rPr>
        <w:t>en</w:t>
      </w:r>
      <w:proofErr w:type="gramEnd"/>
      <w:r w:rsidRPr="004A73DC">
        <w:rPr>
          <w:sz w:val="36"/>
          <w:szCs w:val="36"/>
        </w:rPr>
        <w:t xml:space="preserve"> lien avec le TP Système Vidéo Surveillance</w:t>
      </w:r>
      <w:r w:rsidRPr="004A73DC">
        <w:rPr>
          <w:sz w:val="36"/>
          <w:szCs w:val="36"/>
        </w:rPr>
        <w:cr/>
      </w:r>
    </w:p>
    <w:p w:rsidR="004A73DC" w:rsidRDefault="004A73DC" w:rsidP="004A73DC">
      <w:pPr>
        <w:jc w:val="center"/>
        <w:rPr>
          <w:sz w:val="36"/>
          <w:szCs w:val="36"/>
        </w:rPr>
      </w:pPr>
    </w:p>
    <w:p w:rsidR="004A73DC" w:rsidRDefault="004A73DC" w:rsidP="004A73DC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:rsidR="004A73DC" w:rsidRDefault="004A73DC" w:rsidP="004A73DC">
      <w:pPr>
        <w:rPr>
          <w:sz w:val="36"/>
          <w:szCs w:val="36"/>
        </w:rPr>
      </w:pPr>
    </w:p>
    <w:p w:rsidR="004A73DC" w:rsidRDefault="004A73DC" w:rsidP="004A73DC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="00C552B0">
        <w:rPr>
          <w:sz w:val="36"/>
          <w:szCs w:val="36"/>
        </w:rPr>
        <w:t xml:space="preserve"> la taille physique de la caméra est au format 1/3 donc la taille physique est d’environ 8.4 </w:t>
      </w:r>
      <w:proofErr w:type="spellStart"/>
      <w:r w:rsidR="00C552B0">
        <w:rPr>
          <w:sz w:val="36"/>
          <w:szCs w:val="36"/>
        </w:rPr>
        <w:t>mm.</w:t>
      </w:r>
      <w:proofErr w:type="spellEnd"/>
    </w:p>
    <w:p w:rsidR="004A73DC" w:rsidRDefault="004A73DC" w:rsidP="004A73DC">
      <w:pPr>
        <w:rPr>
          <w:sz w:val="36"/>
          <w:szCs w:val="36"/>
        </w:rPr>
      </w:pPr>
    </w:p>
    <w:p w:rsidR="004A73DC" w:rsidRDefault="004A73DC" w:rsidP="004A73DC">
      <w:pPr>
        <w:rPr>
          <w:sz w:val="36"/>
          <w:szCs w:val="36"/>
        </w:rPr>
      </w:pPr>
      <w:r>
        <w:rPr>
          <w:sz w:val="36"/>
          <w:szCs w:val="36"/>
        </w:rPr>
        <w:t xml:space="preserve">3) le nombre de pixel et de </w:t>
      </w:r>
      <w:r w:rsidR="00C552B0" w:rsidRPr="00C552B0">
        <w:rPr>
          <w:sz w:val="36"/>
          <w:szCs w:val="36"/>
        </w:rPr>
        <w:t>439920</w:t>
      </w:r>
      <w:r w:rsidR="00C552B0">
        <w:rPr>
          <w:sz w:val="36"/>
          <w:szCs w:val="36"/>
        </w:rPr>
        <w:t xml:space="preserve"> </w:t>
      </w:r>
      <w:r>
        <w:rPr>
          <w:sz w:val="36"/>
          <w:szCs w:val="36"/>
        </w:rPr>
        <w:t>pixels.</w:t>
      </w:r>
    </w:p>
    <w:p w:rsidR="00C2084E" w:rsidRDefault="00C2084E" w:rsidP="004A73DC">
      <w:pPr>
        <w:rPr>
          <w:sz w:val="36"/>
          <w:szCs w:val="36"/>
        </w:rPr>
      </w:pPr>
    </w:p>
    <w:p w:rsidR="00C2084E" w:rsidRDefault="00C2084E" w:rsidP="004A73DC">
      <w:pPr>
        <w:rPr>
          <w:sz w:val="36"/>
          <w:szCs w:val="36"/>
        </w:rPr>
      </w:pPr>
      <w:r>
        <w:rPr>
          <w:sz w:val="36"/>
          <w:szCs w:val="36"/>
        </w:rPr>
        <w:t>4)</w:t>
      </w:r>
    </w:p>
    <w:p w:rsidR="002A6797" w:rsidRDefault="002A6797" w:rsidP="004A73DC">
      <w:pPr>
        <w:rPr>
          <w:sz w:val="36"/>
          <w:szCs w:val="36"/>
        </w:rPr>
      </w:pPr>
    </w:p>
    <w:p w:rsidR="002A6797" w:rsidRDefault="002A6797" w:rsidP="004A73DC">
      <w:pPr>
        <w:rPr>
          <w:sz w:val="36"/>
          <w:szCs w:val="36"/>
        </w:rPr>
      </w:pPr>
      <w:r>
        <w:rPr>
          <w:sz w:val="36"/>
          <w:szCs w:val="36"/>
        </w:rPr>
        <w:t>5)elle oscille entre 1/50 de seconde et 1/</w:t>
      </w:r>
      <w:r w:rsidR="00EB566E">
        <w:rPr>
          <w:sz w:val="36"/>
          <w:szCs w:val="36"/>
        </w:rPr>
        <w:t>10000 de seconde ce qui donne un temps de pause entre 0.02 seconde et 0.0001 seconde.</w:t>
      </w:r>
    </w:p>
    <w:p w:rsidR="00EB566E" w:rsidRDefault="00EB566E" w:rsidP="004A73DC">
      <w:pPr>
        <w:rPr>
          <w:sz w:val="36"/>
          <w:szCs w:val="36"/>
        </w:rPr>
      </w:pPr>
    </w:p>
    <w:p w:rsidR="00A37BAB" w:rsidRDefault="00EB566E" w:rsidP="004A73DC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r w:rsidR="00C878FD">
        <w:rPr>
          <w:sz w:val="36"/>
          <w:szCs w:val="36"/>
        </w:rPr>
        <w:t>si le temps de pause et trop long l’</w:t>
      </w:r>
      <w:r w:rsidR="00AC531E">
        <w:rPr>
          <w:sz w:val="36"/>
          <w:szCs w:val="36"/>
        </w:rPr>
        <w:t>image deviens floue. Donc</w:t>
      </w:r>
      <w:r w:rsidR="00A37BAB">
        <w:rPr>
          <w:sz w:val="36"/>
          <w:szCs w:val="36"/>
        </w:rPr>
        <w:t xml:space="preserve"> si quelque chose passe devant la caméra l’image deviendra </w:t>
      </w:r>
      <w:r w:rsidR="00AC531E">
        <w:rPr>
          <w:sz w:val="36"/>
          <w:szCs w:val="36"/>
        </w:rPr>
        <w:t>floue.</w:t>
      </w:r>
    </w:p>
    <w:p w:rsidR="00AC531E" w:rsidRDefault="00AC531E" w:rsidP="004A73DC">
      <w:pPr>
        <w:rPr>
          <w:sz w:val="36"/>
          <w:szCs w:val="36"/>
        </w:rPr>
      </w:pPr>
    </w:p>
    <w:p w:rsidR="00AC531E" w:rsidRDefault="00AC531E" w:rsidP="004A73DC">
      <w:pPr>
        <w:rPr>
          <w:sz w:val="36"/>
          <w:szCs w:val="36"/>
        </w:rPr>
      </w:pPr>
      <w:r>
        <w:rPr>
          <w:sz w:val="36"/>
          <w:szCs w:val="36"/>
        </w:rPr>
        <w:t>7)</w:t>
      </w:r>
      <w:bookmarkStart w:id="0" w:name="_GoBack"/>
      <w:bookmarkEnd w:id="0"/>
    </w:p>
    <w:p w:rsidR="00AC531E" w:rsidRDefault="00AC531E" w:rsidP="004A73DC">
      <w:pPr>
        <w:rPr>
          <w:sz w:val="36"/>
          <w:szCs w:val="36"/>
        </w:rPr>
      </w:pPr>
    </w:p>
    <w:p w:rsidR="00AC531E" w:rsidRPr="00AC531E" w:rsidRDefault="00AC531E" w:rsidP="004A73DC">
      <w:pPr>
        <w:rPr>
          <w:sz w:val="36"/>
          <w:szCs w:val="36"/>
        </w:rPr>
      </w:pPr>
    </w:p>
    <w:sectPr w:rsidR="00AC531E" w:rsidRPr="00AC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762B"/>
    <w:multiLevelType w:val="hybridMultilevel"/>
    <w:tmpl w:val="15AE28C6"/>
    <w:lvl w:ilvl="0" w:tplc="545A5E40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DC"/>
    <w:rsid w:val="002530C0"/>
    <w:rsid w:val="002A6797"/>
    <w:rsid w:val="003B3F75"/>
    <w:rsid w:val="00415A68"/>
    <w:rsid w:val="004A73DC"/>
    <w:rsid w:val="009513E3"/>
    <w:rsid w:val="00A369B1"/>
    <w:rsid w:val="00A37BAB"/>
    <w:rsid w:val="00AC531E"/>
    <w:rsid w:val="00B66676"/>
    <w:rsid w:val="00C2084E"/>
    <w:rsid w:val="00C552B0"/>
    <w:rsid w:val="00C878FD"/>
    <w:rsid w:val="00E9080A"/>
    <w:rsid w:val="00EB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B417"/>
  <w15:chartTrackingRefBased/>
  <w15:docId w15:val="{C656806B-8A99-460C-9296-C75900C0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Léa bernard</cp:lastModifiedBy>
  <cp:revision>2</cp:revision>
  <dcterms:created xsi:type="dcterms:W3CDTF">2021-11-15T08:34:00Z</dcterms:created>
  <dcterms:modified xsi:type="dcterms:W3CDTF">2021-11-15T08:34:00Z</dcterms:modified>
</cp:coreProperties>
</file>