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7A4"/>
          <w:sz w:val="32"/>
          <w:szCs w:val="32"/>
        </w:rPr>
        <w:t xml:space="preserve">For Employers, Hire FEI Graduates | Florida Education Institute</w:t>
      </w:r>
    </w:p>
    <w:p>
      <w:pPr>
        <w:pBdr>
          <w:bottom w:val="single" w:color="0B57A4" w:sz="6" w:space="6"/>
        </w:pBdr>
        <w:spacing w:after="240"/>
      </w:pPr>
      <w:r>
        <w:rPr>
          <w:b/>
          <w:bCs/>
          <w:color w:val="10233F"/>
          <w:sz w:val="22"/>
          <w:szCs w:val="22"/>
        </w:rPr>
        <w:t xml:space="preserve">URL: </w:t>
      </w:r>
      <w:r>
        <w:rPr>
          <w:color w:val="10233F"/>
          <w:sz w:val="22"/>
          <w:szCs w:val="22"/>
        </w:rPr>
        <w:t xml:space="preserve">/employers.html</w:t>
      </w: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SEO Block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Page title (browser tab): </w:t>
      </w:r>
      <w:r>
        <w:rPr>
          <w:sz w:val="22"/>
          <w:szCs w:val="22"/>
        </w:rPr>
        <w:t xml:space="preserve">For Employers, Hire FEI Graduates | Florida Education Institute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Meta description: </w:t>
      </w:r>
      <w:r>
        <w:rPr>
          <w:sz w:val="22"/>
          <w:szCs w:val="22"/>
        </w:rPr>
        <w:t xml:space="preserve">Partner with FEI to hire trained, pre-screened graduates in Miami, at no cost. Candidate referrals, temp staffing without agency fees, and a direct line to Career Services.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</w:t>
      </w:r>
    </w:p>
    <w:p>
      <w:pPr>
        <w:spacing w:after="80"/>
      </w:pPr>
      <w:r>
        <w:rPr>
          <w:b w:val="false"/>
          <w:bCs w:val="false"/>
          <w:i/>
          <w:iCs/>
          <w:color w:val="595959"/>
        </w:rPr>
        <w:t xml:space="preserve">Background image: business.jpg — Business environment (employer-facing theme)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For Employers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Hire trained graduates, at no cost to you.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FEI Employer Partner program connects Miami businesses with pre-screened, career-trained graduates in healthcare, culinary, HVAC/R, and business. No agency fees, no advertising costs.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Post a Job — Call 305-263-9990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2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Why partner with FEI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Better hires, less effort.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Quality, career-trained candidates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Pre-screened referrals, no resume pile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Less time spent interviewing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Immediate placement when you need it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No advertising or agency costs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Full-time, part-time &amp; temporary staffing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Our graduates train in the technical skills of their field plus FEI Success Habits, the professional habits that keep people employed.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3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What you get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A hiring partner, not a job board.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Candidate referrals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Pre-screening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Resume review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Temp staffing, no agency fees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HR guidance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On-campus job fairs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Dedicated Career Services rep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Every employer partner works with a dedicated Career Services representative who learns your business and sends you the right people, for full-time, part-time, or temporary needs.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4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Position(s) Available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Post a job for FEI graduates.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Have an open position? Send us the details, title, schedule, requirements, and how to apply, and Career Services will match it with qualified graduates and current students.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Email your job post — Immediate need? Call 305-263-9990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5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Graduate success is the goal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Let us fill your next opening.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Talk directly with FEI Career Services about your hiring needs, full-time, part-time, or temporary.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305-263-9990 — Become a Partner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120"/>
      <w:outlineLvl w:val="1"/>
    </w:pPr>
    <w:rPr>
      <w:rFonts w:ascii="Calibri" w:cs="Calibri" w:eastAsia="Calibri" w:hAnsi="Calibri"/>
      <w:b/>
      <w:bCs/>
      <w:color w:val="0B57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2026-07-07T15:43:58.720Z</dcterms:created>
  <dcterms:modified xsi:type="dcterms:W3CDTF">2026-07-07T15:43:58.720Z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