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00" w:type="dxa"/>
        <w:jc w:val="center"/>
        <w:tblLook w:val="04A0" w:firstRow="1" w:lastRow="0" w:firstColumn="1" w:lastColumn="0" w:noHBand="0" w:noVBand="1"/>
      </w:tblPr>
      <w:tblGrid>
        <w:gridCol w:w="1570"/>
        <w:gridCol w:w="1960"/>
        <w:gridCol w:w="2400"/>
        <w:gridCol w:w="2000"/>
      </w:tblGrid>
      <w:tr w:rsidR="00BC335F" w:rsidRPr="00BC335F" w:rsidTr="00BC335F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Reagent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Stock concentration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Concentration in culture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For 50mL </w:t>
            </w:r>
            <w:proofErr w:type="spellStart"/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mastermix</w:t>
            </w:r>
            <w:proofErr w:type="spellEnd"/>
          </w:p>
        </w:tc>
      </w:tr>
      <w:tr w:rsidR="00BC335F" w:rsidRPr="00BC335F" w:rsidTr="00BC335F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Cyclohexamide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10mg/mL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20ug/mL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100uL</w:t>
            </w:r>
          </w:p>
        </w:tc>
      </w:tr>
      <w:tr w:rsidR="00BC335F" w:rsidRPr="00BC335F" w:rsidTr="00BC335F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Hutners</w:t>
            </w:r>
            <w:proofErr w:type="spellEnd"/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trace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1000x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1x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50uL</w:t>
            </w:r>
          </w:p>
        </w:tc>
      </w:tr>
      <w:tr w:rsidR="00BC335F" w:rsidRPr="00BC335F" w:rsidTr="00BC335F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0.5X PBS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0.5x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0.5x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335F" w:rsidRPr="00BC335F" w:rsidRDefault="00BC335F" w:rsidP="00BC33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C335F">
              <w:rPr>
                <w:rFonts w:ascii="Calibri" w:eastAsia="Times New Roman" w:hAnsi="Calibri" w:cs="Calibri"/>
                <w:color w:val="000000"/>
                <w:lang w:eastAsia="en-GB"/>
              </w:rPr>
              <w:t>49.85mL</w:t>
            </w:r>
          </w:p>
        </w:tc>
      </w:tr>
    </w:tbl>
    <w:p w:rsidR="00BC335F" w:rsidRDefault="00BC335F"/>
    <w:p w:rsidR="00BD2BFD" w:rsidRDefault="00BD2BFD">
      <w:r>
        <w:t>3x replicates of 1%, 5%, 10% inoculum (10uL, 50uL, 100uL) for total volume 1mL culture</w:t>
      </w:r>
    </w:p>
    <w:p w:rsidR="00BD2BFD" w:rsidRDefault="00BD2BFD">
      <w:r>
        <w:t>In 96 well plate add,</w:t>
      </w:r>
    </w:p>
    <w:p w:rsidR="00BD2BFD" w:rsidRDefault="00BD2BFD">
      <w:r>
        <w:t xml:space="preserve">990, 990, 990, 950, 950, 950, 900, 900, 900 </w:t>
      </w:r>
      <w:proofErr w:type="spellStart"/>
      <w:r>
        <w:t>mastermix</w:t>
      </w:r>
      <w:proofErr w:type="spellEnd"/>
      <w:r>
        <w:t xml:space="preserve">, final 3 wells 1mL </w:t>
      </w:r>
      <w:proofErr w:type="spellStart"/>
      <w:r>
        <w:t>1mL</w:t>
      </w:r>
      <w:proofErr w:type="spellEnd"/>
      <w:r>
        <w:t xml:space="preserve"> </w:t>
      </w:r>
      <w:proofErr w:type="spellStart"/>
      <w:r>
        <w:t>1mL</w:t>
      </w:r>
      <w:proofErr w:type="spellEnd"/>
      <w:r>
        <w:t xml:space="preserve"> (glucose)</w:t>
      </w:r>
    </w:p>
    <w:p w:rsidR="00BD2BFD" w:rsidRDefault="00BD2BFD">
      <w:r>
        <w:t>Second row 1mL, 1mL, 1mL negative control</w:t>
      </w:r>
    </w:p>
    <w:p w:rsidR="009A1183" w:rsidRDefault="009A1183"/>
    <w:p w:rsidR="009A1183" w:rsidRDefault="009A1183">
      <w:r>
        <w:t>Layout</w:t>
      </w:r>
      <w:r w:rsidR="000B7125">
        <w:t xml:space="preserve"> A1, A2 and A3 = 1% 25mg</w:t>
      </w:r>
    </w:p>
    <w:p w:rsidR="000B7125" w:rsidRDefault="000B7125">
      <w:r>
        <w:t>A4, A5, and A6 = 5% 25mg</w:t>
      </w:r>
    </w:p>
    <w:p w:rsidR="000B7125" w:rsidRDefault="000B7125">
      <w:r>
        <w:t>A7, A8, and A9 = 10% 25mg</w:t>
      </w:r>
    </w:p>
    <w:p w:rsidR="000B7125" w:rsidRDefault="000B7125">
      <w:r>
        <w:t>A10, A11 and A13 = 10% Glu 25mg ctrl</w:t>
      </w:r>
    </w:p>
    <w:p w:rsidR="000B7125" w:rsidRDefault="000B7125">
      <w:r>
        <w:t>B10, B11, B13 = 0% Glu 25mg ctrl</w:t>
      </w:r>
    </w:p>
    <w:p w:rsidR="000B7125" w:rsidRDefault="000B7125">
      <w:r>
        <w:t>B5, B6, B7 = 10% ctrl 0mg</w:t>
      </w:r>
    </w:p>
    <w:p w:rsidR="00F6605D" w:rsidRDefault="00F6605D"/>
    <w:p w:rsidR="00F6605D" w:rsidRDefault="00F6605D">
      <w:r>
        <w:t>1mL</w:t>
      </w:r>
      <w:r w:rsidR="0005513F">
        <w:t xml:space="preserve"> is too much, reduce to 800uL total culture volume</w:t>
      </w:r>
    </w:p>
    <w:p w:rsidR="0005513F" w:rsidRDefault="0005513F">
      <w:r>
        <w:t>25mg substrate</w:t>
      </w:r>
      <w:bookmarkStart w:id="0" w:name="_GoBack"/>
      <w:bookmarkEnd w:id="0"/>
    </w:p>
    <w:sectPr w:rsidR="00055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5F"/>
    <w:rsid w:val="0005513F"/>
    <w:rsid w:val="000B7125"/>
    <w:rsid w:val="001C057D"/>
    <w:rsid w:val="009A1183"/>
    <w:rsid w:val="00BC335F"/>
    <w:rsid w:val="00BD2BFD"/>
    <w:rsid w:val="00CF7E3E"/>
    <w:rsid w:val="00F6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501A"/>
  <w15:chartTrackingRefBased/>
  <w15:docId w15:val="{4F1AF5C6-080A-4267-96D7-82AFA7ED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Leadbeater</dc:creator>
  <cp:keywords/>
  <dc:description/>
  <cp:lastModifiedBy>Daniel Leadbeater</cp:lastModifiedBy>
  <cp:revision>1</cp:revision>
  <cp:lastPrinted>2024-06-26T11:43:00Z</cp:lastPrinted>
  <dcterms:created xsi:type="dcterms:W3CDTF">2024-06-26T11:26:00Z</dcterms:created>
  <dcterms:modified xsi:type="dcterms:W3CDTF">2024-06-26T16:06:00Z</dcterms:modified>
</cp:coreProperties>
</file>