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453" w:rsidRDefault="00E93453">
      <w:pPr>
        <w:rPr>
          <w:rFonts w:ascii="Calibri" w:eastAsia="宋体" w:hAnsi="Calibri" w:cs="Times New Roman"/>
          <w:szCs w:val="24"/>
        </w:rPr>
      </w:pPr>
    </w:p>
    <w:p w:rsidR="00E93453" w:rsidRDefault="00E93453">
      <w:pPr>
        <w:rPr>
          <w:rFonts w:ascii="Calibri" w:eastAsia="华文行楷" w:hAnsi="Calibri" w:cs="Times New Roman"/>
          <w:sz w:val="28"/>
          <w:szCs w:val="24"/>
        </w:rPr>
      </w:pPr>
    </w:p>
    <w:p w:rsidR="00E93453" w:rsidRDefault="00B8016A">
      <w:pPr>
        <w:jc w:val="center"/>
        <w:rPr>
          <w:rFonts w:ascii="Calibri" w:eastAsia="宋体" w:hAnsi="Calibri" w:cs="Times New Roman"/>
          <w:szCs w:val="24"/>
        </w:rPr>
      </w:pPr>
      <w:r>
        <w:rPr>
          <w:rFonts w:ascii="Calibri" w:eastAsia="宋体" w:hAnsi="Calibri" w:cs="Times New Roman"/>
          <w:szCs w:val="24"/>
        </w:rPr>
        <w:object w:dxaOrig="1200"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75pt;height:63.15pt" o:ole="">
            <v:imagedata r:id="rId9" o:title="" grayscale="t" bilevel="t"/>
          </v:shape>
          <o:OLEObject Type="Embed" ProgID="Photoshop.Image.7" ShapeID="_x0000_i1025" DrawAspect="Content" ObjectID="_1623999442" r:id="rId10"/>
        </w:object>
      </w:r>
      <w:r>
        <w:rPr>
          <w:rFonts w:ascii="Calibri" w:eastAsia="宋体" w:hAnsi="Calibri" w:cs="Times New Roman"/>
          <w:szCs w:val="24"/>
        </w:rPr>
        <w:object w:dxaOrig="1080" w:dyaOrig="1260">
          <v:shape id="_x0000_i1026" type="#_x0000_t75" style="width:54.35pt;height:63.15pt" o:ole="">
            <v:imagedata r:id="rId11" o:title="" grayscale="t" bilevel="t"/>
          </v:shape>
          <o:OLEObject Type="Embed" ProgID="Photoshop.Image.7" ShapeID="_x0000_i1026" DrawAspect="Content" ObjectID="_1623999443" r:id="rId12"/>
        </w:object>
      </w:r>
      <w:r>
        <w:rPr>
          <w:rFonts w:ascii="Calibri" w:eastAsia="宋体" w:hAnsi="Calibri" w:cs="Times New Roman"/>
          <w:szCs w:val="24"/>
        </w:rPr>
        <w:object w:dxaOrig="810" w:dyaOrig="1260">
          <v:shape id="_x0000_i1027" type="#_x0000_t75" style="width:40.75pt;height:63.15pt" o:ole="">
            <v:imagedata r:id="rId13" o:title="" grayscale="t" bilevel="t"/>
          </v:shape>
          <o:OLEObject Type="Embed" ProgID="Photoshop.Image.7" ShapeID="_x0000_i1027" DrawAspect="Content" ObjectID="_1623999444" r:id="rId14"/>
        </w:object>
      </w:r>
      <w:r>
        <w:rPr>
          <w:rFonts w:ascii="Calibri" w:eastAsia="宋体" w:hAnsi="Calibri" w:cs="Times New Roman"/>
          <w:szCs w:val="24"/>
        </w:rPr>
        <w:object w:dxaOrig="780" w:dyaOrig="1260">
          <v:shape id="_x0000_i1028" type="#_x0000_t75" style="width:38.7pt;height:63.15pt" o:ole="">
            <v:imagedata r:id="rId15" o:title="" grayscale="t" bilevel="t"/>
          </v:shape>
          <o:OLEObject Type="Embed" ProgID="Photoshop.Image.7" ShapeID="_x0000_i1028" DrawAspect="Content" ObjectID="_1623999445" r:id="rId16"/>
        </w:object>
      </w:r>
    </w:p>
    <w:p w:rsidR="00E93453" w:rsidRDefault="00E93453">
      <w:pPr>
        <w:jc w:val="center"/>
        <w:rPr>
          <w:rFonts w:ascii="Calibri" w:eastAsia="宋体" w:hAnsi="Calibri" w:cs="Times New Roman"/>
          <w:b/>
          <w:bCs/>
          <w:sz w:val="44"/>
          <w:szCs w:val="24"/>
        </w:rPr>
      </w:pPr>
    </w:p>
    <w:p w:rsidR="00E93453" w:rsidRDefault="00B8016A">
      <w:pPr>
        <w:jc w:val="center"/>
        <w:rPr>
          <w:rFonts w:ascii="Calibri" w:eastAsia="宋体" w:hAnsi="Calibri" w:cs="Times New Roman"/>
          <w:b/>
          <w:bCs/>
          <w:sz w:val="44"/>
          <w:szCs w:val="24"/>
        </w:rPr>
      </w:pPr>
      <w:r>
        <w:rPr>
          <w:rFonts w:ascii="Calibri" w:eastAsia="宋体" w:hAnsi="Calibri" w:cs="Times New Roman" w:hint="eastAsia"/>
          <w:b/>
          <w:bCs/>
          <w:sz w:val="44"/>
          <w:szCs w:val="24"/>
        </w:rPr>
        <w:t>201</w:t>
      </w:r>
      <w:r>
        <w:rPr>
          <w:rFonts w:ascii="Calibri" w:eastAsia="宋体" w:hAnsi="Calibri" w:cs="Times New Roman"/>
          <w:b/>
          <w:bCs/>
          <w:sz w:val="44"/>
          <w:szCs w:val="24"/>
        </w:rPr>
        <w:t>8~</w:t>
      </w:r>
      <w:r>
        <w:rPr>
          <w:rFonts w:ascii="Calibri" w:eastAsia="宋体" w:hAnsi="Calibri" w:cs="Times New Roman" w:hint="eastAsia"/>
          <w:b/>
          <w:bCs/>
          <w:sz w:val="44"/>
          <w:szCs w:val="24"/>
        </w:rPr>
        <w:t>201</w:t>
      </w:r>
      <w:r>
        <w:rPr>
          <w:rFonts w:ascii="Calibri" w:eastAsia="宋体" w:hAnsi="Calibri" w:cs="Times New Roman"/>
          <w:b/>
          <w:bCs/>
          <w:sz w:val="44"/>
          <w:szCs w:val="24"/>
        </w:rPr>
        <w:t>9</w:t>
      </w:r>
      <w:r>
        <w:rPr>
          <w:rFonts w:ascii="Calibri" w:eastAsia="宋体" w:hAnsi="Calibri" w:cs="Times New Roman" w:hint="eastAsia"/>
          <w:b/>
          <w:bCs/>
          <w:sz w:val="44"/>
          <w:szCs w:val="24"/>
        </w:rPr>
        <w:t xml:space="preserve"> </w:t>
      </w:r>
      <w:r>
        <w:rPr>
          <w:rFonts w:ascii="Calibri" w:eastAsia="宋体" w:hAnsi="Calibri" w:cs="Times New Roman" w:hint="eastAsia"/>
          <w:b/>
          <w:bCs/>
          <w:sz w:val="44"/>
          <w:szCs w:val="24"/>
        </w:rPr>
        <w:t>学年第二学期</w:t>
      </w:r>
    </w:p>
    <w:p w:rsidR="00E93453" w:rsidRDefault="00B8016A">
      <w:pPr>
        <w:jc w:val="center"/>
        <w:rPr>
          <w:rFonts w:ascii="Calibri" w:eastAsia="宋体" w:hAnsi="Calibri" w:cs="Times New Roman"/>
          <w:b/>
          <w:bCs/>
          <w:sz w:val="52"/>
          <w:szCs w:val="24"/>
        </w:rPr>
      </w:pPr>
      <w:r>
        <w:rPr>
          <w:rFonts w:ascii="Calibri" w:eastAsia="宋体" w:hAnsi="Calibri" w:cs="Times New Roman" w:hint="eastAsia"/>
          <w:b/>
          <w:bCs/>
          <w:sz w:val="52"/>
          <w:szCs w:val="24"/>
        </w:rPr>
        <w:t>《工程实训》</w:t>
      </w:r>
    </w:p>
    <w:p w:rsidR="00E93453" w:rsidRDefault="00B8016A">
      <w:pPr>
        <w:keepNext/>
        <w:keepLines/>
        <w:spacing w:before="340" w:after="330" w:line="576" w:lineRule="auto"/>
        <w:jc w:val="center"/>
        <w:outlineLvl w:val="0"/>
        <w:rPr>
          <w:rFonts w:ascii="Calibri" w:eastAsia="宋体" w:hAnsi="Calibri" w:cs="Times New Roman"/>
          <w:b/>
          <w:bCs/>
          <w:kern w:val="44"/>
          <w:sz w:val="52"/>
          <w:szCs w:val="24"/>
        </w:rPr>
      </w:pPr>
      <w:r>
        <w:rPr>
          <w:rFonts w:ascii="Calibri" w:eastAsia="宋体" w:hAnsi="Calibri" w:cs="Times New Roman" w:hint="eastAsia"/>
          <w:b/>
          <w:kern w:val="44"/>
          <w:sz w:val="44"/>
          <w:szCs w:val="24"/>
        </w:rPr>
        <w:t>总结文档</w:t>
      </w:r>
    </w:p>
    <w:p w:rsidR="00E93453" w:rsidRDefault="00E93453">
      <w:pPr>
        <w:ind w:firstLine="630"/>
        <w:rPr>
          <w:rFonts w:ascii="Calibri" w:eastAsia="宋体" w:hAnsi="Calibri" w:cs="Times New Roman"/>
          <w:szCs w:val="24"/>
          <w:u w:val="single"/>
        </w:rPr>
      </w:pPr>
    </w:p>
    <w:p w:rsidR="00E93453" w:rsidRDefault="00B8016A">
      <w:pPr>
        <w:ind w:firstLine="630"/>
        <w:rPr>
          <w:rFonts w:ascii="Calibri" w:eastAsia="宋体" w:hAnsi="Calibri" w:cs="Times New Roman"/>
          <w:sz w:val="32"/>
          <w:szCs w:val="24"/>
          <w:u w:val="single"/>
        </w:rPr>
      </w:pPr>
      <w:r>
        <w:rPr>
          <w:rFonts w:ascii="Calibri" w:eastAsia="宋体" w:hAnsi="Calibri" w:cs="Times New Roman" w:hint="eastAsia"/>
          <w:sz w:val="32"/>
          <w:szCs w:val="24"/>
        </w:rPr>
        <w:t>小组成员：</w:t>
      </w:r>
      <w:r>
        <w:rPr>
          <w:rFonts w:ascii="Calibri" w:eastAsia="宋体" w:hAnsi="Calibri" w:cs="Times New Roman" w:hint="eastAsia"/>
          <w:sz w:val="32"/>
          <w:szCs w:val="24"/>
          <w:u w:val="single"/>
        </w:rPr>
        <w:t xml:space="preserve"> </w:t>
      </w:r>
      <w:r>
        <w:rPr>
          <w:rFonts w:ascii="Calibri" w:eastAsia="宋体" w:hAnsi="Calibri" w:cs="Times New Roman"/>
          <w:sz w:val="32"/>
          <w:szCs w:val="24"/>
          <w:u w:val="single"/>
        </w:rPr>
        <w:t xml:space="preserve">   </w:t>
      </w:r>
      <w:r>
        <w:rPr>
          <w:rFonts w:ascii="Calibri" w:eastAsia="宋体" w:hAnsi="Calibri" w:cs="Times New Roman" w:hint="eastAsia"/>
          <w:sz w:val="32"/>
          <w:szCs w:val="24"/>
          <w:u w:val="single"/>
        </w:rPr>
        <w:t>肖李德、肖正钰、谢琪</w:t>
      </w:r>
      <w:r>
        <w:rPr>
          <w:rFonts w:ascii="Calibri" w:eastAsia="宋体" w:hAnsi="Calibri" w:cs="Times New Roman" w:hint="eastAsia"/>
          <w:sz w:val="32"/>
          <w:szCs w:val="24"/>
          <w:u w:val="single"/>
        </w:rPr>
        <w:t xml:space="preserve">       </w:t>
      </w:r>
      <w:r>
        <w:rPr>
          <w:rFonts w:ascii="Calibri" w:eastAsia="宋体" w:hAnsi="Calibri" w:cs="Times New Roman"/>
          <w:sz w:val="32"/>
          <w:szCs w:val="24"/>
          <w:u w:val="single"/>
        </w:rPr>
        <w:t xml:space="preserve"> </w:t>
      </w:r>
    </w:p>
    <w:p w:rsidR="00E93453" w:rsidRDefault="00B8016A">
      <w:pPr>
        <w:ind w:firstLineChars="700" w:firstLine="2240"/>
        <w:rPr>
          <w:rFonts w:ascii="Calibri" w:eastAsia="宋体" w:hAnsi="Calibri" w:cs="Times New Roman"/>
          <w:sz w:val="32"/>
          <w:szCs w:val="24"/>
          <w:u w:val="single"/>
        </w:rPr>
      </w:pPr>
      <w:r>
        <w:rPr>
          <w:rFonts w:ascii="Calibri" w:eastAsia="宋体" w:hAnsi="Calibri" w:cs="Times New Roman" w:hint="eastAsia"/>
          <w:sz w:val="32"/>
          <w:szCs w:val="24"/>
          <w:u w:val="single"/>
        </w:rPr>
        <w:t xml:space="preserve">    </w:t>
      </w:r>
      <w:r>
        <w:rPr>
          <w:rFonts w:ascii="Calibri" w:eastAsia="宋体" w:hAnsi="Calibri" w:cs="Times New Roman"/>
          <w:sz w:val="32"/>
          <w:szCs w:val="24"/>
          <w:u w:val="single"/>
        </w:rPr>
        <w:t xml:space="preserve">     </w:t>
      </w:r>
      <w:r>
        <w:rPr>
          <w:rFonts w:ascii="Calibri" w:eastAsia="宋体" w:hAnsi="Calibri" w:cs="Times New Roman" w:hint="eastAsia"/>
          <w:sz w:val="32"/>
          <w:szCs w:val="24"/>
          <w:u w:val="single"/>
        </w:rPr>
        <w:t xml:space="preserve"> </w:t>
      </w:r>
      <w:r>
        <w:rPr>
          <w:rFonts w:ascii="Calibri" w:eastAsia="宋体" w:hAnsi="Calibri" w:cs="Times New Roman" w:hint="eastAsia"/>
          <w:sz w:val="32"/>
          <w:szCs w:val="24"/>
          <w:u w:val="single"/>
        </w:rPr>
        <w:t>幸</w:t>
      </w:r>
      <w:proofErr w:type="gramStart"/>
      <w:r>
        <w:rPr>
          <w:rFonts w:ascii="Calibri" w:eastAsia="宋体" w:hAnsi="Calibri" w:cs="Times New Roman" w:hint="eastAsia"/>
          <w:sz w:val="32"/>
          <w:szCs w:val="24"/>
          <w:u w:val="single"/>
        </w:rPr>
        <w:t>斌</w:t>
      </w:r>
      <w:proofErr w:type="gramEnd"/>
      <w:r>
        <w:rPr>
          <w:rFonts w:ascii="Calibri" w:eastAsia="宋体" w:hAnsi="Calibri" w:cs="Times New Roman" w:hint="eastAsia"/>
          <w:sz w:val="32"/>
          <w:szCs w:val="24"/>
          <w:u w:val="single"/>
        </w:rPr>
        <w:t>、朱晓京</w:t>
      </w:r>
      <w:r>
        <w:rPr>
          <w:rFonts w:ascii="Calibri" w:eastAsia="宋体" w:hAnsi="Calibri" w:cs="Times New Roman" w:hint="eastAsia"/>
          <w:sz w:val="32"/>
          <w:szCs w:val="24"/>
          <w:u w:val="single"/>
        </w:rPr>
        <w:t xml:space="preserve">    </w:t>
      </w:r>
      <w:r>
        <w:rPr>
          <w:rFonts w:ascii="Calibri" w:eastAsia="宋体" w:hAnsi="Calibri" w:cs="Times New Roman"/>
          <w:sz w:val="32"/>
          <w:szCs w:val="24"/>
          <w:u w:val="single"/>
        </w:rPr>
        <w:t xml:space="preserve"> </w:t>
      </w:r>
      <w:r>
        <w:rPr>
          <w:rFonts w:ascii="Calibri" w:eastAsia="宋体" w:hAnsi="Calibri" w:cs="Times New Roman" w:hint="eastAsia"/>
          <w:sz w:val="32"/>
          <w:szCs w:val="24"/>
          <w:u w:val="single"/>
        </w:rPr>
        <w:t xml:space="preserve">     </w:t>
      </w:r>
    </w:p>
    <w:p w:rsidR="00E93453" w:rsidRDefault="00B8016A">
      <w:pPr>
        <w:ind w:firstLine="630"/>
        <w:rPr>
          <w:rFonts w:ascii="Calibri" w:eastAsia="宋体" w:hAnsi="Calibri" w:cs="Times New Roman"/>
          <w:sz w:val="32"/>
          <w:szCs w:val="24"/>
        </w:rPr>
      </w:pPr>
      <w:r>
        <w:rPr>
          <w:rFonts w:ascii="Calibri" w:eastAsia="宋体" w:hAnsi="Calibri" w:cs="Times New Roman" w:hint="eastAsia"/>
          <w:sz w:val="32"/>
          <w:szCs w:val="24"/>
        </w:rPr>
        <w:t>学</w:t>
      </w:r>
      <w:r>
        <w:rPr>
          <w:rFonts w:ascii="Calibri" w:eastAsia="宋体" w:hAnsi="Calibri" w:cs="Times New Roman" w:hint="eastAsia"/>
          <w:sz w:val="32"/>
          <w:szCs w:val="24"/>
        </w:rPr>
        <w:t xml:space="preserve">    </w:t>
      </w:r>
      <w:r>
        <w:rPr>
          <w:rFonts w:ascii="Calibri" w:eastAsia="宋体" w:hAnsi="Calibri" w:cs="Times New Roman" w:hint="eastAsia"/>
          <w:sz w:val="32"/>
          <w:szCs w:val="24"/>
        </w:rPr>
        <w:t>校：</w:t>
      </w:r>
      <w:r>
        <w:rPr>
          <w:rFonts w:ascii="Calibri" w:eastAsia="宋体" w:hAnsi="Calibri" w:cs="Times New Roman" w:hint="eastAsia"/>
          <w:sz w:val="32"/>
          <w:szCs w:val="24"/>
          <w:u w:val="single"/>
        </w:rPr>
        <w:t xml:space="preserve">     </w:t>
      </w:r>
      <w:r>
        <w:rPr>
          <w:rFonts w:ascii="Calibri" w:eastAsia="宋体" w:hAnsi="Calibri" w:cs="Times New Roman"/>
          <w:sz w:val="32"/>
          <w:szCs w:val="24"/>
          <w:u w:val="single"/>
        </w:rPr>
        <w:t xml:space="preserve"> </w:t>
      </w:r>
      <w:r>
        <w:rPr>
          <w:rFonts w:ascii="宋体" w:eastAsia="宋体" w:hAnsi="宋体" w:cs="Times New Roman" w:hint="eastAsia"/>
          <w:sz w:val="28"/>
          <w:szCs w:val="28"/>
          <w:u w:val="single"/>
        </w:rPr>
        <w:t xml:space="preserve"> </w:t>
      </w:r>
      <w:r>
        <w:rPr>
          <w:rFonts w:ascii="宋体" w:eastAsia="宋体" w:hAnsi="宋体" w:cs="Times New Roman"/>
          <w:sz w:val="28"/>
          <w:szCs w:val="28"/>
          <w:u w:val="single"/>
        </w:rPr>
        <w:t xml:space="preserve">    </w:t>
      </w:r>
      <w:r>
        <w:rPr>
          <w:rFonts w:ascii="宋体" w:eastAsia="宋体" w:hAnsi="宋体" w:cs="Times New Roman" w:hint="eastAsia"/>
          <w:sz w:val="28"/>
          <w:szCs w:val="28"/>
          <w:u w:val="single"/>
        </w:rPr>
        <w:t xml:space="preserve"> 福州大学 </w:t>
      </w:r>
      <w:r>
        <w:rPr>
          <w:rFonts w:ascii="宋体" w:eastAsia="宋体" w:hAnsi="宋体" w:cs="Times New Roman"/>
          <w:sz w:val="28"/>
          <w:szCs w:val="28"/>
          <w:u w:val="single"/>
        </w:rPr>
        <w:t xml:space="preserve">    </w:t>
      </w:r>
      <w:r>
        <w:rPr>
          <w:rFonts w:ascii="宋体" w:eastAsia="宋体" w:hAnsi="宋体" w:cs="Times New Roman" w:hint="eastAsia"/>
          <w:sz w:val="28"/>
          <w:szCs w:val="28"/>
          <w:u w:val="single"/>
        </w:rPr>
        <w:t xml:space="preserve">           </w:t>
      </w:r>
    </w:p>
    <w:p w:rsidR="00E93453" w:rsidRDefault="00B8016A">
      <w:pPr>
        <w:ind w:firstLine="630"/>
        <w:rPr>
          <w:rFonts w:ascii="Calibri" w:eastAsia="宋体" w:hAnsi="Calibri" w:cs="Times New Roman"/>
          <w:szCs w:val="24"/>
          <w:u w:val="single"/>
        </w:rPr>
      </w:pPr>
      <w:r>
        <w:rPr>
          <w:rFonts w:ascii="Calibri" w:eastAsia="宋体" w:hAnsi="Calibri" w:cs="Times New Roman" w:hint="eastAsia"/>
          <w:sz w:val="32"/>
          <w:szCs w:val="24"/>
        </w:rPr>
        <w:t>学</w:t>
      </w:r>
      <w:r>
        <w:rPr>
          <w:rFonts w:ascii="Calibri" w:eastAsia="宋体" w:hAnsi="Calibri" w:cs="Times New Roman" w:hint="eastAsia"/>
          <w:sz w:val="32"/>
          <w:szCs w:val="24"/>
        </w:rPr>
        <w:t xml:space="preserve">    </w:t>
      </w:r>
      <w:r>
        <w:rPr>
          <w:rFonts w:ascii="Calibri" w:eastAsia="宋体" w:hAnsi="Calibri" w:cs="Times New Roman" w:hint="eastAsia"/>
          <w:sz w:val="32"/>
          <w:szCs w:val="24"/>
        </w:rPr>
        <w:t>院：</w:t>
      </w:r>
      <w:r>
        <w:rPr>
          <w:rFonts w:ascii="Calibri" w:eastAsia="宋体" w:hAnsi="Calibri" w:cs="Times New Roman" w:hint="eastAsia"/>
          <w:sz w:val="32"/>
          <w:szCs w:val="24"/>
          <w:u w:val="single"/>
        </w:rPr>
        <w:t xml:space="preserve">     </w:t>
      </w:r>
      <w:r>
        <w:rPr>
          <w:rFonts w:ascii="Calibri" w:eastAsia="宋体" w:hAnsi="Calibri" w:cs="Times New Roman"/>
          <w:sz w:val="32"/>
          <w:szCs w:val="24"/>
          <w:u w:val="single"/>
        </w:rPr>
        <w:t xml:space="preserve"> </w:t>
      </w:r>
      <w:r>
        <w:rPr>
          <w:rFonts w:ascii="宋体" w:eastAsia="宋体" w:hAnsi="宋体" w:cs="Times New Roman" w:hint="eastAsia"/>
          <w:sz w:val="28"/>
          <w:szCs w:val="28"/>
          <w:u w:val="single"/>
        </w:rPr>
        <w:t xml:space="preserve">数学与计算机科学学院          </w:t>
      </w:r>
    </w:p>
    <w:p w:rsidR="00E93453" w:rsidRDefault="00B8016A">
      <w:pPr>
        <w:ind w:firstLine="630"/>
        <w:rPr>
          <w:rFonts w:ascii="Calibri" w:eastAsia="宋体" w:hAnsi="Calibri" w:cs="Times New Roman"/>
          <w:szCs w:val="24"/>
        </w:rPr>
      </w:pPr>
      <w:r>
        <w:rPr>
          <w:rFonts w:ascii="Calibri" w:eastAsia="宋体" w:hAnsi="Calibri" w:cs="Times New Roman" w:hint="eastAsia"/>
          <w:sz w:val="32"/>
          <w:szCs w:val="24"/>
        </w:rPr>
        <w:t>任课教师：</w:t>
      </w:r>
      <w:r>
        <w:rPr>
          <w:rFonts w:ascii="Calibri" w:eastAsia="宋体" w:hAnsi="Calibri" w:cs="Times New Roman" w:hint="eastAsia"/>
          <w:sz w:val="32"/>
          <w:szCs w:val="24"/>
          <w:u w:val="single"/>
        </w:rPr>
        <w:t xml:space="preserve">           </w:t>
      </w:r>
      <w:proofErr w:type="gramStart"/>
      <w:r>
        <w:rPr>
          <w:rFonts w:ascii="Calibri" w:eastAsia="宋体" w:hAnsi="Calibri" w:cs="Times New Roman" w:hint="eastAsia"/>
          <w:sz w:val="32"/>
          <w:szCs w:val="24"/>
          <w:u w:val="single"/>
        </w:rPr>
        <w:t>池芝标</w:t>
      </w:r>
      <w:proofErr w:type="gramEnd"/>
      <w:r>
        <w:rPr>
          <w:rFonts w:ascii="Calibri" w:eastAsia="宋体" w:hAnsi="Calibri" w:cs="Times New Roman" w:hint="eastAsia"/>
          <w:sz w:val="32"/>
          <w:szCs w:val="24"/>
          <w:u w:val="single"/>
        </w:rPr>
        <w:t xml:space="preserve">               </w:t>
      </w:r>
    </w:p>
    <w:p w:rsidR="00E93453" w:rsidRDefault="00E93453">
      <w:pPr>
        <w:ind w:firstLine="630"/>
        <w:rPr>
          <w:rFonts w:ascii="Calibri" w:eastAsia="宋体" w:hAnsi="Calibri" w:cs="Times New Roman"/>
          <w:szCs w:val="24"/>
        </w:rPr>
      </w:pPr>
    </w:p>
    <w:p w:rsidR="00E93453" w:rsidRDefault="00E93453">
      <w:pPr>
        <w:ind w:firstLine="630"/>
        <w:rPr>
          <w:rFonts w:ascii="Calibri" w:eastAsia="宋体" w:hAnsi="Calibri" w:cs="Times New Roman"/>
          <w:szCs w:val="24"/>
        </w:rPr>
      </w:pPr>
    </w:p>
    <w:p w:rsidR="00E93453" w:rsidRDefault="00B8016A">
      <w:pPr>
        <w:ind w:right="640" w:firstLineChars="900" w:firstLine="2880"/>
        <w:rPr>
          <w:rFonts w:ascii="黑体" w:eastAsia="宋体" w:hAnsi="宋体" w:cs="Times New Roman"/>
          <w:sz w:val="36"/>
          <w:szCs w:val="36"/>
        </w:rPr>
        <w:sectPr w:rsidR="00E93453">
          <w:footerReference w:type="even" r:id="rId17"/>
          <w:footerReference w:type="default" r:id="rId18"/>
          <w:pgSz w:w="11906" w:h="16838"/>
          <w:pgMar w:top="1440" w:right="1800" w:bottom="1440" w:left="1800" w:header="851" w:footer="992" w:gutter="0"/>
          <w:cols w:space="425"/>
          <w:docGrid w:type="lines" w:linePitch="312"/>
        </w:sectPr>
      </w:pPr>
      <w:bookmarkStart w:id="0" w:name="_Hlk503677360"/>
      <w:r>
        <w:rPr>
          <w:rFonts w:ascii="Calibri" w:eastAsia="宋体" w:hAnsi="Calibri" w:cs="Times New Roman" w:hint="eastAsia"/>
          <w:sz w:val="32"/>
          <w:szCs w:val="24"/>
        </w:rPr>
        <w:t xml:space="preserve">2019 </w:t>
      </w:r>
      <w:r>
        <w:rPr>
          <w:rFonts w:ascii="Calibri" w:eastAsia="宋体" w:hAnsi="Calibri" w:cs="Times New Roman" w:hint="eastAsia"/>
          <w:sz w:val="32"/>
          <w:szCs w:val="24"/>
        </w:rPr>
        <w:t>年</w:t>
      </w:r>
      <w:r>
        <w:rPr>
          <w:rFonts w:ascii="Calibri" w:eastAsia="宋体" w:hAnsi="Calibri" w:cs="Times New Roman" w:hint="eastAsia"/>
          <w:sz w:val="32"/>
          <w:szCs w:val="24"/>
        </w:rPr>
        <w:t xml:space="preserve"> 3 </w:t>
      </w:r>
      <w:r>
        <w:rPr>
          <w:rFonts w:ascii="Calibri" w:eastAsia="宋体" w:hAnsi="Calibri" w:cs="Times New Roman" w:hint="eastAsia"/>
          <w:sz w:val="32"/>
          <w:szCs w:val="24"/>
        </w:rPr>
        <w:t>月</w:t>
      </w:r>
      <w:r>
        <w:rPr>
          <w:rFonts w:ascii="Calibri" w:eastAsia="宋体" w:hAnsi="Calibri" w:cs="Times New Roman" w:hint="eastAsia"/>
          <w:sz w:val="32"/>
          <w:szCs w:val="24"/>
        </w:rPr>
        <w:t xml:space="preserve"> 8 </w:t>
      </w:r>
      <w:r>
        <w:rPr>
          <w:rFonts w:ascii="Calibri" w:eastAsia="宋体" w:hAnsi="Calibri" w:cs="Times New Roman" w:hint="eastAsia"/>
          <w:sz w:val="32"/>
          <w:szCs w:val="24"/>
        </w:rPr>
        <w:t>日</w:t>
      </w:r>
    </w:p>
    <w:bookmarkEnd w:id="0"/>
    <w:p w:rsidR="00E93453" w:rsidRDefault="00B8016A">
      <w:pPr>
        <w:pStyle w:val="a7"/>
        <w:numPr>
          <w:ilvl w:val="0"/>
          <w:numId w:val="1"/>
        </w:numPr>
        <w:ind w:firstLineChars="0"/>
        <w:rPr>
          <w:rFonts w:ascii="宋体" w:eastAsia="宋体" w:hAnsi="宋体"/>
          <w:b/>
          <w:bCs/>
          <w:sz w:val="32"/>
          <w:szCs w:val="32"/>
        </w:rPr>
      </w:pPr>
      <w:r>
        <w:rPr>
          <w:rFonts w:ascii="宋体" w:eastAsia="宋体" w:hAnsi="宋体" w:hint="eastAsia"/>
          <w:b/>
          <w:bCs/>
          <w:sz w:val="32"/>
          <w:szCs w:val="32"/>
        </w:rPr>
        <w:lastRenderedPageBreak/>
        <w:t>小组成员</w:t>
      </w:r>
    </w:p>
    <w:p w:rsidR="00E93453" w:rsidRDefault="00B8016A">
      <w:pPr>
        <w:pStyle w:val="a7"/>
        <w:ind w:left="420" w:firstLineChars="0" w:firstLine="0"/>
        <w:rPr>
          <w:rFonts w:ascii="宋体" w:eastAsia="宋体" w:hAnsi="宋体"/>
          <w:sz w:val="28"/>
          <w:szCs w:val="28"/>
        </w:rPr>
      </w:pPr>
      <w:r>
        <w:rPr>
          <w:rFonts w:ascii="宋体" w:eastAsia="宋体" w:hAnsi="宋体" w:hint="eastAsia"/>
          <w:sz w:val="28"/>
          <w:szCs w:val="28"/>
        </w:rPr>
        <w:t>组长：肖李德（1</w:t>
      </w:r>
      <w:r>
        <w:rPr>
          <w:rFonts w:ascii="宋体" w:eastAsia="宋体" w:hAnsi="宋体"/>
          <w:sz w:val="28"/>
          <w:szCs w:val="28"/>
        </w:rPr>
        <w:t>803270</w:t>
      </w:r>
      <w:r>
        <w:rPr>
          <w:rFonts w:ascii="宋体" w:eastAsia="宋体" w:hAnsi="宋体" w:hint="eastAsia"/>
          <w:sz w:val="28"/>
          <w:szCs w:val="28"/>
        </w:rPr>
        <w:t>71）</w:t>
      </w:r>
    </w:p>
    <w:p w:rsidR="00E93453" w:rsidRDefault="00B8016A">
      <w:pPr>
        <w:pStyle w:val="a7"/>
        <w:ind w:left="420" w:firstLineChars="0" w:firstLine="0"/>
        <w:rPr>
          <w:rFonts w:ascii="宋体" w:eastAsia="宋体" w:hAnsi="宋体"/>
          <w:sz w:val="28"/>
          <w:szCs w:val="28"/>
        </w:rPr>
      </w:pPr>
      <w:r>
        <w:rPr>
          <w:rFonts w:ascii="宋体" w:eastAsia="宋体" w:hAnsi="宋体" w:hint="eastAsia"/>
          <w:sz w:val="28"/>
          <w:szCs w:val="28"/>
        </w:rPr>
        <w:t>组员：肖正钰（1</w:t>
      </w:r>
      <w:r>
        <w:rPr>
          <w:rFonts w:ascii="宋体" w:eastAsia="宋体" w:hAnsi="宋体"/>
          <w:sz w:val="28"/>
          <w:szCs w:val="28"/>
        </w:rPr>
        <w:t>803270</w:t>
      </w:r>
      <w:r>
        <w:rPr>
          <w:rFonts w:ascii="宋体" w:eastAsia="宋体" w:hAnsi="宋体" w:hint="eastAsia"/>
          <w:sz w:val="28"/>
          <w:szCs w:val="28"/>
        </w:rPr>
        <w:t>72）</w:t>
      </w:r>
    </w:p>
    <w:p w:rsidR="00E93453" w:rsidRDefault="00B8016A">
      <w:pPr>
        <w:pStyle w:val="a7"/>
        <w:ind w:left="420" w:firstLineChars="0" w:firstLine="0"/>
        <w:rPr>
          <w:rFonts w:ascii="宋体" w:eastAsia="宋体" w:hAnsi="宋体"/>
          <w:sz w:val="28"/>
          <w:szCs w:val="28"/>
        </w:rPr>
      </w:pPr>
      <w:r>
        <w:rPr>
          <w:rFonts w:ascii="宋体" w:eastAsia="宋体" w:hAnsi="宋体" w:hint="eastAsia"/>
          <w:sz w:val="28"/>
          <w:szCs w:val="28"/>
        </w:rPr>
        <w:t xml:space="preserve">      </w:t>
      </w:r>
      <w:proofErr w:type="gramStart"/>
      <w:r>
        <w:rPr>
          <w:rFonts w:ascii="宋体" w:eastAsia="宋体" w:hAnsi="宋体" w:hint="eastAsia"/>
          <w:sz w:val="28"/>
          <w:szCs w:val="28"/>
        </w:rPr>
        <w:t>谢琪</w:t>
      </w:r>
      <w:proofErr w:type="gramEnd"/>
      <w:r>
        <w:rPr>
          <w:rFonts w:ascii="宋体" w:eastAsia="宋体" w:hAnsi="宋体" w:hint="eastAsia"/>
          <w:sz w:val="28"/>
          <w:szCs w:val="28"/>
        </w:rPr>
        <w:t xml:space="preserve">  （1</w:t>
      </w:r>
      <w:r>
        <w:rPr>
          <w:rFonts w:ascii="宋体" w:eastAsia="宋体" w:hAnsi="宋体"/>
          <w:sz w:val="28"/>
          <w:szCs w:val="28"/>
        </w:rPr>
        <w:t>803270</w:t>
      </w:r>
      <w:r>
        <w:rPr>
          <w:rFonts w:ascii="宋体" w:eastAsia="宋体" w:hAnsi="宋体" w:hint="eastAsia"/>
          <w:sz w:val="28"/>
          <w:szCs w:val="28"/>
        </w:rPr>
        <w:t>73）</w:t>
      </w:r>
    </w:p>
    <w:p w:rsidR="00E93453" w:rsidRDefault="00B8016A">
      <w:pPr>
        <w:pStyle w:val="a7"/>
        <w:ind w:left="420" w:firstLineChars="0" w:firstLine="0"/>
        <w:rPr>
          <w:rFonts w:ascii="宋体" w:eastAsia="宋体" w:hAnsi="宋体"/>
          <w:sz w:val="28"/>
          <w:szCs w:val="28"/>
        </w:rPr>
      </w:pPr>
      <w:r>
        <w:rPr>
          <w:rFonts w:ascii="宋体" w:eastAsia="宋体" w:hAnsi="宋体" w:hint="eastAsia"/>
          <w:sz w:val="28"/>
          <w:szCs w:val="28"/>
        </w:rPr>
        <w:t xml:space="preserve">      幸</w:t>
      </w:r>
      <w:proofErr w:type="gramStart"/>
      <w:r>
        <w:rPr>
          <w:rFonts w:ascii="宋体" w:eastAsia="宋体" w:hAnsi="宋体" w:hint="eastAsia"/>
          <w:sz w:val="28"/>
          <w:szCs w:val="28"/>
        </w:rPr>
        <w:t>斌</w:t>
      </w:r>
      <w:proofErr w:type="gramEnd"/>
      <w:r>
        <w:rPr>
          <w:rFonts w:ascii="宋体" w:eastAsia="宋体" w:hAnsi="宋体" w:hint="eastAsia"/>
          <w:sz w:val="28"/>
          <w:szCs w:val="28"/>
        </w:rPr>
        <w:t xml:space="preserve">  （180327074）</w:t>
      </w:r>
    </w:p>
    <w:p w:rsidR="00E93453" w:rsidRDefault="00B8016A">
      <w:pPr>
        <w:pStyle w:val="a7"/>
        <w:ind w:left="420" w:firstLineChars="0" w:firstLine="0"/>
        <w:rPr>
          <w:rFonts w:ascii="宋体" w:eastAsia="宋体" w:hAnsi="宋体"/>
          <w:sz w:val="28"/>
          <w:szCs w:val="28"/>
        </w:rPr>
      </w:pPr>
      <w:r>
        <w:rPr>
          <w:rFonts w:ascii="宋体" w:eastAsia="宋体" w:hAnsi="宋体" w:hint="eastAsia"/>
          <w:sz w:val="28"/>
          <w:szCs w:val="28"/>
        </w:rPr>
        <w:t xml:space="preserve">      </w:t>
      </w:r>
      <w:r>
        <w:rPr>
          <w:rFonts w:ascii="Calibri" w:eastAsia="宋体" w:hAnsi="Calibri" w:cs="Times New Roman" w:hint="eastAsia"/>
          <w:sz w:val="32"/>
          <w:szCs w:val="24"/>
          <w:u w:val="single"/>
        </w:rPr>
        <w:t>朱晓京</w:t>
      </w:r>
      <w:r>
        <w:rPr>
          <w:rFonts w:ascii="宋体" w:eastAsia="宋体" w:hAnsi="宋体" w:hint="eastAsia"/>
          <w:sz w:val="28"/>
          <w:szCs w:val="28"/>
        </w:rPr>
        <w:t>（180327098）</w:t>
      </w:r>
    </w:p>
    <w:p w:rsidR="00E93453" w:rsidRDefault="00B8016A">
      <w:pPr>
        <w:pStyle w:val="a7"/>
        <w:numPr>
          <w:ilvl w:val="0"/>
          <w:numId w:val="1"/>
        </w:numPr>
        <w:ind w:firstLineChars="0"/>
        <w:rPr>
          <w:rFonts w:ascii="宋体" w:eastAsia="宋体" w:hAnsi="宋体"/>
          <w:b/>
          <w:bCs/>
          <w:sz w:val="32"/>
          <w:szCs w:val="32"/>
        </w:rPr>
      </w:pPr>
      <w:r>
        <w:rPr>
          <w:rFonts w:ascii="宋体" w:eastAsia="宋体" w:hAnsi="宋体" w:hint="eastAsia"/>
          <w:b/>
          <w:bCs/>
          <w:sz w:val="32"/>
          <w:szCs w:val="32"/>
        </w:rPr>
        <w:t>任务的分配及完成任务的百分比</w:t>
      </w:r>
    </w:p>
    <w:tbl>
      <w:tblPr>
        <w:tblStyle w:val="a6"/>
        <w:tblW w:w="7876" w:type="dxa"/>
        <w:tblInd w:w="420" w:type="dxa"/>
        <w:tblLayout w:type="fixed"/>
        <w:tblLook w:val="04A0" w:firstRow="1" w:lastRow="0" w:firstColumn="1" w:lastColumn="0" w:noHBand="0" w:noVBand="1"/>
      </w:tblPr>
      <w:tblGrid>
        <w:gridCol w:w="1985"/>
        <w:gridCol w:w="3686"/>
        <w:gridCol w:w="2205"/>
      </w:tblGrid>
      <w:tr w:rsidR="00E93453">
        <w:tc>
          <w:tcPr>
            <w:tcW w:w="1985" w:type="dxa"/>
          </w:tcPr>
          <w:p w:rsidR="00E93453" w:rsidRDefault="00B8016A">
            <w:pPr>
              <w:pStyle w:val="a7"/>
              <w:ind w:firstLineChars="0" w:firstLine="0"/>
              <w:jc w:val="left"/>
              <w:rPr>
                <w:rFonts w:ascii="宋体" w:eastAsia="宋体" w:hAnsi="宋体"/>
                <w:b/>
                <w:bCs/>
                <w:sz w:val="28"/>
                <w:szCs w:val="28"/>
              </w:rPr>
            </w:pPr>
            <w:r>
              <w:rPr>
                <w:rFonts w:ascii="宋体" w:eastAsia="宋体" w:hAnsi="宋体" w:hint="eastAsia"/>
                <w:b/>
                <w:bCs/>
                <w:sz w:val="28"/>
                <w:szCs w:val="28"/>
              </w:rPr>
              <w:t>组员</w:t>
            </w:r>
          </w:p>
        </w:tc>
        <w:tc>
          <w:tcPr>
            <w:tcW w:w="3686" w:type="dxa"/>
          </w:tcPr>
          <w:p w:rsidR="00E93453" w:rsidRDefault="00B8016A">
            <w:pPr>
              <w:pStyle w:val="a7"/>
              <w:ind w:firstLineChars="0" w:firstLine="0"/>
              <w:jc w:val="left"/>
              <w:rPr>
                <w:rFonts w:ascii="宋体" w:eastAsia="宋体" w:hAnsi="宋体"/>
                <w:b/>
                <w:bCs/>
                <w:sz w:val="28"/>
                <w:szCs w:val="28"/>
              </w:rPr>
            </w:pPr>
            <w:r>
              <w:rPr>
                <w:rFonts w:ascii="宋体" w:eastAsia="宋体" w:hAnsi="宋体" w:hint="eastAsia"/>
                <w:b/>
                <w:bCs/>
                <w:sz w:val="28"/>
                <w:szCs w:val="28"/>
              </w:rPr>
              <w:t>任务分配</w:t>
            </w:r>
          </w:p>
        </w:tc>
        <w:tc>
          <w:tcPr>
            <w:tcW w:w="2205" w:type="dxa"/>
          </w:tcPr>
          <w:p w:rsidR="00E93453" w:rsidRDefault="00B8016A">
            <w:pPr>
              <w:pStyle w:val="a7"/>
              <w:ind w:firstLineChars="0" w:firstLine="0"/>
              <w:jc w:val="left"/>
              <w:rPr>
                <w:rFonts w:ascii="宋体" w:eastAsia="宋体" w:hAnsi="宋体"/>
                <w:b/>
                <w:bCs/>
                <w:sz w:val="28"/>
                <w:szCs w:val="28"/>
              </w:rPr>
            </w:pPr>
            <w:r>
              <w:rPr>
                <w:rFonts w:ascii="宋体" w:eastAsia="宋体" w:hAnsi="宋体" w:hint="eastAsia"/>
                <w:b/>
                <w:bCs/>
                <w:sz w:val="28"/>
                <w:szCs w:val="28"/>
              </w:rPr>
              <w:t>完成任务百分比</w:t>
            </w:r>
          </w:p>
        </w:tc>
      </w:tr>
      <w:tr w:rsidR="00E93453">
        <w:tc>
          <w:tcPr>
            <w:tcW w:w="1985"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幸</w:t>
            </w:r>
            <w:proofErr w:type="gramStart"/>
            <w:r>
              <w:rPr>
                <w:rFonts w:ascii="宋体" w:eastAsia="宋体" w:hAnsi="宋体" w:hint="eastAsia"/>
                <w:sz w:val="28"/>
                <w:szCs w:val="28"/>
              </w:rPr>
              <w:t>斌</w:t>
            </w:r>
            <w:proofErr w:type="gramEnd"/>
          </w:p>
        </w:tc>
        <w:tc>
          <w:tcPr>
            <w:tcW w:w="3686"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移动</w:t>
            </w:r>
            <w:proofErr w:type="gramStart"/>
            <w:r>
              <w:rPr>
                <w:rFonts w:ascii="宋体" w:eastAsia="宋体" w:hAnsi="宋体" w:hint="eastAsia"/>
                <w:sz w:val="28"/>
                <w:szCs w:val="28"/>
              </w:rPr>
              <w:t>端设计</w:t>
            </w:r>
            <w:proofErr w:type="gramEnd"/>
            <w:r>
              <w:rPr>
                <w:rFonts w:ascii="宋体" w:eastAsia="宋体" w:hAnsi="宋体" w:hint="eastAsia"/>
                <w:sz w:val="28"/>
                <w:szCs w:val="28"/>
              </w:rPr>
              <w:t>及开发</w:t>
            </w:r>
          </w:p>
        </w:tc>
        <w:tc>
          <w:tcPr>
            <w:tcW w:w="2205"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19%</w:t>
            </w:r>
          </w:p>
        </w:tc>
      </w:tr>
      <w:tr w:rsidR="00E93453">
        <w:tc>
          <w:tcPr>
            <w:tcW w:w="1985"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肖李德</w:t>
            </w:r>
          </w:p>
        </w:tc>
        <w:tc>
          <w:tcPr>
            <w:tcW w:w="3686" w:type="dxa"/>
          </w:tcPr>
          <w:p w:rsidR="00E93453" w:rsidRDefault="00B8016A">
            <w:pPr>
              <w:pStyle w:val="a7"/>
              <w:ind w:firstLineChars="0" w:firstLine="0"/>
              <w:jc w:val="left"/>
              <w:rPr>
                <w:rFonts w:ascii="宋体" w:eastAsia="宋体" w:hAnsi="宋体"/>
                <w:sz w:val="28"/>
                <w:szCs w:val="28"/>
              </w:rPr>
            </w:pPr>
            <w:r>
              <w:rPr>
                <w:rFonts w:ascii="宋体" w:eastAsia="宋体" w:hAnsi="宋体"/>
                <w:sz w:val="28"/>
                <w:szCs w:val="28"/>
              </w:rPr>
              <w:t>W</w:t>
            </w:r>
            <w:r>
              <w:rPr>
                <w:rFonts w:ascii="宋体" w:eastAsia="宋体" w:hAnsi="宋体" w:hint="eastAsia"/>
                <w:sz w:val="28"/>
                <w:szCs w:val="28"/>
              </w:rPr>
              <w:t>eb端设计，部分web端开发，部分文档编写</w:t>
            </w:r>
          </w:p>
        </w:tc>
        <w:tc>
          <w:tcPr>
            <w:tcW w:w="2205"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21%</w:t>
            </w:r>
          </w:p>
        </w:tc>
      </w:tr>
      <w:tr w:rsidR="00E93453">
        <w:tc>
          <w:tcPr>
            <w:tcW w:w="1985" w:type="dxa"/>
          </w:tcPr>
          <w:p w:rsidR="00E93453" w:rsidRDefault="00B8016A">
            <w:pPr>
              <w:pStyle w:val="a7"/>
              <w:ind w:firstLineChars="0" w:firstLine="0"/>
              <w:jc w:val="left"/>
              <w:rPr>
                <w:rFonts w:ascii="宋体" w:eastAsia="宋体" w:hAnsi="宋体"/>
                <w:sz w:val="28"/>
                <w:szCs w:val="28"/>
              </w:rPr>
            </w:pPr>
            <w:proofErr w:type="gramStart"/>
            <w:r>
              <w:rPr>
                <w:rFonts w:ascii="宋体" w:eastAsia="宋体" w:hAnsi="宋体" w:hint="eastAsia"/>
                <w:sz w:val="28"/>
                <w:szCs w:val="28"/>
              </w:rPr>
              <w:t>谢琪</w:t>
            </w:r>
            <w:proofErr w:type="gramEnd"/>
          </w:p>
        </w:tc>
        <w:tc>
          <w:tcPr>
            <w:tcW w:w="3686"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部分web端，部分后台开发，项目部署</w:t>
            </w:r>
          </w:p>
        </w:tc>
        <w:tc>
          <w:tcPr>
            <w:tcW w:w="2205"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2</w:t>
            </w:r>
            <w:r>
              <w:rPr>
                <w:rFonts w:ascii="宋体" w:eastAsia="宋体" w:hAnsi="宋体" w:hint="eastAsia"/>
                <w:sz w:val="28"/>
                <w:szCs w:val="28"/>
              </w:rPr>
              <w:t>%</w:t>
            </w:r>
          </w:p>
        </w:tc>
      </w:tr>
      <w:tr w:rsidR="00E93453">
        <w:tc>
          <w:tcPr>
            <w:tcW w:w="1985"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朱晓京</w:t>
            </w:r>
          </w:p>
        </w:tc>
        <w:tc>
          <w:tcPr>
            <w:tcW w:w="3686"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数据库建模生成，部分文档编写</w:t>
            </w:r>
          </w:p>
        </w:tc>
        <w:tc>
          <w:tcPr>
            <w:tcW w:w="2205"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9</w:t>
            </w:r>
            <w:r>
              <w:rPr>
                <w:rFonts w:ascii="宋体" w:eastAsia="宋体" w:hAnsi="宋体" w:hint="eastAsia"/>
                <w:sz w:val="28"/>
                <w:szCs w:val="28"/>
              </w:rPr>
              <w:t>%</w:t>
            </w:r>
          </w:p>
        </w:tc>
      </w:tr>
      <w:tr w:rsidR="00E93453">
        <w:tc>
          <w:tcPr>
            <w:tcW w:w="1985"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肖正钰</w:t>
            </w:r>
          </w:p>
        </w:tc>
        <w:tc>
          <w:tcPr>
            <w:tcW w:w="3686"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部分后台开发，数据库设计</w:t>
            </w:r>
          </w:p>
        </w:tc>
        <w:tc>
          <w:tcPr>
            <w:tcW w:w="2205" w:type="dxa"/>
          </w:tcPr>
          <w:p w:rsidR="00E93453" w:rsidRDefault="00B8016A">
            <w:pPr>
              <w:pStyle w:val="a7"/>
              <w:ind w:firstLineChars="0" w:firstLine="0"/>
              <w:jc w:val="left"/>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9</w:t>
            </w:r>
            <w:r>
              <w:rPr>
                <w:rFonts w:ascii="宋体" w:eastAsia="宋体" w:hAnsi="宋体" w:hint="eastAsia"/>
                <w:sz w:val="28"/>
                <w:szCs w:val="28"/>
              </w:rPr>
              <w:t>%</w:t>
            </w:r>
          </w:p>
        </w:tc>
      </w:tr>
    </w:tbl>
    <w:p w:rsidR="00E93453" w:rsidRDefault="00B8016A">
      <w:pPr>
        <w:pStyle w:val="a7"/>
        <w:numPr>
          <w:ilvl w:val="0"/>
          <w:numId w:val="1"/>
        </w:numPr>
        <w:ind w:firstLineChars="0"/>
        <w:rPr>
          <w:rFonts w:ascii="宋体" w:eastAsia="宋体" w:hAnsi="宋体"/>
          <w:b/>
          <w:bCs/>
          <w:sz w:val="32"/>
          <w:szCs w:val="32"/>
        </w:rPr>
      </w:pPr>
      <w:proofErr w:type="spellStart"/>
      <w:r>
        <w:rPr>
          <w:rFonts w:ascii="宋体" w:eastAsia="宋体" w:hAnsi="宋体" w:hint="eastAsia"/>
          <w:b/>
          <w:bCs/>
          <w:sz w:val="32"/>
          <w:szCs w:val="32"/>
        </w:rPr>
        <w:t>Git</w:t>
      </w:r>
      <w:proofErr w:type="spellEnd"/>
      <w:r>
        <w:rPr>
          <w:rFonts w:ascii="宋体" w:eastAsia="宋体" w:hAnsi="宋体" w:hint="eastAsia"/>
          <w:b/>
          <w:bCs/>
          <w:sz w:val="32"/>
          <w:szCs w:val="32"/>
        </w:rPr>
        <w:t>链接</w:t>
      </w:r>
    </w:p>
    <w:p w:rsidR="00E37662" w:rsidRDefault="00E37662">
      <w:pPr>
        <w:pStyle w:val="a7"/>
        <w:ind w:left="420" w:firstLine="560"/>
        <w:rPr>
          <w:rFonts w:ascii="宋体" w:eastAsia="宋体" w:hAnsi="宋体"/>
          <w:sz w:val="28"/>
          <w:szCs w:val="28"/>
        </w:rPr>
      </w:pPr>
      <w:hyperlink r:id="rId19" w:history="1">
        <w:r w:rsidRPr="007175C1">
          <w:rPr>
            <w:rStyle w:val="a5"/>
            <w:rFonts w:ascii="宋体" w:eastAsia="宋体" w:hAnsi="宋体"/>
            <w:sz w:val="28"/>
            <w:szCs w:val="28"/>
          </w:rPr>
          <w:t>https://github.com/leader-x/Wesign.git</w:t>
        </w:r>
      </w:hyperlink>
    </w:p>
    <w:p w:rsidR="00E93453" w:rsidRDefault="00B8016A">
      <w:pPr>
        <w:pStyle w:val="a7"/>
        <w:ind w:left="420" w:firstLine="560"/>
        <w:rPr>
          <w:rFonts w:ascii="宋体" w:eastAsia="宋体" w:hAnsi="宋体"/>
          <w:sz w:val="28"/>
          <w:szCs w:val="28"/>
        </w:rPr>
      </w:pPr>
      <w:r>
        <w:rPr>
          <w:rFonts w:ascii="宋体" w:eastAsia="宋体" w:hAnsi="宋体" w:hint="eastAsia"/>
          <w:sz w:val="28"/>
          <w:szCs w:val="28"/>
        </w:rPr>
        <w:t>共四个分支，master为主分支，app分支存放移动端工程，</w:t>
      </w:r>
      <w:proofErr w:type="spellStart"/>
      <w:r w:rsidR="00E37662">
        <w:rPr>
          <w:rFonts w:ascii="宋体" w:eastAsia="宋体" w:hAnsi="宋体" w:hint="eastAsia"/>
          <w:sz w:val="28"/>
          <w:szCs w:val="28"/>
        </w:rPr>
        <w:t>wesign</w:t>
      </w:r>
      <w:r>
        <w:rPr>
          <w:rFonts w:ascii="宋体" w:eastAsia="宋体" w:hAnsi="宋体"/>
          <w:sz w:val="28"/>
          <w:szCs w:val="28"/>
        </w:rPr>
        <w:t>_client</w:t>
      </w:r>
      <w:proofErr w:type="spellEnd"/>
      <w:r>
        <w:rPr>
          <w:rFonts w:ascii="宋体" w:eastAsia="宋体" w:hAnsi="宋体" w:hint="eastAsia"/>
          <w:sz w:val="28"/>
          <w:szCs w:val="28"/>
        </w:rPr>
        <w:t>分支存放单页面应用程序工程，</w:t>
      </w:r>
      <w:r w:rsidR="00E37662">
        <w:rPr>
          <w:rFonts w:ascii="宋体" w:eastAsia="宋体" w:hAnsi="宋体" w:hint="eastAsia"/>
          <w:sz w:val="28"/>
          <w:szCs w:val="28"/>
        </w:rPr>
        <w:t>wesign</w:t>
      </w:r>
      <w:bookmarkStart w:id="1" w:name="_GoBack"/>
      <w:bookmarkEnd w:id="1"/>
      <w:r>
        <w:rPr>
          <w:rFonts w:ascii="宋体" w:eastAsia="宋体" w:hAnsi="宋体"/>
          <w:sz w:val="28"/>
          <w:szCs w:val="28"/>
        </w:rPr>
        <w:t>_service</w:t>
      </w:r>
      <w:r>
        <w:rPr>
          <w:rFonts w:ascii="宋体" w:eastAsia="宋体" w:hAnsi="宋体" w:hint="eastAsia"/>
          <w:sz w:val="28"/>
          <w:szCs w:val="28"/>
        </w:rPr>
        <w:t>分支存放后台应用程序工程和数据库文件。</w:t>
      </w:r>
    </w:p>
    <w:p w:rsidR="00E93453" w:rsidRDefault="00B8016A">
      <w:pPr>
        <w:pStyle w:val="a7"/>
        <w:numPr>
          <w:ilvl w:val="0"/>
          <w:numId w:val="1"/>
        </w:numPr>
        <w:ind w:firstLineChars="0"/>
        <w:rPr>
          <w:rFonts w:ascii="宋体" w:eastAsia="宋体" w:hAnsi="宋体"/>
          <w:b/>
          <w:bCs/>
          <w:sz w:val="32"/>
          <w:szCs w:val="32"/>
        </w:rPr>
      </w:pPr>
      <w:r>
        <w:rPr>
          <w:rFonts w:ascii="宋体" w:eastAsia="宋体" w:hAnsi="宋体"/>
          <w:b/>
          <w:bCs/>
          <w:sz w:val="32"/>
          <w:szCs w:val="32"/>
        </w:rPr>
        <w:t>单页面应用程序访问链接</w:t>
      </w:r>
    </w:p>
    <w:p w:rsidR="00E93453" w:rsidRDefault="00732C5D">
      <w:pPr>
        <w:pStyle w:val="a7"/>
        <w:ind w:left="420" w:firstLineChars="0" w:firstLine="0"/>
        <w:rPr>
          <w:rFonts w:ascii="Times New Roman" w:hAnsi="Times New Roman" w:cs="Times New Roman"/>
          <w:color w:val="000000" w:themeColor="text1"/>
          <w:sz w:val="28"/>
          <w:szCs w:val="32"/>
        </w:rPr>
      </w:pPr>
      <w:hyperlink r:id="rId20" w:history="1">
        <w:r w:rsidRPr="006E1D9B">
          <w:rPr>
            <w:rStyle w:val="a5"/>
            <w:rFonts w:ascii="Times New Roman" w:hAnsi="Times New Roman" w:cs="Times New Roman"/>
            <w:sz w:val="28"/>
            <w:szCs w:val="32"/>
          </w:rPr>
          <w:t>http://139.199.79.80</w:t>
        </w:r>
        <w:r w:rsidRPr="006E1D9B">
          <w:rPr>
            <w:rStyle w:val="a5"/>
            <w:rFonts w:ascii="Times New Roman" w:hAnsi="Times New Roman" w:cs="Times New Roman" w:hint="eastAsia"/>
            <w:sz w:val="28"/>
            <w:szCs w:val="32"/>
          </w:rPr>
          <w:t>:</w:t>
        </w:r>
        <w:r w:rsidRPr="006E1D9B">
          <w:rPr>
            <w:rStyle w:val="a5"/>
            <w:rFonts w:ascii="Times New Roman" w:hAnsi="Times New Roman" w:cs="Times New Roman"/>
            <w:sz w:val="28"/>
            <w:szCs w:val="32"/>
          </w:rPr>
          <w:t>4200/</w:t>
        </w:r>
      </w:hyperlink>
    </w:p>
    <w:p w:rsidR="00E93453" w:rsidRDefault="00B8016A">
      <w:pPr>
        <w:pStyle w:val="a7"/>
        <w:ind w:left="420" w:firstLineChars="0" w:firstLine="0"/>
        <w:rPr>
          <w:rFonts w:ascii="Times New Roman" w:hAnsi="Times New Roman" w:cs="Times New Roman"/>
          <w:color w:val="000000" w:themeColor="text1"/>
          <w:sz w:val="28"/>
          <w:szCs w:val="32"/>
        </w:rPr>
      </w:pPr>
      <w:r>
        <w:rPr>
          <w:rFonts w:ascii="Times New Roman" w:hAnsi="Times New Roman" w:cs="Times New Roman" w:hint="eastAsia"/>
          <w:color w:val="000000" w:themeColor="text1"/>
          <w:sz w:val="28"/>
          <w:szCs w:val="32"/>
        </w:rPr>
        <w:t>确认可以正常使用，如果链接</w:t>
      </w:r>
      <w:proofErr w:type="gramStart"/>
      <w:r>
        <w:rPr>
          <w:rFonts w:ascii="Times New Roman" w:hAnsi="Times New Roman" w:cs="Times New Roman" w:hint="eastAsia"/>
          <w:color w:val="000000" w:themeColor="text1"/>
          <w:sz w:val="28"/>
          <w:szCs w:val="32"/>
        </w:rPr>
        <w:t>失效请</w:t>
      </w:r>
      <w:proofErr w:type="gramEnd"/>
      <w:r>
        <w:rPr>
          <w:rFonts w:ascii="Times New Roman" w:hAnsi="Times New Roman" w:cs="Times New Roman" w:hint="eastAsia"/>
          <w:color w:val="000000" w:themeColor="text1"/>
          <w:sz w:val="28"/>
          <w:szCs w:val="32"/>
        </w:rPr>
        <w:t>联系组员：肖李德（手机号：</w:t>
      </w:r>
      <w:r>
        <w:rPr>
          <w:rFonts w:ascii="Times New Roman" w:hAnsi="Times New Roman" w:cs="Times New Roman" w:hint="eastAsia"/>
          <w:color w:val="000000" w:themeColor="text1"/>
          <w:sz w:val="28"/>
          <w:szCs w:val="32"/>
        </w:rPr>
        <w:t>15397082522</w:t>
      </w:r>
      <w:r>
        <w:rPr>
          <w:rFonts w:ascii="Times New Roman" w:hAnsi="Times New Roman" w:cs="Times New Roman" w:hint="eastAsia"/>
          <w:color w:val="000000" w:themeColor="text1"/>
          <w:sz w:val="28"/>
          <w:szCs w:val="32"/>
        </w:rPr>
        <w:t>，</w:t>
      </w:r>
      <w:r>
        <w:rPr>
          <w:rFonts w:ascii="Times New Roman" w:hAnsi="Times New Roman" w:cs="Times New Roman" w:hint="eastAsia"/>
          <w:color w:val="000000" w:themeColor="text1"/>
          <w:sz w:val="28"/>
          <w:szCs w:val="32"/>
        </w:rPr>
        <w:t>QQ</w:t>
      </w:r>
      <w:r>
        <w:rPr>
          <w:rFonts w:ascii="Times New Roman" w:hAnsi="Times New Roman" w:cs="Times New Roman" w:hint="eastAsia"/>
          <w:color w:val="000000" w:themeColor="text1"/>
          <w:sz w:val="28"/>
          <w:szCs w:val="32"/>
        </w:rPr>
        <w:t>：</w:t>
      </w:r>
      <w:r>
        <w:rPr>
          <w:rFonts w:ascii="Times New Roman" w:hAnsi="Times New Roman" w:cs="Times New Roman" w:hint="eastAsia"/>
          <w:color w:val="000000" w:themeColor="text1"/>
          <w:sz w:val="28"/>
          <w:szCs w:val="32"/>
        </w:rPr>
        <w:t>864487289</w:t>
      </w:r>
      <w:r>
        <w:rPr>
          <w:rFonts w:ascii="Times New Roman" w:hAnsi="Times New Roman" w:cs="Times New Roman" w:hint="eastAsia"/>
          <w:color w:val="000000" w:themeColor="text1"/>
          <w:sz w:val="28"/>
          <w:szCs w:val="32"/>
        </w:rPr>
        <w:t>）。</w:t>
      </w:r>
    </w:p>
    <w:p w:rsidR="00E93453" w:rsidRDefault="00B8016A">
      <w:pPr>
        <w:pStyle w:val="a7"/>
        <w:numPr>
          <w:ilvl w:val="0"/>
          <w:numId w:val="1"/>
        </w:numPr>
        <w:ind w:firstLineChars="0"/>
        <w:rPr>
          <w:rFonts w:ascii="宋体" w:eastAsia="宋体" w:hAnsi="宋体"/>
          <w:b/>
          <w:bCs/>
          <w:sz w:val="32"/>
          <w:szCs w:val="32"/>
        </w:rPr>
      </w:pPr>
      <w:r>
        <w:rPr>
          <w:rFonts w:ascii="宋体" w:eastAsia="宋体" w:hAnsi="宋体"/>
          <w:b/>
          <w:bCs/>
          <w:sz w:val="32"/>
          <w:szCs w:val="32"/>
        </w:rPr>
        <w:t>技术说明</w:t>
      </w:r>
    </w:p>
    <w:p w:rsidR="00E93453" w:rsidRDefault="00B8016A">
      <w:pPr>
        <w:ind w:firstLineChars="100" w:firstLine="281"/>
        <w:rPr>
          <w:rFonts w:ascii="宋体" w:eastAsia="宋体" w:hAnsi="宋体"/>
          <w:b/>
          <w:bCs/>
          <w:sz w:val="28"/>
          <w:szCs w:val="28"/>
        </w:rPr>
      </w:pPr>
      <w:r>
        <w:rPr>
          <w:rFonts w:ascii="宋体" w:eastAsia="宋体" w:hAnsi="宋体" w:hint="eastAsia"/>
          <w:b/>
          <w:bCs/>
          <w:sz w:val="28"/>
          <w:szCs w:val="28"/>
        </w:rPr>
        <w:t>5.1服务器端设计</w:t>
      </w:r>
      <w:r>
        <w:rPr>
          <w:rFonts w:ascii="宋体" w:eastAsia="宋体" w:hAnsi="宋体"/>
          <w:b/>
          <w:bCs/>
          <w:sz w:val="28"/>
          <w:szCs w:val="28"/>
        </w:rPr>
        <w:t xml:space="preserve"> </w:t>
      </w:r>
    </w:p>
    <w:p w:rsidR="00E93453" w:rsidRDefault="00B8016A">
      <w:pPr>
        <w:pStyle w:val="a7"/>
        <w:ind w:left="420" w:firstLine="560"/>
        <w:rPr>
          <w:rFonts w:ascii="宋体" w:eastAsia="宋体" w:hAnsi="宋体"/>
          <w:sz w:val="28"/>
          <w:szCs w:val="28"/>
        </w:rPr>
      </w:pPr>
      <w:r>
        <w:rPr>
          <w:rFonts w:ascii="宋体" w:eastAsia="宋体" w:hAnsi="宋体"/>
          <w:sz w:val="28"/>
          <w:szCs w:val="28"/>
        </w:rPr>
        <w:t>AngularJS构建的前端项目</w:t>
      </w:r>
      <w:r>
        <w:rPr>
          <w:rFonts w:ascii="宋体" w:eastAsia="宋体" w:hAnsi="宋体" w:hint="eastAsia"/>
          <w:sz w:val="28"/>
          <w:szCs w:val="28"/>
        </w:rPr>
        <w:t>，</w:t>
      </w:r>
      <w:r>
        <w:rPr>
          <w:rFonts w:ascii="宋体" w:eastAsia="宋体" w:hAnsi="宋体"/>
          <w:sz w:val="28"/>
          <w:szCs w:val="28"/>
        </w:rPr>
        <w:t>spring boot</w:t>
      </w:r>
      <w:r>
        <w:rPr>
          <w:rFonts w:ascii="宋体" w:eastAsia="宋体" w:hAnsi="宋体" w:hint="eastAsia"/>
          <w:sz w:val="28"/>
          <w:szCs w:val="28"/>
        </w:rPr>
        <w:t>用于构建后台项目，使用vue.js来构建移动端</w:t>
      </w:r>
      <w:r>
        <w:rPr>
          <w:rFonts w:ascii="宋体" w:eastAsia="宋体" w:hAnsi="宋体"/>
          <w:sz w:val="28"/>
          <w:szCs w:val="28"/>
        </w:rPr>
        <w:t>。</w:t>
      </w:r>
    </w:p>
    <w:p w:rsidR="00E93453" w:rsidRDefault="00B8016A">
      <w:pPr>
        <w:pStyle w:val="a7"/>
        <w:ind w:left="420" w:firstLine="560"/>
        <w:rPr>
          <w:rFonts w:ascii="宋体" w:eastAsia="宋体" w:hAnsi="宋体"/>
          <w:sz w:val="28"/>
          <w:szCs w:val="28"/>
        </w:rPr>
      </w:pPr>
      <w:r>
        <w:rPr>
          <w:rFonts w:ascii="宋体" w:eastAsia="宋体" w:hAnsi="宋体"/>
          <w:sz w:val="28"/>
          <w:szCs w:val="28"/>
        </w:rPr>
        <w:t>AngularJS是为了克服HTML在构建应用上的不足而设计的。HTML是一门很好的为静态文本展示设计的声明式语言，但要构建WEB应用的话它就显得乏力了。所以我做了一些工作（你也可以觉得是小花招）来让浏览器做我想要的事。</w:t>
      </w:r>
      <w:r>
        <w:rPr>
          <w:rFonts w:ascii="宋体" w:eastAsia="宋体" w:hAnsi="宋体" w:hint="eastAsia"/>
          <w:sz w:val="28"/>
          <w:szCs w:val="28"/>
        </w:rPr>
        <w:t>通常，我们是通过以下技术来解决静态网页技术在构建动态应用上的不足：类库</w:t>
      </w:r>
      <w:r>
        <w:rPr>
          <w:rFonts w:ascii="宋体" w:eastAsia="宋体" w:hAnsi="宋体"/>
          <w:sz w:val="28"/>
          <w:szCs w:val="28"/>
        </w:rPr>
        <w:t xml:space="preserve"> - 类库是一些函数的集合，它能帮助你写WEB应用。起主导作用的是你的代码，由你来决定何时使用类库。类库有：jQuery等</w:t>
      </w:r>
      <w:r>
        <w:rPr>
          <w:rFonts w:ascii="宋体" w:eastAsia="宋体" w:hAnsi="宋体" w:hint="eastAsia"/>
          <w:sz w:val="28"/>
          <w:szCs w:val="28"/>
        </w:rPr>
        <w:t>框架</w:t>
      </w:r>
      <w:r>
        <w:rPr>
          <w:rFonts w:ascii="宋体" w:eastAsia="宋体" w:hAnsi="宋体"/>
          <w:sz w:val="28"/>
          <w:szCs w:val="28"/>
        </w:rPr>
        <w:t xml:space="preserve"> - 框架是一种特殊的、已经实现了的WEB应用，你只需要对它填充具体的业务逻辑。这里框架是起主导作用的，由它来根据具体的应用逻辑来调用你的代码。框架有：knockout、</w:t>
      </w:r>
      <w:proofErr w:type="spellStart"/>
      <w:r>
        <w:rPr>
          <w:rFonts w:ascii="宋体" w:eastAsia="宋体" w:hAnsi="宋体"/>
          <w:sz w:val="28"/>
          <w:szCs w:val="28"/>
        </w:rPr>
        <w:t>sproutcore</w:t>
      </w:r>
      <w:proofErr w:type="spellEnd"/>
      <w:r>
        <w:rPr>
          <w:rFonts w:ascii="宋体" w:eastAsia="宋体" w:hAnsi="宋体"/>
          <w:sz w:val="28"/>
          <w:szCs w:val="28"/>
        </w:rPr>
        <w:t>等。AngularJS使用了不同的方法，它尝试去补足HTML本身在构建应用方面的缺陷。AngularJS通过使用我们称为指令(directives)的结构，让浏览器能够识别新的语法。例如：</w:t>
      </w:r>
      <w:r>
        <w:rPr>
          <w:rFonts w:ascii="宋体" w:eastAsia="宋体" w:hAnsi="宋体" w:hint="eastAsia"/>
          <w:sz w:val="28"/>
          <w:szCs w:val="28"/>
        </w:rPr>
        <w:t>使用双大括号</w:t>
      </w:r>
      <w:r>
        <w:rPr>
          <w:rFonts w:ascii="宋体" w:eastAsia="宋体" w:hAnsi="宋体"/>
          <w:sz w:val="28"/>
          <w:szCs w:val="28"/>
        </w:rPr>
        <w:t>{{}}语法进行数据绑定；</w:t>
      </w:r>
      <w:r>
        <w:rPr>
          <w:rFonts w:ascii="宋体" w:eastAsia="宋体" w:hAnsi="宋体" w:hint="eastAsia"/>
          <w:sz w:val="28"/>
          <w:szCs w:val="28"/>
        </w:rPr>
        <w:t>使用</w:t>
      </w:r>
      <w:r>
        <w:rPr>
          <w:rFonts w:ascii="宋体" w:eastAsia="宋体" w:hAnsi="宋体"/>
          <w:sz w:val="28"/>
          <w:szCs w:val="28"/>
        </w:rPr>
        <w:t>DOM控制结构来实现迭代或者隐藏DOM片段；</w:t>
      </w:r>
      <w:r>
        <w:rPr>
          <w:rFonts w:ascii="宋体" w:eastAsia="宋体" w:hAnsi="宋体" w:hint="eastAsia"/>
          <w:sz w:val="28"/>
          <w:szCs w:val="28"/>
        </w:rPr>
        <w:t>支持表单和表单的验证；能将逻辑代码关联到相关的</w:t>
      </w:r>
      <w:r>
        <w:rPr>
          <w:rFonts w:ascii="宋体" w:eastAsia="宋体" w:hAnsi="宋体"/>
          <w:sz w:val="28"/>
          <w:szCs w:val="28"/>
        </w:rPr>
        <w:t>DOM</w:t>
      </w:r>
      <w:r>
        <w:rPr>
          <w:rFonts w:ascii="宋体" w:eastAsia="宋体" w:hAnsi="宋体"/>
          <w:sz w:val="28"/>
          <w:szCs w:val="28"/>
        </w:rPr>
        <w:lastRenderedPageBreak/>
        <w:t>元素上；</w:t>
      </w:r>
      <w:r>
        <w:rPr>
          <w:rFonts w:ascii="宋体" w:eastAsia="宋体" w:hAnsi="宋体" w:hint="eastAsia"/>
          <w:sz w:val="28"/>
          <w:szCs w:val="28"/>
        </w:rPr>
        <w:t>能将</w:t>
      </w:r>
      <w:r>
        <w:rPr>
          <w:rFonts w:ascii="宋体" w:eastAsia="宋体" w:hAnsi="宋体"/>
          <w:sz w:val="28"/>
          <w:szCs w:val="28"/>
        </w:rPr>
        <w:t>HTML分组成可重用的组件。</w:t>
      </w:r>
    </w:p>
    <w:p w:rsidR="00E93453" w:rsidRDefault="00B8016A">
      <w:pPr>
        <w:pStyle w:val="a7"/>
        <w:ind w:left="420" w:firstLine="560"/>
        <w:rPr>
          <w:rFonts w:ascii="宋体" w:eastAsia="宋体" w:hAnsi="宋体"/>
          <w:sz w:val="28"/>
          <w:szCs w:val="28"/>
        </w:rPr>
      </w:pPr>
      <w:r>
        <w:rPr>
          <w:rFonts w:ascii="宋体" w:eastAsia="宋体" w:hAnsi="宋体"/>
          <w:sz w:val="28"/>
          <w:szCs w:val="28"/>
        </w:rPr>
        <w:tab/>
        <w:t>Spring框架是Java平台上的一种开源应用框架，提供具有控制反转特性的容器。尽管Spring框架自身对编程模型没有限制，但其在Java应用中的频繁使用让它备受青睐，以至于后来让它作为EJB（</w:t>
      </w:r>
      <w:proofErr w:type="spellStart"/>
      <w:r>
        <w:rPr>
          <w:rFonts w:ascii="宋体" w:eastAsia="宋体" w:hAnsi="宋体"/>
          <w:sz w:val="28"/>
          <w:szCs w:val="28"/>
        </w:rPr>
        <w:t>EnterpriseJavaBeans</w:t>
      </w:r>
      <w:proofErr w:type="spellEnd"/>
      <w:r>
        <w:rPr>
          <w:rFonts w:ascii="宋体" w:eastAsia="宋体" w:hAnsi="宋体"/>
          <w:sz w:val="28"/>
          <w:szCs w:val="28"/>
        </w:rPr>
        <w:t>）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eb框架方便开发等等。Spring框架</w:t>
      </w:r>
      <w:r>
        <w:rPr>
          <w:rFonts w:ascii="宋体" w:eastAsia="宋体" w:hAnsi="宋体" w:hint="eastAsia"/>
          <w:sz w:val="28"/>
          <w:szCs w:val="28"/>
        </w:rPr>
        <w:t>具有控制反转（</w:t>
      </w:r>
      <w:r>
        <w:rPr>
          <w:rFonts w:ascii="宋体" w:eastAsia="宋体" w:hAnsi="宋体"/>
          <w:sz w:val="28"/>
          <w:szCs w:val="28"/>
        </w:rPr>
        <w:t>IOC）特性，IOC旨在方便项目维护和测试，它提供了一种通过Java的反射机制对Java对象进行统一的配置和管理的方法。Spring框架利用容器管理对象的生命周期，容器可以通过扫描XML文件或类上特定Java注解来配置对象，开发者可以通过依赖查找或依赖注入来获得对象。Spring框架具有面向切面编程（AOP）框架，</w:t>
      </w:r>
      <w:proofErr w:type="spellStart"/>
      <w:r>
        <w:rPr>
          <w:rFonts w:ascii="宋体" w:eastAsia="宋体" w:hAnsi="宋体"/>
          <w:sz w:val="28"/>
          <w:szCs w:val="28"/>
        </w:rPr>
        <w:t>SpringAOP</w:t>
      </w:r>
      <w:proofErr w:type="spellEnd"/>
      <w:r>
        <w:rPr>
          <w:rFonts w:ascii="宋体" w:eastAsia="宋体" w:hAnsi="宋体"/>
          <w:sz w:val="28"/>
          <w:szCs w:val="28"/>
        </w:rPr>
        <w:t>框架基于代理模式，同时运行时可配置；AOP框架主要针对模块之间的交叉关注点进行模块化。Spring框架的AOP框架仅提供基本的AOP特性，虽无法与AspectJ框架</w:t>
      </w:r>
      <w:r>
        <w:rPr>
          <w:rFonts w:ascii="宋体" w:eastAsia="宋体" w:hAnsi="宋体" w:hint="eastAsia"/>
          <w:sz w:val="28"/>
          <w:szCs w:val="28"/>
        </w:rPr>
        <w:t>相比，但通过与</w:t>
      </w:r>
      <w:r>
        <w:rPr>
          <w:rFonts w:ascii="宋体" w:eastAsia="宋体" w:hAnsi="宋体"/>
          <w:sz w:val="28"/>
          <w:szCs w:val="28"/>
        </w:rPr>
        <w:t>AspectJ的集成，也可以满足基本需求。Spring框架下的事务管理、远程访问等功能均可以通过使用</w:t>
      </w:r>
      <w:proofErr w:type="spellStart"/>
      <w:r>
        <w:rPr>
          <w:rFonts w:ascii="宋体" w:eastAsia="宋体" w:hAnsi="宋体"/>
          <w:sz w:val="28"/>
          <w:szCs w:val="28"/>
        </w:rPr>
        <w:t>SpringAOP</w:t>
      </w:r>
      <w:proofErr w:type="spellEnd"/>
      <w:r>
        <w:rPr>
          <w:rFonts w:ascii="宋体" w:eastAsia="宋体" w:hAnsi="宋体"/>
          <w:sz w:val="28"/>
          <w:szCs w:val="28"/>
        </w:rPr>
        <w:t>技术实现。Spring的事务管理框架为Java平台带来了一种抽象机制，使本地和全局事务以及嵌套事务能够与保存</w:t>
      </w:r>
      <w:proofErr w:type="gramStart"/>
      <w:r>
        <w:rPr>
          <w:rFonts w:ascii="宋体" w:eastAsia="宋体" w:hAnsi="宋体"/>
          <w:sz w:val="28"/>
          <w:szCs w:val="28"/>
        </w:rPr>
        <w:t>点一起</w:t>
      </w:r>
      <w:proofErr w:type="gramEnd"/>
      <w:r>
        <w:rPr>
          <w:rFonts w:ascii="宋体" w:eastAsia="宋体" w:hAnsi="宋体"/>
          <w:sz w:val="28"/>
          <w:szCs w:val="28"/>
        </w:rPr>
        <w:t>工作，并且几乎可以在Java平台的任何环境中工作。</w:t>
      </w:r>
      <w:r>
        <w:rPr>
          <w:rFonts w:ascii="宋体" w:eastAsia="宋体" w:hAnsi="宋体"/>
          <w:sz w:val="28"/>
          <w:szCs w:val="28"/>
        </w:rPr>
        <w:lastRenderedPageBreak/>
        <w:t>Spring集成多种事务模板，系统可以通过事务模板、XML或Java注解进行事务配置，并且事务框架集成了消息传递和缓存等功能。Spring的数据访问框架解决了开发人员在应用程序中使用数据库时遇到的常见困难。它不仅对</w:t>
      </w:r>
      <w:proofErr w:type="spellStart"/>
      <w:r>
        <w:rPr>
          <w:rFonts w:ascii="宋体" w:eastAsia="宋体" w:hAnsi="宋体"/>
          <w:sz w:val="28"/>
          <w:szCs w:val="28"/>
        </w:rPr>
        <w:t>Java:JDBC</w:t>
      </w:r>
      <w:proofErr w:type="spellEnd"/>
      <w:r>
        <w:rPr>
          <w:rFonts w:ascii="宋体" w:eastAsia="宋体" w:hAnsi="宋体"/>
          <w:sz w:val="28"/>
          <w:szCs w:val="28"/>
        </w:rPr>
        <w:t>、</w:t>
      </w:r>
      <w:proofErr w:type="spellStart"/>
      <w:r>
        <w:rPr>
          <w:rFonts w:ascii="宋体" w:eastAsia="宋体" w:hAnsi="宋体"/>
          <w:sz w:val="28"/>
          <w:szCs w:val="28"/>
        </w:rPr>
        <w:t>iBATS</w:t>
      </w:r>
      <w:proofErr w:type="spellEnd"/>
      <w:r>
        <w:rPr>
          <w:rFonts w:ascii="宋体" w:eastAsia="宋体" w:hAnsi="宋体"/>
          <w:sz w:val="28"/>
          <w:szCs w:val="28"/>
        </w:rPr>
        <w:t>/</w:t>
      </w:r>
      <w:proofErr w:type="spellStart"/>
      <w:r>
        <w:rPr>
          <w:rFonts w:ascii="宋体" w:eastAsia="宋体" w:hAnsi="宋体"/>
          <w:sz w:val="28"/>
          <w:szCs w:val="28"/>
        </w:rPr>
        <w:t>MyBATIs</w:t>
      </w:r>
      <w:proofErr w:type="spellEnd"/>
      <w:r>
        <w:rPr>
          <w:rFonts w:ascii="宋体" w:eastAsia="宋体" w:hAnsi="宋体"/>
          <w:sz w:val="28"/>
          <w:szCs w:val="28"/>
        </w:rPr>
        <w:t>、Hibernate、Java数据对象（JDO）、</w:t>
      </w:r>
      <w:proofErr w:type="spellStart"/>
      <w:r>
        <w:rPr>
          <w:rFonts w:ascii="宋体" w:eastAsia="宋体" w:hAnsi="宋体"/>
          <w:sz w:val="28"/>
          <w:szCs w:val="28"/>
        </w:rPr>
        <w:t>ApacheOJB</w:t>
      </w:r>
      <w:proofErr w:type="spellEnd"/>
      <w:r>
        <w:rPr>
          <w:rFonts w:ascii="宋体" w:eastAsia="宋体" w:hAnsi="宋体"/>
          <w:sz w:val="28"/>
          <w:szCs w:val="28"/>
        </w:rPr>
        <w:t>和</w:t>
      </w:r>
      <w:proofErr w:type="spellStart"/>
      <w:r>
        <w:rPr>
          <w:rFonts w:ascii="宋体" w:eastAsia="宋体" w:hAnsi="宋体"/>
          <w:sz w:val="28"/>
          <w:szCs w:val="28"/>
        </w:rPr>
        <w:t>ApacheCayne</w:t>
      </w:r>
      <w:proofErr w:type="spellEnd"/>
      <w:r>
        <w:rPr>
          <w:rFonts w:ascii="宋体" w:eastAsia="宋体" w:hAnsi="宋体"/>
          <w:sz w:val="28"/>
          <w:szCs w:val="28"/>
        </w:rPr>
        <w:t>等所有流行的数据访问框架中提供支持，同时还可以与Spring的事务管理一起使用，为数据访问提供了灵活的抽象。Spring框架最初是没有打算构建一个自己的</w:t>
      </w:r>
      <w:proofErr w:type="spellStart"/>
      <w:r>
        <w:rPr>
          <w:rFonts w:ascii="宋体" w:eastAsia="宋体" w:hAnsi="宋体"/>
          <w:sz w:val="28"/>
          <w:szCs w:val="28"/>
        </w:rPr>
        <w:t>WebMVC</w:t>
      </w:r>
      <w:proofErr w:type="spellEnd"/>
      <w:r>
        <w:rPr>
          <w:rFonts w:ascii="宋体" w:eastAsia="宋体" w:hAnsi="宋体"/>
          <w:sz w:val="28"/>
          <w:szCs w:val="28"/>
        </w:rPr>
        <w:t>框架，其开发人员在开发过程中认为现有的</w:t>
      </w:r>
      <w:proofErr w:type="spellStart"/>
      <w:r>
        <w:rPr>
          <w:rFonts w:ascii="宋体" w:eastAsia="宋体" w:hAnsi="宋体"/>
          <w:sz w:val="28"/>
          <w:szCs w:val="28"/>
        </w:rPr>
        <w:t>StrutsWeb</w:t>
      </w:r>
      <w:proofErr w:type="spellEnd"/>
      <w:r>
        <w:rPr>
          <w:rFonts w:ascii="宋体" w:eastAsia="宋体" w:hAnsi="宋体"/>
          <w:sz w:val="28"/>
          <w:szCs w:val="28"/>
        </w:rPr>
        <w:t>框架的呈现层和请求处理层之间以及请求处理层和模型之间的分离不够，于是创建了</w:t>
      </w:r>
      <w:proofErr w:type="spellStart"/>
      <w:r>
        <w:rPr>
          <w:rFonts w:ascii="宋体" w:eastAsia="宋体" w:hAnsi="宋体"/>
          <w:sz w:val="28"/>
          <w:szCs w:val="28"/>
        </w:rPr>
        <w:t>SpringMVC</w:t>
      </w:r>
      <w:proofErr w:type="spellEnd"/>
      <w:r>
        <w:rPr>
          <w:rFonts w:ascii="宋体" w:eastAsia="宋体" w:hAnsi="宋体"/>
          <w:sz w:val="28"/>
          <w:szCs w:val="28"/>
        </w:rPr>
        <w:t>。</w:t>
      </w:r>
    </w:p>
    <w:p w:rsidR="00E93453" w:rsidRDefault="00B8016A">
      <w:pPr>
        <w:ind w:firstLineChars="100" w:firstLine="281"/>
        <w:rPr>
          <w:rFonts w:ascii="宋体" w:eastAsia="宋体" w:hAnsi="宋体"/>
          <w:b/>
          <w:bCs/>
          <w:sz w:val="28"/>
          <w:szCs w:val="28"/>
        </w:rPr>
      </w:pPr>
      <w:r>
        <w:rPr>
          <w:rFonts w:ascii="宋体" w:eastAsia="宋体" w:hAnsi="宋体" w:hint="eastAsia"/>
          <w:b/>
          <w:bCs/>
          <w:sz w:val="28"/>
          <w:szCs w:val="28"/>
        </w:rPr>
        <w:t>5.2手机端设计</w:t>
      </w:r>
      <w:r>
        <w:rPr>
          <w:rFonts w:ascii="宋体" w:eastAsia="宋体" w:hAnsi="宋体"/>
          <w:b/>
          <w:bCs/>
          <w:sz w:val="28"/>
          <w:szCs w:val="28"/>
        </w:rPr>
        <w:t xml:space="preserve"> </w:t>
      </w:r>
    </w:p>
    <w:p w:rsidR="00E93453" w:rsidRDefault="00B8016A">
      <w:pPr>
        <w:pStyle w:val="a7"/>
        <w:ind w:left="420" w:firstLine="560"/>
        <w:rPr>
          <w:rFonts w:ascii="宋体" w:eastAsia="宋体" w:hAnsi="宋体"/>
          <w:sz w:val="28"/>
          <w:szCs w:val="28"/>
        </w:rPr>
      </w:pPr>
      <w:r>
        <w:rPr>
          <w:rFonts w:ascii="宋体" w:eastAsia="宋体" w:hAnsi="宋体" w:hint="eastAsia"/>
          <w:sz w:val="28"/>
          <w:szCs w:val="28"/>
        </w:rPr>
        <w:t>手机端使用的前端框架为VUE.js，UI框架为Mint-UI。</w:t>
      </w:r>
      <w:r>
        <w:rPr>
          <w:rFonts w:ascii="宋体" w:eastAsia="宋体" w:hAnsi="宋体"/>
          <w:sz w:val="28"/>
          <w:szCs w:val="28"/>
        </w:rPr>
        <w:t>Vue.js是一套构建用户界面的渐进式框架。与其他重量级框架不同的是，</w:t>
      </w:r>
      <w:proofErr w:type="spellStart"/>
      <w:r>
        <w:rPr>
          <w:rFonts w:ascii="宋体" w:eastAsia="宋体" w:hAnsi="宋体"/>
          <w:sz w:val="28"/>
          <w:szCs w:val="28"/>
        </w:rPr>
        <w:t>Vue</w:t>
      </w:r>
      <w:proofErr w:type="spellEnd"/>
      <w:r>
        <w:rPr>
          <w:rFonts w:ascii="宋体" w:eastAsia="宋体" w:hAnsi="宋体"/>
          <w:sz w:val="28"/>
          <w:szCs w:val="28"/>
        </w:rPr>
        <w:t xml:space="preserve"> 采用自底向上增量开发的设计。</w:t>
      </w:r>
      <w:proofErr w:type="spellStart"/>
      <w:r>
        <w:rPr>
          <w:rFonts w:ascii="宋体" w:eastAsia="宋体" w:hAnsi="宋体"/>
          <w:sz w:val="28"/>
          <w:szCs w:val="28"/>
        </w:rPr>
        <w:t>Vue</w:t>
      </w:r>
      <w:proofErr w:type="spellEnd"/>
      <w:r>
        <w:rPr>
          <w:rFonts w:ascii="宋体" w:eastAsia="宋体" w:hAnsi="宋体"/>
          <w:sz w:val="28"/>
          <w:szCs w:val="28"/>
        </w:rPr>
        <w:t xml:space="preserve"> 的</w:t>
      </w:r>
      <w:proofErr w:type="gramStart"/>
      <w:r>
        <w:rPr>
          <w:rFonts w:ascii="宋体" w:eastAsia="宋体" w:hAnsi="宋体"/>
          <w:sz w:val="28"/>
          <w:szCs w:val="28"/>
        </w:rPr>
        <w:t>核心库只关注</w:t>
      </w:r>
      <w:proofErr w:type="gramEnd"/>
      <w:r>
        <w:rPr>
          <w:rFonts w:ascii="宋体" w:eastAsia="宋体" w:hAnsi="宋体"/>
          <w:sz w:val="28"/>
          <w:szCs w:val="28"/>
        </w:rPr>
        <w:t>视图层，并且非常容易学习，非常容易与其它库或已有项目整合。另一方面，</w:t>
      </w:r>
      <w:proofErr w:type="spellStart"/>
      <w:r>
        <w:rPr>
          <w:rFonts w:ascii="宋体" w:eastAsia="宋体" w:hAnsi="宋体"/>
          <w:sz w:val="28"/>
          <w:szCs w:val="28"/>
        </w:rPr>
        <w:t>Vue</w:t>
      </w:r>
      <w:proofErr w:type="spellEnd"/>
      <w:r>
        <w:rPr>
          <w:rFonts w:ascii="宋体" w:eastAsia="宋体" w:hAnsi="宋体"/>
          <w:sz w:val="28"/>
          <w:szCs w:val="28"/>
        </w:rPr>
        <w:t xml:space="preserve"> 完全有能力驱动采用</w:t>
      </w:r>
      <w:proofErr w:type="gramStart"/>
      <w:r>
        <w:rPr>
          <w:rFonts w:ascii="宋体" w:eastAsia="宋体" w:hAnsi="宋体"/>
          <w:sz w:val="28"/>
          <w:szCs w:val="28"/>
        </w:rPr>
        <w:t>单文件</w:t>
      </w:r>
      <w:proofErr w:type="gramEnd"/>
      <w:r>
        <w:rPr>
          <w:rFonts w:ascii="宋体" w:eastAsia="宋体" w:hAnsi="宋体"/>
          <w:sz w:val="28"/>
          <w:szCs w:val="28"/>
        </w:rPr>
        <w:t>组件和</w:t>
      </w:r>
      <w:proofErr w:type="spellStart"/>
      <w:r>
        <w:rPr>
          <w:rFonts w:ascii="宋体" w:eastAsia="宋体" w:hAnsi="宋体"/>
          <w:sz w:val="28"/>
          <w:szCs w:val="28"/>
        </w:rPr>
        <w:t>Vue</w:t>
      </w:r>
      <w:proofErr w:type="spellEnd"/>
      <w:r>
        <w:rPr>
          <w:rFonts w:ascii="宋体" w:eastAsia="宋体" w:hAnsi="宋体"/>
          <w:sz w:val="28"/>
          <w:szCs w:val="28"/>
        </w:rPr>
        <w:t>生态系统支持的</w:t>
      </w:r>
      <w:proofErr w:type="gramStart"/>
      <w:r>
        <w:rPr>
          <w:rFonts w:ascii="宋体" w:eastAsia="宋体" w:hAnsi="宋体"/>
          <w:sz w:val="28"/>
          <w:szCs w:val="28"/>
        </w:rPr>
        <w:t>库开发</w:t>
      </w:r>
      <w:proofErr w:type="gramEnd"/>
      <w:r>
        <w:rPr>
          <w:rFonts w:ascii="宋体" w:eastAsia="宋体" w:hAnsi="宋体"/>
          <w:sz w:val="28"/>
          <w:szCs w:val="28"/>
        </w:rPr>
        <w:t>的复杂单页应用。Vue.js 的目标是通过尽可能简单的 API 实现响应的数据绑定和组合的视图组件。Vue.js 自身不是一个全能框架——它只聚焦于视图层。因此它非常容易学习，非常容易与其它库或已有项目整合。另一方面，在与相关工具和支持</w:t>
      </w:r>
      <w:proofErr w:type="gramStart"/>
      <w:r>
        <w:rPr>
          <w:rFonts w:ascii="宋体" w:eastAsia="宋体" w:hAnsi="宋体"/>
          <w:sz w:val="28"/>
          <w:szCs w:val="28"/>
        </w:rPr>
        <w:t>库一起</w:t>
      </w:r>
      <w:proofErr w:type="gramEnd"/>
      <w:r>
        <w:rPr>
          <w:rFonts w:ascii="宋体" w:eastAsia="宋体" w:hAnsi="宋体"/>
          <w:sz w:val="28"/>
          <w:szCs w:val="28"/>
        </w:rPr>
        <w:t>使用时，Vue.js 也能完美地驱动复杂的单页应用。</w:t>
      </w:r>
    </w:p>
    <w:p w:rsidR="00E93453" w:rsidRDefault="00E93453">
      <w:pPr>
        <w:pStyle w:val="a7"/>
        <w:ind w:firstLineChars="0" w:firstLine="0"/>
        <w:rPr>
          <w:rFonts w:ascii="宋体" w:eastAsia="宋体" w:hAnsi="宋体"/>
          <w:b/>
          <w:bCs/>
          <w:sz w:val="32"/>
          <w:szCs w:val="32"/>
        </w:rPr>
      </w:pPr>
    </w:p>
    <w:p w:rsidR="00E93453" w:rsidRDefault="00B8016A">
      <w:pPr>
        <w:pStyle w:val="a7"/>
        <w:numPr>
          <w:ilvl w:val="0"/>
          <w:numId w:val="1"/>
        </w:numPr>
        <w:ind w:firstLineChars="0"/>
        <w:rPr>
          <w:rFonts w:ascii="宋体" w:eastAsia="宋体" w:hAnsi="宋体"/>
          <w:b/>
          <w:bCs/>
          <w:sz w:val="32"/>
          <w:szCs w:val="32"/>
        </w:rPr>
      </w:pPr>
      <w:r>
        <w:rPr>
          <w:rFonts w:ascii="宋体" w:eastAsia="宋体" w:hAnsi="宋体" w:hint="eastAsia"/>
          <w:b/>
          <w:bCs/>
          <w:sz w:val="32"/>
          <w:szCs w:val="32"/>
        </w:rPr>
        <w:lastRenderedPageBreak/>
        <w:t>软件使用说明</w:t>
      </w:r>
    </w:p>
    <w:p w:rsidR="00E93453" w:rsidRDefault="00B8016A">
      <w:pPr>
        <w:pStyle w:val="a7"/>
        <w:numPr>
          <w:ilvl w:val="1"/>
          <w:numId w:val="1"/>
        </w:numPr>
        <w:ind w:firstLineChars="0"/>
        <w:rPr>
          <w:rFonts w:ascii="宋体" w:eastAsia="宋体" w:hAnsi="宋体"/>
          <w:b/>
          <w:bCs/>
          <w:sz w:val="28"/>
          <w:szCs w:val="28"/>
        </w:rPr>
      </w:pPr>
      <w:r>
        <w:rPr>
          <w:rFonts w:ascii="宋体" w:eastAsia="宋体" w:hAnsi="宋体" w:hint="eastAsia"/>
          <w:b/>
          <w:bCs/>
          <w:sz w:val="28"/>
          <w:szCs w:val="28"/>
        </w:rPr>
        <w:t>web端使用说明</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登录页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3450590"/>
            <wp:effectExtent l="0" t="0" r="2540" b="0"/>
            <wp:docPr id="2" name="图片 2" descr="C:\Users\xq\Documents\Tencent Files\2967970480\Image\Group\J1O~R0MT(34EQEG~SC@V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q\Documents\Tencent Files\2967970480\Image\Group\J1O~R0MT(34EQEG~SC@V3)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450590"/>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r>
        <w:rPr>
          <w:rFonts w:ascii="宋体" w:eastAsia="宋体" w:hAnsi="宋体" w:hint="eastAsia"/>
          <w:sz w:val="28"/>
          <w:szCs w:val="28"/>
        </w:rPr>
        <w:t>用户输入登录名以及密码，点击登录即可登录后台管理页面。</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首页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265680"/>
            <wp:effectExtent l="0" t="0" r="2540" b="1270"/>
            <wp:docPr id="4" name="图片 4" descr="C:\Users\xq\Documents\Tencent Files\2967970480\Image\Group\@(9Q51%89QS4@2J71ANW$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xq\Documents\Tencent Files\2967970480\Image\Group\@(9Q51%89QS4@2J71ANW$Z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265680"/>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r>
        <w:rPr>
          <w:rFonts w:ascii="宋体" w:eastAsia="宋体" w:hAnsi="宋体" w:hint="eastAsia"/>
          <w:sz w:val="28"/>
          <w:szCs w:val="28"/>
        </w:rPr>
        <w:t>登录系统后进入首页，左边为菜单栏。</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角色管理页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610995"/>
            <wp:effectExtent l="0" t="0" r="2540" b="8255"/>
            <wp:docPr id="31" name="图片 31" descr="C:\Users\xq\Documents\Tencent Files\2967970480\Image\Group\P``YA@MP8~BO(VTVPJ7R{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xq\Documents\Tencent Files\2967970480\Image\Group\P``YA@MP8~BO(VTVPJ7R{MW.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1610995"/>
                    </a:xfrm>
                    <a:prstGeom prst="rect">
                      <a:avLst/>
                    </a:prstGeom>
                    <a:noFill/>
                    <a:ln>
                      <a:noFill/>
                    </a:ln>
                  </pic:spPr>
                </pic:pic>
              </a:graphicData>
            </a:graphic>
          </wp:inline>
        </w:drawing>
      </w:r>
    </w:p>
    <w:p w:rsidR="00E93453" w:rsidRDefault="00E93453">
      <w:pPr>
        <w:rPr>
          <w:sz w:val="28"/>
          <w:szCs w:val="28"/>
        </w:rPr>
      </w:pP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2" w:name="OLE_LINK1"/>
      <w:bookmarkStart w:id="3" w:name="OLE_LINK2"/>
      <w:r>
        <w:rPr>
          <w:rFonts w:ascii="宋体" w:eastAsia="宋体" w:hAnsi="宋体" w:hint="eastAsia"/>
          <w:sz w:val="28"/>
          <w:szCs w:val="28"/>
        </w:rPr>
        <w:t>角色</w:t>
      </w:r>
      <w:bookmarkEnd w:id="2"/>
      <w:bookmarkEnd w:id="3"/>
      <w:r>
        <w:rPr>
          <w:rFonts w:ascii="宋体" w:eastAsia="宋体" w:hAnsi="宋体" w:hint="eastAsia"/>
          <w:sz w:val="28"/>
          <w:szCs w:val="28"/>
        </w:rPr>
        <w:t>管理页中，可以查看已有角色信息，可以用角色名来进行搜索，点击新增角色按钮跳转新建用户页，选定用户后点击“修改”按钮跳转修改用户页，点击“删除”按钮删除该条纪录。</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用户管理页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1567815"/>
            <wp:effectExtent l="0" t="0" r="2540" b="0"/>
            <wp:docPr id="32" name="图片 32" descr="C:\Users\xq\Documents\Tencent Files\2967970480\Image\Group\W(P]PWX6OH1YOW30NY{%W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xq\Documents\Tencent Files\2967970480\Image\Group\W(P]PWX6OH1YOW30NY{%WF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1567815"/>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4" w:name="OLE_LINK3"/>
      <w:r>
        <w:rPr>
          <w:rFonts w:ascii="宋体" w:eastAsia="宋体" w:hAnsi="宋体" w:hint="eastAsia"/>
          <w:sz w:val="28"/>
          <w:szCs w:val="28"/>
        </w:rPr>
        <w:t>用户</w:t>
      </w:r>
      <w:bookmarkEnd w:id="4"/>
      <w:r>
        <w:rPr>
          <w:rFonts w:ascii="宋体" w:eastAsia="宋体" w:hAnsi="宋体" w:hint="eastAsia"/>
          <w:sz w:val="28"/>
          <w:szCs w:val="28"/>
        </w:rPr>
        <w:t>管理页中，可以浏览已有用户信息，可以用用户名来进行搜索，点击新建</w:t>
      </w:r>
      <w:proofErr w:type="gramStart"/>
      <w:r>
        <w:rPr>
          <w:rFonts w:ascii="宋体" w:eastAsia="宋体" w:hAnsi="宋体" w:hint="eastAsia"/>
          <w:sz w:val="28"/>
          <w:szCs w:val="28"/>
        </w:rPr>
        <w:t>增用户</w:t>
      </w:r>
      <w:proofErr w:type="gramEnd"/>
      <w:r>
        <w:rPr>
          <w:rFonts w:ascii="宋体" w:eastAsia="宋体" w:hAnsi="宋体" w:hint="eastAsia"/>
          <w:sz w:val="28"/>
          <w:szCs w:val="28"/>
        </w:rPr>
        <w:t>按钮跳转新建菜单页，选定菜单后点击“修改”按钮跳转修改用户信息页，点击“删除”按钮删除该条纪录。</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权限管理页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560830"/>
            <wp:effectExtent l="0" t="0" r="2540" b="1270"/>
            <wp:docPr id="33" name="图片 33" descr="C:\Users\xq\Documents\Tencent Files\2967970480\Image\Group\AF8CV9BO4)6JRY(4FMLE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xq\Documents\Tencent Files\2967970480\Image\Group\AF8CV9BO4)6JRY(4FMLET@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1560830"/>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5" w:name="OLE_LINK6"/>
      <w:bookmarkStart w:id="6" w:name="OLE_LINK8"/>
      <w:bookmarkStart w:id="7" w:name="OLE_LINK7"/>
      <w:bookmarkStart w:id="8" w:name="OLE_LINK4"/>
      <w:bookmarkStart w:id="9" w:name="OLE_LINK5"/>
      <w:r>
        <w:rPr>
          <w:rFonts w:ascii="宋体" w:eastAsia="宋体" w:hAnsi="宋体" w:hint="eastAsia"/>
          <w:sz w:val="28"/>
          <w:szCs w:val="28"/>
        </w:rPr>
        <w:t>权限</w:t>
      </w:r>
      <w:bookmarkEnd w:id="5"/>
      <w:bookmarkEnd w:id="6"/>
      <w:bookmarkEnd w:id="7"/>
      <w:bookmarkEnd w:id="8"/>
      <w:bookmarkEnd w:id="9"/>
      <w:r>
        <w:rPr>
          <w:rFonts w:ascii="宋体" w:eastAsia="宋体" w:hAnsi="宋体" w:hint="eastAsia"/>
          <w:sz w:val="28"/>
          <w:szCs w:val="28"/>
        </w:rPr>
        <w:t>管理页中，可以查看已有权限信息，可以用权限名来进行搜索，点击新建增权限按钮跳转新建角色页，选定权限后点击“修改”按钮跳转修改权限页，点击“删除”按钮删除该条纪录。</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bookmarkStart w:id="10" w:name="OLE_LINK11"/>
      <w:bookmarkStart w:id="11" w:name="OLE_LINK9"/>
      <w:bookmarkStart w:id="12" w:name="OLE_LINK10"/>
      <w:r>
        <w:rPr>
          <w:rFonts w:ascii="宋体" w:eastAsia="宋体" w:hAnsi="宋体" w:hint="eastAsia"/>
          <w:b/>
          <w:bCs/>
          <w:sz w:val="28"/>
          <w:szCs w:val="28"/>
        </w:rPr>
        <w:t>授课</w:t>
      </w:r>
      <w:bookmarkEnd w:id="10"/>
      <w:bookmarkEnd w:id="11"/>
      <w:bookmarkEnd w:id="12"/>
      <w:r>
        <w:rPr>
          <w:rFonts w:ascii="宋体" w:eastAsia="宋体" w:hAnsi="宋体" w:hint="eastAsia"/>
          <w:b/>
          <w:bCs/>
          <w:sz w:val="28"/>
          <w:szCs w:val="28"/>
        </w:rPr>
        <w:t>管理页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1602105"/>
            <wp:effectExtent l="0" t="0" r="2540" b="0"/>
            <wp:docPr id="35" name="图片 35" descr="C:\Users\xq\Documents\Tencent Files\2967970480\Image\Group\{J]3N$@~1D`SCTYWI7P$`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xq\Documents\Tencent Files\2967970480\Image\Group\{J]3N$@~1D`SCTYWI7P$`RQ.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1602105"/>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13" w:name="OLE_LINK12"/>
      <w:bookmarkStart w:id="14" w:name="OLE_LINK13"/>
      <w:r>
        <w:rPr>
          <w:rFonts w:ascii="宋体" w:eastAsia="宋体" w:hAnsi="宋体" w:hint="eastAsia"/>
          <w:sz w:val="28"/>
          <w:szCs w:val="28"/>
        </w:rPr>
        <w:t>授课</w:t>
      </w:r>
      <w:bookmarkEnd w:id="13"/>
      <w:bookmarkEnd w:id="14"/>
      <w:r>
        <w:rPr>
          <w:rFonts w:ascii="宋体" w:eastAsia="宋体" w:hAnsi="宋体" w:hint="eastAsia"/>
          <w:sz w:val="28"/>
          <w:szCs w:val="28"/>
        </w:rPr>
        <w:t>管理页中，可以查看已有授课信息，可以用授课名来进行搜索，点击新增授课部分按钮跳转新建学校页，选定授课后点击“修改”按钮跳转修改授课信息页，点击“删除”按钮删除该条纪录。</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课程管理页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651000"/>
            <wp:effectExtent l="0" t="0" r="2540" b="6350"/>
            <wp:docPr id="55" name="图片 55" descr="C:\Users\xq\Documents\Tencent Files\2967970480\Image\Group\ABXVIV~OH}R`12SLE07VV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xq\Documents\Tencent Files\2967970480\Image\Group\ABXVIV~OH}R`12SLE07VVI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1651000"/>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15" w:name="OLE_LINK15"/>
      <w:bookmarkStart w:id="16" w:name="OLE_LINK14"/>
      <w:bookmarkStart w:id="17" w:name="OLE_LINK17"/>
      <w:bookmarkStart w:id="18" w:name="OLE_LINK16"/>
      <w:r>
        <w:rPr>
          <w:rFonts w:ascii="宋体" w:eastAsia="宋体" w:hAnsi="宋体" w:hint="eastAsia"/>
          <w:sz w:val="28"/>
          <w:szCs w:val="28"/>
        </w:rPr>
        <w:t>课程</w:t>
      </w:r>
      <w:bookmarkEnd w:id="15"/>
      <w:bookmarkEnd w:id="16"/>
      <w:bookmarkEnd w:id="17"/>
      <w:bookmarkEnd w:id="18"/>
      <w:r>
        <w:rPr>
          <w:rFonts w:ascii="宋体" w:eastAsia="宋体" w:hAnsi="宋体" w:hint="eastAsia"/>
          <w:sz w:val="28"/>
          <w:szCs w:val="28"/>
        </w:rPr>
        <w:t>管理页中，可以查看已有课程，可以用课程名来进行搜索，点击新增课程按钮跳转新建课程页，选定课程后点击“修改”按钮跳转修改课程信息页，点击“删除”按钮删除该条纪录。</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专业管理页</w:t>
      </w:r>
    </w:p>
    <w:p w:rsidR="00E93453" w:rsidRDefault="00B8016A">
      <w:pPr>
        <w:ind w:left="840"/>
        <w:rPr>
          <w:rFonts w:ascii="宋体" w:eastAsia="宋体" w:hAnsi="宋体"/>
          <w:sz w:val="28"/>
          <w:szCs w:val="28"/>
        </w:rPr>
      </w:pPr>
      <w:r>
        <w:rPr>
          <w:rFonts w:ascii="宋体" w:eastAsia="宋体" w:hAnsi="宋体"/>
          <w:sz w:val="28"/>
          <w:szCs w:val="28"/>
        </w:rPr>
        <w:lastRenderedPageBreak/>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675130"/>
            <wp:effectExtent l="0" t="0" r="2540" b="1270"/>
            <wp:docPr id="59" name="图片 59" descr="C:\Users\xq\Documents\Tencent Files\2967970480\Image\Group\IBMH$BNDO`4MOM8)TW$WI9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xq\Documents\Tencent Files\2967970480\Image\Group\IBMH$BNDO`4MOM8)TW$WI9X.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1675130"/>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19" w:name="OLE_LINK18"/>
      <w:bookmarkStart w:id="20" w:name="OLE_LINK19"/>
      <w:bookmarkStart w:id="21" w:name="OLE_LINK20"/>
      <w:bookmarkStart w:id="22" w:name="OLE_LINK21"/>
      <w:r>
        <w:rPr>
          <w:rFonts w:ascii="宋体" w:eastAsia="宋体" w:hAnsi="宋体" w:hint="eastAsia"/>
          <w:sz w:val="28"/>
          <w:szCs w:val="28"/>
        </w:rPr>
        <w:t>专业</w:t>
      </w:r>
      <w:bookmarkEnd w:id="19"/>
      <w:bookmarkEnd w:id="20"/>
      <w:bookmarkEnd w:id="21"/>
      <w:bookmarkEnd w:id="22"/>
      <w:r>
        <w:rPr>
          <w:rFonts w:ascii="宋体" w:eastAsia="宋体" w:hAnsi="宋体" w:hint="eastAsia"/>
          <w:sz w:val="28"/>
          <w:szCs w:val="28"/>
        </w:rPr>
        <w:t>管理页中，可以查看已有专业，可以用专业名来进行搜索，点击新增专业按钮跳转新建专业页，选定专业后点击“修改”按钮跳转修改专业信息页，点击“删除”按钮删除该条纪录。</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学生管理页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586865"/>
            <wp:effectExtent l="0" t="0" r="2540" b="0"/>
            <wp:docPr id="60" name="图片 60" descr="C:\Users\xq\Documents\Tencent Files\2967970480\Image\Group\KU4M1UG2VA2VR~3]HL4UI[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xq\Documents\Tencent Files\2967970480\Image\Group\KU4M1UG2VA2VR~3]HL4UI[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1586865"/>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23" w:name="OLE_LINK25"/>
      <w:bookmarkStart w:id="24" w:name="OLE_LINK23"/>
      <w:bookmarkStart w:id="25" w:name="OLE_LINK22"/>
      <w:bookmarkStart w:id="26" w:name="OLE_LINK26"/>
      <w:bookmarkStart w:id="27" w:name="OLE_LINK24"/>
      <w:r>
        <w:rPr>
          <w:rFonts w:ascii="宋体" w:eastAsia="宋体" w:hAnsi="宋体" w:hint="eastAsia"/>
          <w:sz w:val="28"/>
          <w:szCs w:val="28"/>
        </w:rPr>
        <w:t>学生</w:t>
      </w:r>
      <w:bookmarkEnd w:id="23"/>
      <w:bookmarkEnd w:id="24"/>
      <w:bookmarkEnd w:id="25"/>
      <w:bookmarkEnd w:id="26"/>
      <w:bookmarkEnd w:id="27"/>
      <w:r>
        <w:rPr>
          <w:rFonts w:ascii="宋体" w:eastAsia="宋体" w:hAnsi="宋体" w:hint="eastAsia"/>
          <w:sz w:val="28"/>
          <w:szCs w:val="28"/>
        </w:rPr>
        <w:t>管理页中，可以查看已有学生信息，可以用学生名来进行搜索，点击新增学生按钮跳转新建课程页，选定学生后点击“修改”按钮跳转修改学生页，点击“删除”按钮删除该条纪录。</w:t>
      </w:r>
    </w:p>
    <w:p w:rsidR="00E93453" w:rsidRDefault="00B8016A">
      <w:pPr>
        <w:pStyle w:val="a7"/>
        <w:numPr>
          <w:ilvl w:val="2"/>
          <w:numId w:val="1"/>
        </w:numPr>
        <w:ind w:firstLineChars="0"/>
        <w:rPr>
          <w:rFonts w:ascii="宋体" w:eastAsia="宋体" w:hAnsi="宋体"/>
          <w:b/>
          <w:bCs/>
          <w:sz w:val="28"/>
          <w:szCs w:val="28"/>
        </w:rPr>
      </w:pPr>
      <w:bookmarkStart w:id="28" w:name="OLE_LINK31"/>
      <w:bookmarkStart w:id="29" w:name="OLE_LINK30"/>
      <w:r>
        <w:rPr>
          <w:rFonts w:ascii="宋体" w:eastAsia="宋体" w:hAnsi="宋体" w:hint="eastAsia"/>
          <w:b/>
          <w:bCs/>
          <w:sz w:val="28"/>
          <w:szCs w:val="28"/>
        </w:rPr>
        <w:lastRenderedPageBreak/>
        <w:t>教师管理页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608455"/>
            <wp:effectExtent l="0" t="0" r="2540" b="0"/>
            <wp:docPr id="61" name="图片 61" descr="C:\Users\xq\Documents\Tencent Files\2967970480\Image\Group\HH`~MN(U0Z3@`}6D4J}F`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xq\Documents\Tencent Files\2967970480\Image\Group\HH`~MN(U0Z3@`}6D4J}F`QQ.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1608455"/>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30" w:name="OLE_LINK27"/>
      <w:bookmarkStart w:id="31" w:name="OLE_LINK29"/>
      <w:bookmarkStart w:id="32" w:name="OLE_LINK28"/>
      <w:r>
        <w:rPr>
          <w:rFonts w:ascii="宋体" w:eastAsia="宋体" w:hAnsi="宋体" w:hint="eastAsia"/>
          <w:sz w:val="28"/>
          <w:szCs w:val="28"/>
        </w:rPr>
        <w:t>教师</w:t>
      </w:r>
      <w:bookmarkEnd w:id="30"/>
      <w:bookmarkEnd w:id="31"/>
      <w:bookmarkEnd w:id="32"/>
      <w:r>
        <w:rPr>
          <w:rFonts w:ascii="宋体" w:eastAsia="宋体" w:hAnsi="宋体" w:hint="eastAsia"/>
          <w:sz w:val="28"/>
          <w:szCs w:val="28"/>
        </w:rPr>
        <w:t>管理页中，可以查看教师信息，可以用教师户名来进行搜索相关教师信息，点击新增教师按钮跳转新建教师信息页，选定院系信息后点击“修改”按钮跳转修改教师信息页，点击“删除”按钮删除该条纪录。</w:t>
      </w:r>
    </w:p>
    <w:p w:rsidR="00E93453" w:rsidRDefault="00B8016A">
      <w:pPr>
        <w:pStyle w:val="a7"/>
        <w:numPr>
          <w:ilvl w:val="2"/>
          <w:numId w:val="1"/>
        </w:numPr>
        <w:ind w:firstLineChars="0"/>
        <w:rPr>
          <w:rFonts w:ascii="宋体" w:eastAsia="宋体" w:hAnsi="宋体"/>
          <w:b/>
          <w:bCs/>
          <w:sz w:val="28"/>
          <w:szCs w:val="28"/>
        </w:rPr>
      </w:pPr>
      <w:bookmarkStart w:id="33" w:name="OLE_LINK39"/>
      <w:bookmarkStart w:id="34" w:name="OLE_LINK40"/>
      <w:r>
        <w:rPr>
          <w:rFonts w:ascii="宋体" w:eastAsia="宋体" w:hAnsi="宋体" w:hint="eastAsia"/>
          <w:b/>
          <w:bCs/>
          <w:sz w:val="28"/>
          <w:szCs w:val="28"/>
        </w:rPr>
        <w:t>院系管理页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605915"/>
            <wp:effectExtent l="0" t="0" r="2540" b="0"/>
            <wp:docPr id="63" name="图片 63" descr="C:\Users\xq\Documents\Tencent Files\2967970480\Image\Group\NE@0S$~~MQV8N8_}%3[}YH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xq\Documents\Tencent Files\2967970480\Image\Group\NE@0S$~~MQV8N8_}%3[}YHX.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1605915"/>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35" w:name="OLE_LINK37"/>
      <w:bookmarkStart w:id="36" w:name="OLE_LINK33"/>
      <w:bookmarkStart w:id="37" w:name="OLE_LINK36"/>
      <w:bookmarkStart w:id="38" w:name="OLE_LINK35"/>
      <w:bookmarkStart w:id="39" w:name="OLE_LINK34"/>
      <w:bookmarkStart w:id="40" w:name="OLE_LINK38"/>
      <w:bookmarkStart w:id="41" w:name="OLE_LINK32"/>
      <w:r>
        <w:rPr>
          <w:rFonts w:ascii="宋体" w:eastAsia="宋体" w:hAnsi="宋体" w:hint="eastAsia"/>
          <w:sz w:val="28"/>
          <w:szCs w:val="28"/>
        </w:rPr>
        <w:t>院系</w:t>
      </w:r>
      <w:bookmarkEnd w:id="35"/>
      <w:bookmarkEnd w:id="36"/>
      <w:bookmarkEnd w:id="37"/>
      <w:bookmarkEnd w:id="38"/>
      <w:bookmarkEnd w:id="39"/>
      <w:bookmarkEnd w:id="40"/>
      <w:bookmarkEnd w:id="41"/>
      <w:r>
        <w:rPr>
          <w:rFonts w:ascii="宋体" w:eastAsia="宋体" w:hAnsi="宋体" w:hint="eastAsia"/>
          <w:sz w:val="28"/>
          <w:szCs w:val="28"/>
        </w:rPr>
        <w:t>管理页中，可以查看院系信息，可以用院系名来进行搜索相关院系信息，点击新增院系按钮跳转新建院系信息页，选定院系信息后点击“修改”按钮跳转修改院系信息页，点击</w:t>
      </w:r>
      <w:r>
        <w:rPr>
          <w:rFonts w:ascii="宋体" w:eastAsia="宋体" w:hAnsi="宋体" w:hint="eastAsia"/>
          <w:sz w:val="28"/>
          <w:szCs w:val="28"/>
        </w:rPr>
        <w:lastRenderedPageBreak/>
        <w:t>“删除”按钮删除该条纪录。</w:t>
      </w:r>
    </w:p>
    <w:bookmarkEnd w:id="33"/>
    <w:bookmarkEnd w:id="34"/>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请假管理页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1421130"/>
            <wp:effectExtent l="0" t="0" r="2540" b="7620"/>
            <wp:docPr id="65" name="图片 65" descr="C:\Users\xq\Documents\Tencent Files\2967970480\Image\Group\R7SF2M%]Z6B5S88K%Q$3B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xq\Documents\Tencent Files\2967970480\Image\Group\R7SF2M%]Z6B5S88K%Q$3B5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1421130"/>
                    </a:xfrm>
                    <a:prstGeom prst="rect">
                      <a:avLst/>
                    </a:prstGeom>
                    <a:noFill/>
                    <a:ln>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bookmarkStart w:id="42" w:name="OLE_LINK43"/>
      <w:bookmarkStart w:id="43" w:name="OLE_LINK41"/>
      <w:bookmarkStart w:id="44" w:name="OLE_LINK42"/>
      <w:bookmarkStart w:id="45" w:name="OLE_LINK44"/>
      <w:r>
        <w:rPr>
          <w:rFonts w:ascii="宋体" w:eastAsia="宋体" w:hAnsi="宋体" w:hint="eastAsia"/>
          <w:sz w:val="28"/>
          <w:szCs w:val="28"/>
        </w:rPr>
        <w:t>请假</w:t>
      </w:r>
      <w:bookmarkEnd w:id="42"/>
      <w:bookmarkEnd w:id="43"/>
      <w:bookmarkEnd w:id="44"/>
      <w:bookmarkEnd w:id="45"/>
      <w:r>
        <w:rPr>
          <w:rFonts w:ascii="宋体" w:eastAsia="宋体" w:hAnsi="宋体" w:hint="eastAsia"/>
          <w:sz w:val="28"/>
          <w:szCs w:val="28"/>
        </w:rPr>
        <w:t>管理页中，可以查看请假信息，可以用请假名来进行搜索相关请假信息，点击新增院请假按钮跳转新建请假信息页，选定请假信息后点击“修改”按钮跳转修改请假信息页，点击“删除”按钮删除该条纪录。</w:t>
      </w:r>
    </w:p>
    <w:bookmarkEnd w:id="28"/>
    <w:bookmarkEnd w:id="29"/>
    <w:p w:rsidR="00E93453" w:rsidRDefault="00B8016A">
      <w:pPr>
        <w:pStyle w:val="a7"/>
        <w:numPr>
          <w:ilvl w:val="1"/>
          <w:numId w:val="1"/>
        </w:numPr>
        <w:ind w:firstLineChars="0"/>
        <w:rPr>
          <w:rFonts w:ascii="宋体" w:eastAsia="宋体" w:hAnsi="宋体"/>
          <w:b/>
          <w:bCs/>
          <w:sz w:val="28"/>
          <w:szCs w:val="28"/>
        </w:rPr>
      </w:pPr>
      <w:r>
        <w:rPr>
          <w:rFonts w:ascii="宋体" w:eastAsia="宋体" w:hAnsi="宋体" w:hint="eastAsia"/>
          <w:b/>
          <w:bCs/>
          <w:sz w:val="28"/>
          <w:szCs w:val="28"/>
        </w:rPr>
        <w:t>移动端使用说明</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登录页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ind w:left="840"/>
        <w:rPr>
          <w:sz w:val="28"/>
          <w:szCs w:val="28"/>
        </w:rPr>
      </w:pPr>
      <w:r>
        <w:rPr>
          <w:noProof/>
        </w:rPr>
        <w:lastRenderedPageBreak/>
        <w:drawing>
          <wp:inline distT="0" distB="0" distL="114300" distR="114300">
            <wp:extent cx="2123440" cy="3769995"/>
            <wp:effectExtent l="0" t="0" r="10160" b="1905"/>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33"/>
                    <a:stretch>
                      <a:fillRect/>
                    </a:stretch>
                  </pic:blipFill>
                  <pic:spPr>
                    <a:xfrm>
                      <a:off x="0" y="0"/>
                      <a:ext cx="2123440" cy="3769995"/>
                    </a:xfrm>
                    <a:prstGeom prst="rect">
                      <a:avLst/>
                    </a:prstGeom>
                    <a:noFill/>
                    <a:ln w="9525">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r>
        <w:rPr>
          <w:rFonts w:ascii="宋体" w:eastAsia="宋体" w:hAnsi="宋体" w:hint="eastAsia"/>
          <w:sz w:val="28"/>
          <w:szCs w:val="28"/>
        </w:rPr>
        <w:t>教师或学生凭借自己的注册账号和密码进行登录，点击立即注册可以进行新用户注册。</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注册页</w:t>
      </w:r>
    </w:p>
    <w:p w:rsidR="00E93453" w:rsidRDefault="00B8016A">
      <w:pPr>
        <w:ind w:left="840"/>
        <w:rPr>
          <w:sz w:val="28"/>
          <w:szCs w:val="28"/>
        </w:rPr>
      </w:pPr>
      <w:r>
        <w:rPr>
          <w:sz w:val="28"/>
          <w:szCs w:val="28"/>
        </w:rPr>
        <w:sym w:font="Wingdings" w:char="F09E"/>
      </w:r>
      <w:r>
        <w:rPr>
          <w:rFonts w:hint="eastAsia"/>
          <w:sz w:val="28"/>
          <w:szCs w:val="28"/>
        </w:rPr>
        <w:t>页面</w:t>
      </w:r>
    </w:p>
    <w:p w:rsidR="00E93453" w:rsidRDefault="00B8016A">
      <w:pPr>
        <w:ind w:left="840"/>
        <w:rPr>
          <w:sz w:val="28"/>
          <w:szCs w:val="28"/>
        </w:rPr>
      </w:pPr>
      <w:r>
        <w:rPr>
          <w:noProof/>
        </w:rPr>
        <w:lastRenderedPageBreak/>
        <w:drawing>
          <wp:inline distT="0" distB="0" distL="114300" distR="114300">
            <wp:extent cx="2242820" cy="3952875"/>
            <wp:effectExtent l="0" t="0" r="5080" b="952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34"/>
                    <a:stretch>
                      <a:fillRect/>
                    </a:stretch>
                  </pic:blipFill>
                  <pic:spPr>
                    <a:xfrm>
                      <a:off x="0" y="0"/>
                      <a:ext cx="2242820" cy="3952875"/>
                    </a:xfrm>
                    <a:prstGeom prst="rect">
                      <a:avLst/>
                    </a:prstGeom>
                    <a:noFill/>
                    <a:ln w="9525">
                      <a:noFill/>
                    </a:ln>
                  </pic:spPr>
                </pic:pic>
              </a:graphicData>
            </a:graphic>
          </wp:inline>
        </w:drawing>
      </w:r>
    </w:p>
    <w:p w:rsidR="00E93453" w:rsidRDefault="00E93453">
      <w:pPr>
        <w:rPr>
          <w:sz w:val="28"/>
          <w:szCs w:val="28"/>
        </w:rPr>
      </w:pPr>
    </w:p>
    <w:p w:rsidR="00E93453" w:rsidRDefault="00B8016A">
      <w:pPr>
        <w:ind w:left="840"/>
        <w:rPr>
          <w:sz w:val="28"/>
          <w:szCs w:val="28"/>
        </w:rPr>
      </w:pPr>
      <w:r>
        <w:rPr>
          <w:sz w:val="28"/>
          <w:szCs w:val="28"/>
        </w:rPr>
        <w:sym w:font="Wingdings" w:char="F09E"/>
      </w:r>
      <w:r>
        <w:rPr>
          <w:rFonts w:hint="eastAsia"/>
          <w:sz w:val="28"/>
          <w:szCs w:val="28"/>
        </w:rPr>
        <w:t>功能</w:t>
      </w:r>
    </w:p>
    <w:p w:rsidR="00E93453" w:rsidRDefault="00B8016A">
      <w:pPr>
        <w:ind w:left="840" w:firstLineChars="200" w:firstLine="560"/>
        <w:rPr>
          <w:sz w:val="28"/>
          <w:szCs w:val="28"/>
        </w:rPr>
      </w:pPr>
      <w:r>
        <w:rPr>
          <w:rFonts w:hint="eastAsia"/>
          <w:sz w:val="28"/>
          <w:szCs w:val="28"/>
        </w:rPr>
        <w:t>注册新用户时，先设置用户名和密码，然后绑定手机号和邮箱以及生日，获取手机验证码点击注册按钮即可注册新用户。</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忘记密码页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ind w:left="840"/>
        <w:rPr>
          <w:sz w:val="28"/>
          <w:szCs w:val="28"/>
        </w:rPr>
      </w:pPr>
      <w:r>
        <w:rPr>
          <w:noProof/>
        </w:rPr>
        <w:lastRenderedPageBreak/>
        <w:drawing>
          <wp:inline distT="0" distB="0" distL="114300" distR="114300">
            <wp:extent cx="2237105" cy="3905250"/>
            <wp:effectExtent l="0" t="0" r="10795"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35"/>
                    <a:stretch>
                      <a:fillRect/>
                    </a:stretch>
                  </pic:blipFill>
                  <pic:spPr>
                    <a:xfrm>
                      <a:off x="0" y="0"/>
                      <a:ext cx="2237105" cy="3905250"/>
                    </a:xfrm>
                    <a:prstGeom prst="rect">
                      <a:avLst/>
                    </a:prstGeom>
                    <a:noFill/>
                    <a:ln w="9525">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r>
        <w:rPr>
          <w:rFonts w:ascii="宋体" w:eastAsia="宋体" w:hAnsi="宋体" w:hint="eastAsia"/>
          <w:sz w:val="28"/>
          <w:szCs w:val="28"/>
        </w:rPr>
        <w:t>当用户忘记密码可以通过点击忘记密码找回自己的密码，点击忘记密码进入忘记密码页面，通过自己的注册的手机号获取验证码，输入</w:t>
      </w:r>
      <w:proofErr w:type="gramStart"/>
      <w:r>
        <w:rPr>
          <w:rFonts w:ascii="宋体" w:eastAsia="宋体" w:hAnsi="宋体" w:hint="eastAsia"/>
          <w:sz w:val="28"/>
          <w:szCs w:val="28"/>
        </w:rPr>
        <w:t>验证码可重置</w:t>
      </w:r>
      <w:proofErr w:type="gramEnd"/>
      <w:r>
        <w:rPr>
          <w:rFonts w:ascii="宋体" w:eastAsia="宋体" w:hAnsi="宋体" w:hint="eastAsia"/>
          <w:sz w:val="28"/>
          <w:szCs w:val="28"/>
        </w:rPr>
        <w:t>密码。</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个人信息主页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ind w:left="840"/>
        <w:rPr>
          <w:sz w:val="28"/>
          <w:szCs w:val="28"/>
        </w:rPr>
      </w:pPr>
      <w:r>
        <w:rPr>
          <w:noProof/>
        </w:rPr>
        <w:lastRenderedPageBreak/>
        <w:drawing>
          <wp:inline distT="0" distB="0" distL="114300" distR="114300">
            <wp:extent cx="2371725" cy="4095750"/>
            <wp:effectExtent l="0" t="0" r="9525"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6"/>
                    <a:stretch>
                      <a:fillRect/>
                    </a:stretch>
                  </pic:blipFill>
                  <pic:spPr>
                    <a:xfrm>
                      <a:off x="0" y="0"/>
                      <a:ext cx="2371725" cy="4095750"/>
                    </a:xfrm>
                    <a:prstGeom prst="rect">
                      <a:avLst/>
                    </a:prstGeom>
                    <a:noFill/>
                    <a:ln w="9525">
                      <a:noFill/>
                    </a:ln>
                  </pic:spPr>
                </pic:pic>
              </a:graphicData>
            </a:graphic>
          </wp:inline>
        </w:drawing>
      </w:r>
      <w:r>
        <w:rPr>
          <w:noProof/>
        </w:rPr>
        <w:drawing>
          <wp:inline distT="0" distB="0" distL="114300" distR="114300">
            <wp:extent cx="2290445" cy="3886200"/>
            <wp:effectExtent l="0" t="0" r="14605" b="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7"/>
                    <a:stretch>
                      <a:fillRect/>
                    </a:stretch>
                  </pic:blipFill>
                  <pic:spPr>
                    <a:xfrm>
                      <a:off x="0" y="0"/>
                      <a:ext cx="2290445" cy="3886200"/>
                    </a:xfrm>
                    <a:prstGeom prst="rect">
                      <a:avLst/>
                    </a:prstGeom>
                    <a:noFill/>
                    <a:ln w="9525">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rPr>
          <w:rFonts w:ascii="宋体" w:eastAsia="宋体" w:hAnsi="宋体"/>
          <w:sz w:val="28"/>
          <w:szCs w:val="28"/>
        </w:rPr>
      </w:pPr>
      <w:r>
        <w:rPr>
          <w:rFonts w:ascii="宋体" w:eastAsia="宋体" w:hAnsi="宋体" w:hint="eastAsia"/>
          <w:sz w:val="28"/>
          <w:szCs w:val="28"/>
        </w:rPr>
        <w:t>用户在“我的”下面可以看到此时其登录账户名，点击设置可跳到“设置”页面，即可注销登录。</w:t>
      </w:r>
    </w:p>
    <w:p w:rsidR="00E93453" w:rsidRDefault="00E93453">
      <w:pPr>
        <w:ind w:left="840"/>
        <w:rPr>
          <w:rFonts w:ascii="宋体" w:eastAsia="宋体" w:hAnsi="宋体"/>
          <w:sz w:val="28"/>
          <w:szCs w:val="28"/>
        </w:rPr>
      </w:pP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教师创建班课</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r>
        <w:rPr>
          <w:rFonts w:hint="eastAsia"/>
        </w:rPr>
        <w:t>1）</w:t>
      </w:r>
      <w:proofErr w:type="gramStart"/>
      <w:r>
        <w:rPr>
          <w:rFonts w:hint="eastAsia"/>
        </w:rPr>
        <w:t>创建班课主页</w:t>
      </w:r>
      <w:proofErr w:type="gramEnd"/>
      <w:r>
        <w:rPr>
          <w:rFonts w:hint="eastAsia"/>
        </w:rPr>
        <w:t>面：</w:t>
      </w:r>
    </w:p>
    <w:p w:rsidR="00E93453" w:rsidRDefault="00B8016A">
      <w:r>
        <w:rPr>
          <w:noProof/>
        </w:rPr>
        <w:lastRenderedPageBreak/>
        <w:drawing>
          <wp:inline distT="0" distB="0" distL="114300" distR="114300">
            <wp:extent cx="2933065" cy="5104765"/>
            <wp:effectExtent l="0" t="0" r="635" b="6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8"/>
                    <a:stretch>
                      <a:fillRect/>
                    </a:stretch>
                  </pic:blipFill>
                  <pic:spPr>
                    <a:xfrm>
                      <a:off x="0" y="0"/>
                      <a:ext cx="2933065" cy="5104765"/>
                    </a:xfrm>
                    <a:prstGeom prst="rect">
                      <a:avLst/>
                    </a:prstGeom>
                    <a:noFill/>
                    <a:ln w="9525">
                      <a:noFill/>
                    </a:ln>
                  </pic:spPr>
                </pic:pic>
              </a:graphicData>
            </a:graphic>
          </wp:inline>
        </w:drawing>
      </w:r>
    </w:p>
    <w:p w:rsidR="00E93453" w:rsidRDefault="00E93453"/>
    <w:p w:rsidR="00E93453" w:rsidRDefault="00B8016A">
      <w:r>
        <w:rPr>
          <w:rFonts w:hint="eastAsia"/>
        </w:rPr>
        <w:t>1）选择学校与院系</w:t>
      </w:r>
    </w:p>
    <w:p w:rsidR="00E93453" w:rsidRDefault="00B8016A">
      <w:r>
        <w:rPr>
          <w:noProof/>
        </w:rPr>
        <w:lastRenderedPageBreak/>
        <w:drawing>
          <wp:inline distT="0" distB="0" distL="114300" distR="114300">
            <wp:extent cx="2497455" cy="4461510"/>
            <wp:effectExtent l="0" t="0" r="17145" b="152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9"/>
                    <a:stretch>
                      <a:fillRect/>
                    </a:stretch>
                  </pic:blipFill>
                  <pic:spPr>
                    <a:xfrm>
                      <a:off x="0" y="0"/>
                      <a:ext cx="2497455" cy="4461510"/>
                    </a:xfrm>
                    <a:prstGeom prst="rect">
                      <a:avLst/>
                    </a:prstGeom>
                    <a:noFill/>
                    <a:ln w="9525">
                      <a:noFill/>
                    </a:ln>
                  </pic:spPr>
                </pic:pic>
              </a:graphicData>
            </a:graphic>
          </wp:inline>
        </w:drawing>
      </w:r>
      <w:r>
        <w:rPr>
          <w:noProof/>
        </w:rPr>
        <w:drawing>
          <wp:inline distT="0" distB="0" distL="114300" distR="114300">
            <wp:extent cx="2559050" cy="4428490"/>
            <wp:effectExtent l="0" t="0" r="12700" b="1016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40"/>
                    <a:stretch>
                      <a:fillRect/>
                    </a:stretch>
                  </pic:blipFill>
                  <pic:spPr>
                    <a:xfrm>
                      <a:off x="0" y="0"/>
                      <a:ext cx="2559050" cy="4428490"/>
                    </a:xfrm>
                    <a:prstGeom prst="rect">
                      <a:avLst/>
                    </a:prstGeom>
                    <a:noFill/>
                    <a:ln w="9525">
                      <a:noFill/>
                    </a:ln>
                  </pic:spPr>
                </pic:pic>
              </a:graphicData>
            </a:graphic>
          </wp:inline>
        </w:drawing>
      </w:r>
    </w:p>
    <w:p w:rsidR="00E93453" w:rsidRDefault="00E93453"/>
    <w:p w:rsidR="00E93453" w:rsidRDefault="00B8016A">
      <w:r>
        <w:rPr>
          <w:rFonts w:hint="eastAsia"/>
        </w:rPr>
        <w:t>2）选择所属学期</w:t>
      </w:r>
    </w:p>
    <w:p w:rsidR="00E93453" w:rsidRDefault="00B8016A">
      <w:r>
        <w:rPr>
          <w:noProof/>
        </w:rPr>
        <w:lastRenderedPageBreak/>
        <w:drawing>
          <wp:inline distT="0" distB="0" distL="114300" distR="114300">
            <wp:extent cx="2375535" cy="4125595"/>
            <wp:effectExtent l="0" t="0" r="5715" b="825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41"/>
                    <a:stretch>
                      <a:fillRect/>
                    </a:stretch>
                  </pic:blipFill>
                  <pic:spPr>
                    <a:xfrm>
                      <a:off x="0" y="0"/>
                      <a:ext cx="2375535" cy="4125595"/>
                    </a:xfrm>
                    <a:prstGeom prst="rect">
                      <a:avLst/>
                    </a:prstGeom>
                    <a:noFill/>
                    <a:ln w="9525">
                      <a:noFill/>
                    </a:ln>
                  </pic:spPr>
                </pic:pic>
              </a:graphicData>
            </a:graphic>
          </wp:inline>
        </w:drawing>
      </w:r>
      <w:r>
        <w:rPr>
          <w:noProof/>
        </w:rPr>
        <w:drawing>
          <wp:inline distT="0" distB="0" distL="114300" distR="114300">
            <wp:extent cx="2385060" cy="4185920"/>
            <wp:effectExtent l="0" t="0" r="15240" b="508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42"/>
                    <a:stretch>
                      <a:fillRect/>
                    </a:stretch>
                  </pic:blipFill>
                  <pic:spPr>
                    <a:xfrm>
                      <a:off x="0" y="0"/>
                      <a:ext cx="2385060" cy="4185920"/>
                    </a:xfrm>
                    <a:prstGeom prst="rect">
                      <a:avLst/>
                    </a:prstGeom>
                    <a:noFill/>
                    <a:ln w="9525">
                      <a:noFill/>
                    </a:ln>
                  </pic:spPr>
                </pic:pic>
              </a:graphicData>
            </a:graphic>
          </wp:inline>
        </w:drawing>
      </w:r>
    </w:p>
    <w:p w:rsidR="00E93453" w:rsidRDefault="00B8016A">
      <w:r>
        <w:rPr>
          <w:noProof/>
        </w:rPr>
        <w:drawing>
          <wp:inline distT="0" distB="0" distL="114300" distR="114300">
            <wp:extent cx="1864360" cy="3489325"/>
            <wp:effectExtent l="0" t="0" r="2540" b="15875"/>
            <wp:docPr id="12" name="图片 14" descr="963f7518cd87c720e68bbc908ac35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963f7518cd87c720e68bbc908ac35a4"/>
                    <pic:cNvPicPr>
                      <a:picLocks noChangeAspect="1"/>
                    </pic:cNvPicPr>
                  </pic:nvPicPr>
                  <pic:blipFill>
                    <a:blip r:embed="rId43"/>
                    <a:stretch>
                      <a:fillRect/>
                    </a:stretch>
                  </pic:blipFill>
                  <pic:spPr>
                    <a:xfrm>
                      <a:off x="0" y="0"/>
                      <a:ext cx="1864360" cy="3489325"/>
                    </a:xfrm>
                    <a:prstGeom prst="rect">
                      <a:avLst/>
                    </a:prstGeom>
                    <a:noFill/>
                    <a:ln w="9525">
                      <a:noFill/>
                    </a:ln>
                  </pic:spPr>
                </pic:pic>
              </a:graphicData>
            </a:graphic>
          </wp:inline>
        </w:drawing>
      </w:r>
      <w:r>
        <w:rPr>
          <w:noProof/>
        </w:rPr>
        <w:drawing>
          <wp:inline distT="0" distB="0" distL="114300" distR="114300">
            <wp:extent cx="2019935" cy="3515360"/>
            <wp:effectExtent l="0" t="0" r="18415" b="889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44"/>
                    <a:stretch>
                      <a:fillRect/>
                    </a:stretch>
                  </pic:blipFill>
                  <pic:spPr>
                    <a:xfrm>
                      <a:off x="0" y="0"/>
                      <a:ext cx="2019935" cy="3515360"/>
                    </a:xfrm>
                    <a:prstGeom prst="rect">
                      <a:avLst/>
                    </a:prstGeom>
                    <a:noFill/>
                    <a:ln w="9525">
                      <a:noFill/>
                    </a:ln>
                  </pic:spPr>
                </pic:pic>
              </a:graphicData>
            </a:graphic>
          </wp:inline>
        </w:drawing>
      </w:r>
    </w:p>
    <w:p w:rsidR="00E93453" w:rsidRDefault="00E93453"/>
    <w:p w:rsidR="00E93453" w:rsidRDefault="00B8016A">
      <w:pPr>
        <w:rPr>
          <w:sz w:val="28"/>
          <w:szCs w:val="28"/>
        </w:rPr>
      </w:pPr>
      <w:r>
        <w:rPr>
          <w:rFonts w:hint="eastAsia"/>
          <w:sz w:val="28"/>
          <w:szCs w:val="28"/>
        </w:rPr>
        <w:t xml:space="preserve"> </w:t>
      </w:r>
    </w:p>
    <w:p w:rsidR="00E93453" w:rsidRDefault="00B8016A">
      <w:pPr>
        <w:rPr>
          <w:sz w:val="28"/>
          <w:szCs w:val="28"/>
        </w:rPr>
      </w:pPr>
      <w:r>
        <w:rPr>
          <w:rFonts w:hint="eastAsia"/>
          <w:sz w:val="28"/>
          <w:szCs w:val="28"/>
        </w:rPr>
        <w:t xml:space="preserve"> </w:t>
      </w:r>
    </w:p>
    <w:p w:rsidR="00E93453" w:rsidRDefault="00B8016A">
      <w:pPr>
        <w:ind w:left="840"/>
        <w:rPr>
          <w:rFonts w:ascii="宋体" w:eastAsia="宋体" w:hAnsi="宋体"/>
          <w:sz w:val="28"/>
          <w:szCs w:val="28"/>
        </w:rPr>
      </w:pPr>
      <w:r>
        <w:rPr>
          <w:rFonts w:ascii="宋体" w:eastAsia="宋体" w:hAnsi="宋体"/>
          <w:sz w:val="28"/>
          <w:szCs w:val="28"/>
        </w:rPr>
        <w:lastRenderedPageBreak/>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r>
        <w:rPr>
          <w:rFonts w:ascii="宋体" w:eastAsia="宋体" w:hAnsi="宋体" w:hint="eastAsia"/>
          <w:sz w:val="28"/>
          <w:szCs w:val="28"/>
        </w:rPr>
        <w:t>在班级页面点击 “+”选择创建班课，输入</w:t>
      </w:r>
      <w:proofErr w:type="gramStart"/>
      <w:r>
        <w:rPr>
          <w:rFonts w:ascii="宋体" w:eastAsia="宋体" w:hAnsi="宋体" w:hint="eastAsia"/>
          <w:sz w:val="28"/>
          <w:szCs w:val="28"/>
        </w:rPr>
        <w:t>待创建的班课</w:t>
      </w:r>
      <w:proofErr w:type="gramEnd"/>
      <w:r>
        <w:rPr>
          <w:rFonts w:ascii="宋体" w:eastAsia="宋体" w:hAnsi="宋体" w:hint="eastAsia"/>
          <w:sz w:val="28"/>
          <w:szCs w:val="28"/>
        </w:rPr>
        <w:t>的信息（学校、院系、学期等）并点击“创建”可以创建新班课。新班</w:t>
      </w:r>
      <w:proofErr w:type="gramStart"/>
      <w:r>
        <w:rPr>
          <w:rFonts w:ascii="宋体" w:eastAsia="宋体" w:hAnsi="宋体" w:hint="eastAsia"/>
          <w:sz w:val="28"/>
          <w:szCs w:val="28"/>
        </w:rPr>
        <w:t>课创建</w:t>
      </w:r>
      <w:proofErr w:type="gramEnd"/>
      <w:r>
        <w:rPr>
          <w:rFonts w:ascii="宋体" w:eastAsia="宋体" w:hAnsi="宋体" w:hint="eastAsia"/>
          <w:sz w:val="28"/>
          <w:szCs w:val="28"/>
        </w:rPr>
        <w:t>成功后会生成</w:t>
      </w:r>
      <w:proofErr w:type="gramStart"/>
      <w:r>
        <w:rPr>
          <w:rFonts w:ascii="宋体" w:eastAsia="宋体" w:hAnsi="宋体" w:hint="eastAsia"/>
          <w:sz w:val="28"/>
          <w:szCs w:val="28"/>
        </w:rPr>
        <w:t>班课号和班课二</w:t>
      </w:r>
      <w:proofErr w:type="gramEnd"/>
      <w:r>
        <w:rPr>
          <w:rFonts w:ascii="宋体" w:eastAsia="宋体" w:hAnsi="宋体" w:hint="eastAsia"/>
          <w:sz w:val="28"/>
          <w:szCs w:val="28"/>
        </w:rPr>
        <w:t>维码，学生可以通过搜索</w:t>
      </w:r>
      <w:proofErr w:type="gramStart"/>
      <w:r>
        <w:rPr>
          <w:rFonts w:ascii="宋体" w:eastAsia="宋体" w:hAnsi="宋体" w:hint="eastAsia"/>
          <w:sz w:val="28"/>
          <w:szCs w:val="28"/>
        </w:rPr>
        <w:t>班课号</w:t>
      </w:r>
      <w:proofErr w:type="gramEnd"/>
      <w:r>
        <w:rPr>
          <w:rFonts w:ascii="宋体" w:eastAsia="宋体" w:hAnsi="宋体" w:hint="eastAsia"/>
          <w:sz w:val="28"/>
          <w:szCs w:val="28"/>
        </w:rPr>
        <w:t>或扫描</w:t>
      </w:r>
      <w:proofErr w:type="gramStart"/>
      <w:r>
        <w:rPr>
          <w:rFonts w:ascii="宋体" w:eastAsia="宋体" w:hAnsi="宋体" w:hint="eastAsia"/>
          <w:sz w:val="28"/>
          <w:szCs w:val="28"/>
        </w:rPr>
        <w:t>班课二维码加入</w:t>
      </w:r>
      <w:proofErr w:type="gramEnd"/>
      <w:r>
        <w:rPr>
          <w:rFonts w:ascii="宋体" w:eastAsia="宋体" w:hAnsi="宋体" w:hint="eastAsia"/>
          <w:sz w:val="28"/>
          <w:szCs w:val="28"/>
        </w:rPr>
        <w:t>该班课，</w:t>
      </w:r>
      <w:proofErr w:type="gramStart"/>
      <w:r>
        <w:rPr>
          <w:rFonts w:ascii="宋体" w:eastAsia="宋体" w:hAnsi="宋体" w:hint="eastAsia"/>
          <w:sz w:val="28"/>
          <w:szCs w:val="28"/>
        </w:rPr>
        <w:t>长按二维码</w:t>
      </w:r>
      <w:proofErr w:type="gramEnd"/>
      <w:r>
        <w:rPr>
          <w:rFonts w:ascii="宋体" w:eastAsia="宋体" w:hAnsi="宋体" w:hint="eastAsia"/>
          <w:sz w:val="28"/>
          <w:szCs w:val="28"/>
        </w:rPr>
        <w:t>可以将</w:t>
      </w:r>
      <w:proofErr w:type="gramStart"/>
      <w:r>
        <w:rPr>
          <w:rFonts w:ascii="宋体" w:eastAsia="宋体" w:hAnsi="宋体" w:hint="eastAsia"/>
          <w:sz w:val="28"/>
          <w:szCs w:val="28"/>
        </w:rPr>
        <w:t>二维码保存</w:t>
      </w:r>
      <w:proofErr w:type="gramEnd"/>
      <w:r>
        <w:rPr>
          <w:rFonts w:ascii="宋体" w:eastAsia="宋体" w:hAnsi="宋体" w:hint="eastAsia"/>
          <w:sz w:val="28"/>
          <w:szCs w:val="28"/>
        </w:rPr>
        <w:t>为图片。</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学生加入课程</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rPr>
          <w:sz w:val="28"/>
          <w:szCs w:val="28"/>
        </w:rPr>
      </w:pPr>
      <w:r>
        <w:rPr>
          <w:rFonts w:hint="eastAsia"/>
          <w:sz w:val="28"/>
          <w:szCs w:val="28"/>
        </w:rPr>
        <w:t xml:space="preserve"> </w:t>
      </w:r>
      <w:r>
        <w:rPr>
          <w:noProof/>
        </w:rPr>
        <w:drawing>
          <wp:inline distT="0" distB="0" distL="114300" distR="114300">
            <wp:extent cx="2205355" cy="3895725"/>
            <wp:effectExtent l="0" t="0" r="4445" b="9525"/>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45"/>
                    <a:stretch>
                      <a:fillRect/>
                    </a:stretch>
                  </pic:blipFill>
                  <pic:spPr>
                    <a:xfrm>
                      <a:off x="0" y="0"/>
                      <a:ext cx="2205355" cy="3895725"/>
                    </a:xfrm>
                    <a:prstGeom prst="rect">
                      <a:avLst/>
                    </a:prstGeom>
                    <a:noFill/>
                    <a:ln w="9525">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r>
        <w:rPr>
          <w:rFonts w:ascii="宋体" w:eastAsia="宋体" w:hAnsi="宋体" w:hint="eastAsia"/>
          <w:sz w:val="28"/>
          <w:szCs w:val="28"/>
        </w:rPr>
        <w:t>学生搜索</w:t>
      </w:r>
      <w:proofErr w:type="gramStart"/>
      <w:r>
        <w:rPr>
          <w:rFonts w:ascii="宋体" w:eastAsia="宋体" w:hAnsi="宋体" w:hint="eastAsia"/>
          <w:sz w:val="28"/>
          <w:szCs w:val="28"/>
        </w:rPr>
        <w:t>班课号</w:t>
      </w:r>
      <w:proofErr w:type="gramEnd"/>
      <w:r>
        <w:rPr>
          <w:rFonts w:ascii="宋体" w:eastAsia="宋体" w:hAnsi="宋体" w:hint="eastAsia"/>
          <w:sz w:val="28"/>
          <w:szCs w:val="28"/>
        </w:rPr>
        <w:t>，可以加入该课程中，学生也可以通过扫描任课教师创建课程时生成的二</w:t>
      </w:r>
      <w:proofErr w:type="gramStart"/>
      <w:r>
        <w:rPr>
          <w:rFonts w:ascii="宋体" w:eastAsia="宋体" w:hAnsi="宋体" w:hint="eastAsia"/>
          <w:sz w:val="28"/>
          <w:szCs w:val="28"/>
        </w:rPr>
        <w:t>维码加入</w:t>
      </w:r>
      <w:proofErr w:type="gramEnd"/>
      <w:r>
        <w:rPr>
          <w:rFonts w:ascii="宋体" w:eastAsia="宋体" w:hAnsi="宋体" w:hint="eastAsia"/>
          <w:sz w:val="28"/>
          <w:szCs w:val="28"/>
        </w:rPr>
        <w:t>该课程，</w:t>
      </w:r>
    </w:p>
    <w:p w:rsidR="00E93453" w:rsidRDefault="00E93453">
      <w:pPr>
        <w:ind w:left="840" w:firstLineChars="200" w:firstLine="560"/>
        <w:rPr>
          <w:rFonts w:ascii="宋体" w:eastAsia="宋体" w:hAnsi="宋体"/>
          <w:sz w:val="28"/>
          <w:szCs w:val="28"/>
        </w:rPr>
      </w:pP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lastRenderedPageBreak/>
        <w:t xml:space="preserve"> </w:t>
      </w:r>
      <w:r>
        <w:rPr>
          <w:rFonts w:ascii="宋体" w:eastAsia="宋体" w:hAnsi="宋体"/>
          <w:b/>
          <w:bCs/>
          <w:sz w:val="28"/>
          <w:szCs w:val="28"/>
        </w:rPr>
        <w:t xml:space="preserve">  </w:t>
      </w:r>
      <w:r>
        <w:rPr>
          <w:rFonts w:ascii="宋体" w:eastAsia="宋体" w:hAnsi="宋体" w:hint="eastAsia"/>
          <w:b/>
          <w:bCs/>
          <w:sz w:val="28"/>
          <w:szCs w:val="28"/>
        </w:rPr>
        <w:t>教师发起签到</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rPr>
          <w:sz w:val="28"/>
          <w:szCs w:val="28"/>
        </w:rPr>
      </w:pPr>
      <w:r>
        <w:rPr>
          <w:noProof/>
        </w:rPr>
        <w:drawing>
          <wp:inline distT="0" distB="0" distL="114300" distR="114300">
            <wp:extent cx="2540000" cy="4332605"/>
            <wp:effectExtent l="0" t="0" r="12700" b="10795"/>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46"/>
                    <a:stretch>
                      <a:fillRect/>
                    </a:stretch>
                  </pic:blipFill>
                  <pic:spPr>
                    <a:xfrm>
                      <a:off x="0" y="0"/>
                      <a:ext cx="2540000" cy="4332605"/>
                    </a:xfrm>
                    <a:prstGeom prst="rect">
                      <a:avLst/>
                    </a:prstGeom>
                    <a:noFill/>
                    <a:ln w="9525">
                      <a:noFill/>
                    </a:ln>
                  </pic:spPr>
                </pic:pic>
              </a:graphicData>
            </a:graphic>
          </wp:inline>
        </w:drawing>
      </w:r>
      <w:r>
        <w:rPr>
          <w:noProof/>
        </w:rPr>
        <w:drawing>
          <wp:inline distT="0" distB="0" distL="114300" distR="114300">
            <wp:extent cx="2428875" cy="4342130"/>
            <wp:effectExtent l="0" t="0" r="9525" b="127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47"/>
                    <a:stretch>
                      <a:fillRect/>
                    </a:stretch>
                  </pic:blipFill>
                  <pic:spPr>
                    <a:xfrm>
                      <a:off x="0" y="0"/>
                      <a:ext cx="2428875" cy="4342130"/>
                    </a:xfrm>
                    <a:prstGeom prst="rect">
                      <a:avLst/>
                    </a:prstGeom>
                    <a:noFill/>
                    <a:ln w="9525">
                      <a:noFill/>
                    </a:ln>
                  </pic:spPr>
                </pic:pic>
              </a:graphicData>
            </a:graphic>
          </wp:inline>
        </w:drawing>
      </w:r>
      <w:r>
        <w:rPr>
          <w:rFonts w:hint="eastAsia"/>
          <w:sz w:val="28"/>
          <w:szCs w:val="28"/>
        </w:rPr>
        <w:t xml:space="preserve"> </w:t>
      </w:r>
      <w:r>
        <w:rPr>
          <w:sz w:val="28"/>
          <w:szCs w:val="28"/>
        </w:rPr>
        <w:t xml:space="preserve"> </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r>
        <w:rPr>
          <w:rFonts w:ascii="宋体" w:eastAsia="宋体" w:hAnsi="宋体" w:hint="eastAsia"/>
          <w:sz w:val="28"/>
          <w:szCs w:val="28"/>
        </w:rPr>
        <w:t>教师在该课程页面会出现发起签到按钮，点击发起签到，会跳到签到页面，学生此时可以进行签到，下面统计学生签到日期和人数。</w:t>
      </w:r>
    </w:p>
    <w:p w:rsidR="00E93453" w:rsidRDefault="00B8016A">
      <w:pPr>
        <w:pStyle w:val="a7"/>
        <w:numPr>
          <w:ilvl w:val="2"/>
          <w:numId w:val="1"/>
        </w:numPr>
        <w:ind w:firstLineChars="0"/>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学生参与签到页</w:t>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页面</w:t>
      </w:r>
    </w:p>
    <w:p w:rsidR="00E93453" w:rsidRDefault="00B8016A">
      <w:pPr>
        <w:ind w:left="840"/>
        <w:rPr>
          <w:rFonts w:ascii="宋体" w:eastAsia="宋体" w:hAnsi="宋体"/>
          <w:sz w:val="28"/>
          <w:szCs w:val="28"/>
        </w:rPr>
      </w:pPr>
      <w:r>
        <w:rPr>
          <w:noProof/>
        </w:rPr>
        <w:lastRenderedPageBreak/>
        <w:drawing>
          <wp:inline distT="0" distB="0" distL="114300" distR="114300">
            <wp:extent cx="2045335" cy="3525520"/>
            <wp:effectExtent l="0" t="0" r="12065" b="1778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48"/>
                    <a:stretch>
                      <a:fillRect/>
                    </a:stretch>
                  </pic:blipFill>
                  <pic:spPr>
                    <a:xfrm>
                      <a:off x="0" y="0"/>
                      <a:ext cx="2045335" cy="3525520"/>
                    </a:xfrm>
                    <a:prstGeom prst="rect">
                      <a:avLst/>
                    </a:prstGeom>
                    <a:noFill/>
                    <a:ln w="9525">
                      <a:noFill/>
                    </a:ln>
                  </pic:spPr>
                </pic:pic>
              </a:graphicData>
            </a:graphic>
          </wp:inline>
        </w:drawing>
      </w:r>
      <w:r>
        <w:rPr>
          <w:noProof/>
        </w:rPr>
        <w:drawing>
          <wp:inline distT="0" distB="0" distL="114300" distR="114300">
            <wp:extent cx="1934845" cy="3533140"/>
            <wp:effectExtent l="0" t="0" r="8255" b="1016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49"/>
                    <a:stretch>
                      <a:fillRect/>
                    </a:stretch>
                  </pic:blipFill>
                  <pic:spPr>
                    <a:xfrm>
                      <a:off x="0" y="0"/>
                      <a:ext cx="1934845" cy="3533140"/>
                    </a:xfrm>
                    <a:prstGeom prst="rect">
                      <a:avLst/>
                    </a:prstGeom>
                    <a:noFill/>
                    <a:ln w="9525">
                      <a:noFill/>
                    </a:ln>
                  </pic:spPr>
                </pic:pic>
              </a:graphicData>
            </a:graphic>
          </wp:inline>
        </w:drawing>
      </w:r>
    </w:p>
    <w:p w:rsidR="00E93453" w:rsidRDefault="00E93453">
      <w:pPr>
        <w:ind w:left="840"/>
        <w:rPr>
          <w:rFonts w:ascii="宋体" w:eastAsia="宋体" w:hAnsi="宋体"/>
          <w:sz w:val="28"/>
          <w:szCs w:val="28"/>
        </w:rPr>
      </w:pPr>
    </w:p>
    <w:p w:rsidR="00E93453" w:rsidRDefault="00B8016A">
      <w:pPr>
        <w:ind w:left="840"/>
        <w:rPr>
          <w:sz w:val="28"/>
          <w:szCs w:val="28"/>
        </w:rPr>
      </w:pPr>
      <w:r>
        <w:rPr>
          <w:noProof/>
        </w:rPr>
        <w:drawing>
          <wp:inline distT="0" distB="0" distL="114300" distR="114300">
            <wp:extent cx="1848485" cy="3463925"/>
            <wp:effectExtent l="0" t="0" r="18415" b="3175"/>
            <wp:docPr id="19" name="图片 20" descr="24cbb6547dc5d593f029eb17a2f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24cbb6547dc5d593f029eb17a2f7447"/>
                    <pic:cNvPicPr>
                      <a:picLocks noChangeAspect="1"/>
                    </pic:cNvPicPr>
                  </pic:nvPicPr>
                  <pic:blipFill>
                    <a:blip r:embed="rId50"/>
                    <a:stretch>
                      <a:fillRect/>
                    </a:stretch>
                  </pic:blipFill>
                  <pic:spPr>
                    <a:xfrm>
                      <a:off x="0" y="0"/>
                      <a:ext cx="1848485" cy="3463925"/>
                    </a:xfrm>
                    <a:prstGeom prst="rect">
                      <a:avLst/>
                    </a:prstGeom>
                    <a:noFill/>
                    <a:ln w="9525">
                      <a:noFill/>
                    </a:ln>
                  </pic:spPr>
                </pic:pic>
              </a:graphicData>
            </a:graphic>
          </wp:inline>
        </w:drawing>
      </w:r>
    </w:p>
    <w:p w:rsidR="00E93453" w:rsidRDefault="00B8016A">
      <w:pPr>
        <w:ind w:left="840"/>
        <w:rPr>
          <w:rFonts w:ascii="宋体" w:eastAsia="宋体" w:hAnsi="宋体"/>
          <w:sz w:val="28"/>
          <w:szCs w:val="28"/>
        </w:rPr>
      </w:pPr>
      <w:r>
        <w:rPr>
          <w:rFonts w:ascii="宋体" w:eastAsia="宋体" w:hAnsi="宋体"/>
          <w:sz w:val="28"/>
          <w:szCs w:val="28"/>
        </w:rPr>
        <w:sym w:font="Wingdings" w:char="F09E"/>
      </w:r>
      <w:r>
        <w:rPr>
          <w:rFonts w:ascii="宋体" w:eastAsia="宋体" w:hAnsi="宋体" w:hint="eastAsia"/>
          <w:sz w:val="28"/>
          <w:szCs w:val="28"/>
        </w:rPr>
        <w:t>功能</w:t>
      </w:r>
    </w:p>
    <w:p w:rsidR="00E93453" w:rsidRDefault="00B8016A">
      <w:pPr>
        <w:ind w:left="840" w:firstLineChars="200" w:firstLine="560"/>
        <w:rPr>
          <w:rFonts w:ascii="宋体" w:eastAsia="宋体" w:hAnsi="宋体"/>
          <w:sz w:val="28"/>
          <w:szCs w:val="28"/>
        </w:rPr>
      </w:pPr>
      <w:r>
        <w:rPr>
          <w:rFonts w:ascii="宋体" w:eastAsia="宋体" w:hAnsi="宋体" w:hint="eastAsia"/>
          <w:sz w:val="28"/>
          <w:szCs w:val="28"/>
        </w:rPr>
        <w:t>学生</w:t>
      </w:r>
      <w:proofErr w:type="gramStart"/>
      <w:r>
        <w:rPr>
          <w:rFonts w:ascii="宋体" w:eastAsia="宋体" w:hAnsi="宋体" w:hint="eastAsia"/>
          <w:sz w:val="28"/>
          <w:szCs w:val="28"/>
        </w:rPr>
        <w:t>进入班课点击</w:t>
      </w:r>
      <w:proofErr w:type="gramEnd"/>
      <w:r>
        <w:rPr>
          <w:rFonts w:ascii="宋体" w:eastAsia="宋体" w:hAnsi="宋体" w:hint="eastAsia"/>
          <w:sz w:val="28"/>
          <w:szCs w:val="28"/>
        </w:rPr>
        <w:t>“参与签到”跳转到签到界面，点击“开始签到”即可签到。</w:t>
      </w:r>
    </w:p>
    <w:sectPr w:rsidR="00E934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72B" w:rsidRDefault="006E572B">
      <w:r>
        <w:separator/>
      </w:r>
    </w:p>
  </w:endnote>
  <w:endnote w:type="continuationSeparator" w:id="0">
    <w:p w:rsidR="006E572B" w:rsidRDefault="006E5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302172"/>
    </w:sdtPr>
    <w:sdtEndPr/>
    <w:sdtContent>
      <w:p w:rsidR="00E93453" w:rsidRDefault="00B8016A">
        <w:pPr>
          <w:pStyle w:val="a3"/>
          <w:jc w:val="center"/>
        </w:pPr>
        <w:r>
          <w:fldChar w:fldCharType="begin"/>
        </w:r>
        <w:r>
          <w:instrText>PAGE   \* MERGEFORMAT</w:instrText>
        </w:r>
        <w:r>
          <w:fldChar w:fldCharType="separate"/>
        </w:r>
        <w:r>
          <w:rPr>
            <w:lang w:val="zh-CN"/>
          </w:rPr>
          <w:t>II</w:t>
        </w:r>
        <w:r>
          <w:fldChar w:fldCharType="end"/>
        </w:r>
      </w:p>
    </w:sdtContent>
  </w:sdt>
  <w:p w:rsidR="00E93453" w:rsidRDefault="00E9345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453" w:rsidRDefault="00E93453">
    <w:pPr>
      <w:pStyle w:val="a3"/>
      <w:jc w:val="center"/>
    </w:pPr>
  </w:p>
  <w:p w:rsidR="00E93453" w:rsidRDefault="00E93453">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72B" w:rsidRDefault="006E572B">
      <w:r>
        <w:separator/>
      </w:r>
    </w:p>
  </w:footnote>
  <w:footnote w:type="continuationSeparator" w:id="0">
    <w:p w:rsidR="006E572B" w:rsidRDefault="006E57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5D6CC1"/>
    <w:multiLevelType w:val="multilevel"/>
    <w:tmpl w:val="235D6CC1"/>
    <w:lvl w:ilvl="0">
      <w:start w:val="1"/>
      <w:numFmt w:val="decimal"/>
      <w:lvlText w:val="%1."/>
      <w:lvlJc w:val="left"/>
      <w:pPr>
        <w:ind w:left="42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EF8"/>
    <w:rsid w:val="00077969"/>
    <w:rsid w:val="000D681F"/>
    <w:rsid w:val="00126488"/>
    <w:rsid w:val="00151F32"/>
    <w:rsid w:val="00195FBC"/>
    <w:rsid w:val="00232469"/>
    <w:rsid w:val="002560D7"/>
    <w:rsid w:val="0035234D"/>
    <w:rsid w:val="00367AD9"/>
    <w:rsid w:val="003731A5"/>
    <w:rsid w:val="003754F1"/>
    <w:rsid w:val="003C5997"/>
    <w:rsid w:val="003D2707"/>
    <w:rsid w:val="003F4E55"/>
    <w:rsid w:val="003F5705"/>
    <w:rsid w:val="004733FA"/>
    <w:rsid w:val="004807A7"/>
    <w:rsid w:val="004A0886"/>
    <w:rsid w:val="004D37EB"/>
    <w:rsid w:val="00524AC4"/>
    <w:rsid w:val="005319BB"/>
    <w:rsid w:val="005B38A9"/>
    <w:rsid w:val="005B621C"/>
    <w:rsid w:val="005E0087"/>
    <w:rsid w:val="005E07A0"/>
    <w:rsid w:val="00600EF8"/>
    <w:rsid w:val="00605636"/>
    <w:rsid w:val="00627D1D"/>
    <w:rsid w:val="00643B7D"/>
    <w:rsid w:val="00651189"/>
    <w:rsid w:val="00657A37"/>
    <w:rsid w:val="006B52BE"/>
    <w:rsid w:val="006E017A"/>
    <w:rsid w:val="006E572B"/>
    <w:rsid w:val="00732C5D"/>
    <w:rsid w:val="00741C37"/>
    <w:rsid w:val="00772F17"/>
    <w:rsid w:val="007A2DE7"/>
    <w:rsid w:val="00856D66"/>
    <w:rsid w:val="00864EB5"/>
    <w:rsid w:val="00871672"/>
    <w:rsid w:val="008874C4"/>
    <w:rsid w:val="008D440B"/>
    <w:rsid w:val="008F66E3"/>
    <w:rsid w:val="00A5214D"/>
    <w:rsid w:val="00A74CDD"/>
    <w:rsid w:val="00AA66B4"/>
    <w:rsid w:val="00AE5EB6"/>
    <w:rsid w:val="00B2050C"/>
    <w:rsid w:val="00B31E78"/>
    <w:rsid w:val="00B620BD"/>
    <w:rsid w:val="00B8016A"/>
    <w:rsid w:val="00B84AA0"/>
    <w:rsid w:val="00BF545A"/>
    <w:rsid w:val="00C77ED5"/>
    <w:rsid w:val="00D11FE7"/>
    <w:rsid w:val="00D600DA"/>
    <w:rsid w:val="00D83275"/>
    <w:rsid w:val="00E060E5"/>
    <w:rsid w:val="00E2101D"/>
    <w:rsid w:val="00E276D4"/>
    <w:rsid w:val="00E37662"/>
    <w:rsid w:val="00E425E4"/>
    <w:rsid w:val="00E53C83"/>
    <w:rsid w:val="00E63A70"/>
    <w:rsid w:val="00E93453"/>
    <w:rsid w:val="00F1143D"/>
    <w:rsid w:val="00F14153"/>
    <w:rsid w:val="00F1452A"/>
    <w:rsid w:val="00F55022"/>
    <w:rsid w:val="00FA003B"/>
    <w:rsid w:val="16EE6D4C"/>
    <w:rsid w:val="174E1868"/>
    <w:rsid w:val="20AC4945"/>
    <w:rsid w:val="264D7BAF"/>
    <w:rsid w:val="37067014"/>
    <w:rsid w:val="394B7B6D"/>
    <w:rsid w:val="3C82756D"/>
    <w:rsid w:val="440933D0"/>
    <w:rsid w:val="44222C71"/>
    <w:rsid w:val="466A53C3"/>
    <w:rsid w:val="6C0431CC"/>
    <w:rsid w:val="76DF6693"/>
    <w:rsid w:val="786B7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1E05AB-CB63-4A25-B887-343B9DFD2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5">
    <w:name w:val="Hyperlink"/>
    <w:basedOn w:val="a0"/>
    <w:uiPriority w:val="99"/>
    <w:unhideWhenUsed/>
    <w:rPr>
      <w:color w:val="0000FF"/>
      <w:u w:val="single"/>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页脚 Char"/>
    <w:basedOn w:val="a0"/>
    <w:link w:val="a3"/>
    <w:uiPriority w:val="99"/>
    <w:rPr>
      <w:sz w:val="18"/>
      <w:szCs w:val="18"/>
    </w:rPr>
  </w:style>
  <w:style w:type="paragraph" w:styleId="a7">
    <w:name w:val="List Paragraph"/>
    <w:basedOn w:val="a"/>
    <w:uiPriority w:val="34"/>
    <w:qFormat/>
    <w:pPr>
      <w:ind w:firstLineChars="200" w:firstLine="420"/>
    </w:pPr>
  </w:style>
  <w:style w:type="character" w:customStyle="1" w:styleId="Char0">
    <w:name w:val="页眉 Char"/>
    <w:basedOn w:val="a0"/>
    <w:link w:val="a4"/>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3.jpe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oleObject" Target="embeddings/oleObject1.bin"/><Relationship Id="rId19" Type="http://schemas.openxmlformats.org/officeDocument/2006/relationships/hyperlink" Target="https://github.com/leader-x/Wesign.git" TargetMode="Externa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footer" Target="footer1.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139.199.79.80:4200/"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99A965-60CA-49E3-BED0-7137271AC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690</Words>
  <Characters>3936</Characters>
  <Application>Microsoft Office Word</Application>
  <DocSecurity>0</DocSecurity>
  <Lines>32</Lines>
  <Paragraphs>9</Paragraphs>
  <ScaleCrop>false</ScaleCrop>
  <Company/>
  <LinksUpToDate>false</LinksUpToDate>
  <CharactersWithSpaces>4617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Xlider</cp:lastModifiedBy>
  <cp:revision>28</cp:revision>
  <dcterms:created xsi:type="dcterms:W3CDTF">2019-07-04T08:16:00Z</dcterms:created>
  <dcterms:modified xsi:type="dcterms:W3CDTF">2019-07-07T02:11:00Z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