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C8" w:rsidRPr="00054D63" w:rsidRDefault="007E12C3" w:rsidP="00054D63">
      <w:pPr>
        <w:ind w:firstLine="42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会写代码赚不了大钱，会做PPT才能赚大钱，因此</w:t>
      </w:r>
      <w:r w:rsidR="00054D63">
        <w:rPr>
          <w:rFonts w:hint="eastAsia"/>
          <w:sz w:val="24"/>
          <w:szCs w:val="24"/>
        </w:rPr>
        <w:t>无论是在</w:t>
      </w:r>
      <w:r w:rsidRPr="00054D63">
        <w:rPr>
          <w:rFonts w:hint="eastAsia"/>
          <w:sz w:val="24"/>
          <w:szCs w:val="24"/>
        </w:rPr>
        <w:t>读书阶段还是</w:t>
      </w:r>
      <w:r w:rsidR="00054D63">
        <w:rPr>
          <w:rFonts w:hint="eastAsia"/>
          <w:sz w:val="24"/>
          <w:szCs w:val="24"/>
        </w:rPr>
        <w:t>在</w:t>
      </w:r>
      <w:r w:rsidRPr="00054D63">
        <w:rPr>
          <w:rFonts w:hint="eastAsia"/>
          <w:sz w:val="24"/>
          <w:szCs w:val="24"/>
        </w:rPr>
        <w:t>之后的工作中，PPT的制作都很重要。</w:t>
      </w:r>
      <w:r w:rsidR="00BA5AC8" w:rsidRPr="00054D63">
        <w:rPr>
          <w:rFonts w:hint="eastAsia"/>
          <w:sz w:val="24"/>
          <w:szCs w:val="24"/>
        </w:rPr>
        <w:t>PPT的制作要考虑以下三个要素</w:t>
      </w:r>
      <w:r w:rsidRPr="00054D63">
        <w:rPr>
          <w:rFonts w:hint="eastAsia"/>
          <w:sz w:val="24"/>
          <w:szCs w:val="24"/>
        </w:rPr>
        <w:t>，</w:t>
      </w:r>
      <w:r w:rsidR="00BA5AC8" w:rsidRPr="00054D63">
        <w:rPr>
          <w:rFonts w:hint="eastAsia"/>
          <w:sz w:val="24"/>
          <w:szCs w:val="24"/>
        </w:rPr>
        <w:t>时间、听众、场合</w:t>
      </w:r>
      <w:r w:rsidR="006055F7" w:rsidRPr="00054D63">
        <w:rPr>
          <w:rFonts w:hint="eastAsia"/>
          <w:sz w:val="24"/>
          <w:szCs w:val="24"/>
        </w:rPr>
        <w:t>。</w:t>
      </w:r>
      <w:r w:rsidR="00054D63">
        <w:rPr>
          <w:rFonts w:hint="eastAsia"/>
          <w:sz w:val="24"/>
          <w:szCs w:val="24"/>
        </w:rPr>
        <w:t>一般的，根据场合不同，有以下约定，</w:t>
      </w:r>
    </w:p>
    <w:p w:rsidR="00BA5AC8" w:rsidRPr="00054D63" w:rsidRDefault="00054D63" w:rsidP="00054D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BA5AC8" w:rsidRPr="00054D63">
        <w:rPr>
          <w:rFonts w:hint="eastAsia"/>
          <w:sz w:val="24"/>
          <w:szCs w:val="24"/>
        </w:rPr>
        <w:t>学术报告为20分钟，20页PPT，</w:t>
      </w:r>
      <w:r w:rsidR="00C6761E">
        <w:rPr>
          <w:rFonts w:hint="eastAsia"/>
          <w:sz w:val="24"/>
          <w:szCs w:val="24"/>
        </w:rPr>
        <w:t>演讲时</w:t>
      </w:r>
      <w:r w:rsidR="00BA5AC8" w:rsidRPr="00054D63">
        <w:rPr>
          <w:rFonts w:hint="eastAsia"/>
          <w:sz w:val="24"/>
          <w:szCs w:val="24"/>
        </w:rPr>
        <w:t>一分钟一页。</w:t>
      </w:r>
    </w:p>
    <w:p w:rsidR="00BA5AC8" w:rsidRPr="00054D63" w:rsidRDefault="00054D63" w:rsidP="00054D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BA5AC8" w:rsidRPr="00054D63">
        <w:rPr>
          <w:rFonts w:hint="eastAsia"/>
          <w:sz w:val="24"/>
          <w:szCs w:val="24"/>
        </w:rPr>
        <w:t>组会汇报一般时长为一个小时，30页PPT，</w:t>
      </w:r>
      <w:r w:rsidR="00C6761E">
        <w:rPr>
          <w:rFonts w:hint="eastAsia"/>
          <w:sz w:val="24"/>
          <w:szCs w:val="24"/>
        </w:rPr>
        <w:t>演讲时</w:t>
      </w:r>
      <w:r w:rsidR="00BA5AC8" w:rsidRPr="00054D63">
        <w:rPr>
          <w:rFonts w:hint="eastAsia"/>
          <w:sz w:val="24"/>
          <w:szCs w:val="24"/>
        </w:rPr>
        <w:t>一分钟一页，剩下的半个小时用来讨论。</w:t>
      </w:r>
    </w:p>
    <w:p w:rsidR="00BA5AC8" w:rsidRPr="00054D63" w:rsidRDefault="00054D63" w:rsidP="00054D63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BA5AC8" w:rsidRPr="00054D63">
        <w:rPr>
          <w:rFonts w:hint="eastAsia"/>
          <w:sz w:val="24"/>
          <w:szCs w:val="24"/>
        </w:rPr>
        <w:t>开题答辩为20分钟，40页PPT，</w:t>
      </w:r>
      <w:r w:rsidR="00C6761E">
        <w:rPr>
          <w:rFonts w:hint="eastAsia"/>
          <w:sz w:val="24"/>
          <w:szCs w:val="24"/>
        </w:rPr>
        <w:t>演讲时</w:t>
      </w:r>
      <w:r w:rsidR="00BA5AC8" w:rsidRPr="00054D63">
        <w:rPr>
          <w:rFonts w:hint="eastAsia"/>
          <w:sz w:val="24"/>
          <w:szCs w:val="24"/>
        </w:rPr>
        <w:t>半分钟一页。</w:t>
      </w:r>
    </w:p>
    <w:p w:rsidR="00BA5AC8" w:rsidRPr="00054D63" w:rsidRDefault="007E12C3" w:rsidP="00054D63">
      <w:pPr>
        <w:ind w:firstLine="36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一份</w:t>
      </w:r>
      <w:r w:rsidR="00054D63" w:rsidRPr="00054D63">
        <w:rPr>
          <w:rFonts w:hint="eastAsia"/>
          <w:sz w:val="24"/>
          <w:szCs w:val="24"/>
        </w:rPr>
        <w:t>优秀</w:t>
      </w:r>
      <w:r w:rsidRPr="00054D63">
        <w:rPr>
          <w:rFonts w:hint="eastAsia"/>
          <w:sz w:val="24"/>
          <w:szCs w:val="24"/>
        </w:rPr>
        <w:t>的</w:t>
      </w:r>
      <w:r w:rsidR="00BA5AC8" w:rsidRPr="00054D63">
        <w:rPr>
          <w:rFonts w:hint="eastAsia"/>
          <w:sz w:val="24"/>
          <w:szCs w:val="24"/>
        </w:rPr>
        <w:t>PPT</w:t>
      </w:r>
      <w:r w:rsidR="00054D63" w:rsidRPr="00054D63">
        <w:rPr>
          <w:rFonts w:hint="eastAsia"/>
          <w:sz w:val="24"/>
          <w:szCs w:val="24"/>
        </w:rPr>
        <w:t>应该包括以下部分。</w:t>
      </w:r>
      <w:r w:rsidR="00BA5AC8" w:rsidRPr="00054D63">
        <w:rPr>
          <w:rFonts w:hint="eastAsia"/>
          <w:sz w:val="24"/>
          <w:szCs w:val="24"/>
        </w:rPr>
        <w:t>背景、目标、</w:t>
      </w:r>
      <w:r w:rsidR="006055F7" w:rsidRPr="00054D63">
        <w:rPr>
          <w:rFonts w:hint="eastAsia"/>
          <w:sz w:val="24"/>
          <w:szCs w:val="24"/>
        </w:rPr>
        <w:t>研究</w:t>
      </w:r>
      <w:r w:rsidR="00BA5AC8" w:rsidRPr="00054D63">
        <w:rPr>
          <w:rFonts w:hint="eastAsia"/>
          <w:sz w:val="24"/>
          <w:szCs w:val="24"/>
        </w:rPr>
        <w:t>内容、系统/实验、结论</w:t>
      </w:r>
      <w:r w:rsidR="00054D63" w:rsidRPr="00054D63">
        <w:rPr>
          <w:rFonts w:hint="eastAsia"/>
          <w:sz w:val="24"/>
          <w:szCs w:val="24"/>
        </w:rPr>
        <w:t>。各部分内容如下。</w:t>
      </w:r>
      <w:r w:rsidR="00054D63">
        <w:rPr>
          <w:sz w:val="24"/>
          <w:szCs w:val="24"/>
        </w:rPr>
        <w:tab/>
      </w:r>
    </w:p>
    <w:p w:rsidR="00BA5AC8" w:rsidRPr="00054D63" w:rsidRDefault="00BA5AC8" w:rsidP="00BA5AC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背景部分要包含以下内容。</w:t>
      </w:r>
    </w:p>
    <w:p w:rsidR="00BA5AC8" w:rsidRPr="00054D63" w:rsidRDefault="00BA5AC8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大背景。</w:t>
      </w:r>
      <w:r w:rsidR="00A0756A" w:rsidRPr="00054D63">
        <w:rPr>
          <w:rFonts w:hint="eastAsia"/>
          <w:sz w:val="24"/>
          <w:szCs w:val="24"/>
        </w:rPr>
        <w:t>可以从日常生活讲起。</w:t>
      </w:r>
    </w:p>
    <w:p w:rsidR="00BA5AC8" w:rsidRPr="00054D63" w:rsidRDefault="00BA5AC8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通过大背景引入相关技术，相关应用。</w:t>
      </w:r>
    </w:p>
    <w:p w:rsidR="00BA5AC8" w:rsidRPr="00054D63" w:rsidRDefault="00BA5AC8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这类相关应用的技术特点，着重说明这类技术的意义。</w:t>
      </w:r>
    </w:p>
    <w:p w:rsidR="00BA5AC8" w:rsidRPr="00054D63" w:rsidRDefault="00BA5AC8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这类技术</w:t>
      </w:r>
      <w:r w:rsidR="00A0756A" w:rsidRPr="00054D63">
        <w:rPr>
          <w:rFonts w:hint="eastAsia"/>
          <w:sz w:val="24"/>
          <w:szCs w:val="24"/>
        </w:rPr>
        <w:t>有什么缺陷，解决这个缺陷的意义。</w:t>
      </w:r>
    </w:p>
    <w:p w:rsidR="00A0756A" w:rsidRPr="00054D63" w:rsidRDefault="00A0756A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解决这个缺陷的技术的难度所在。</w:t>
      </w:r>
    </w:p>
    <w:p w:rsidR="00A0756A" w:rsidRPr="00054D63" w:rsidRDefault="00A0756A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我们的解决思路，它与其它相关工作的比较。</w:t>
      </w:r>
    </w:p>
    <w:p w:rsidR="00A0756A" w:rsidRPr="00054D63" w:rsidRDefault="00A0756A" w:rsidP="00BA5A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解决思路的大框架是怎样的。</w:t>
      </w:r>
    </w:p>
    <w:p w:rsidR="00A0756A" w:rsidRPr="00054D63" w:rsidRDefault="00054D63" w:rsidP="00A0756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。</w:t>
      </w:r>
      <w:r w:rsidR="00A0756A" w:rsidRPr="00054D63">
        <w:rPr>
          <w:rFonts w:hint="eastAsia"/>
          <w:sz w:val="24"/>
          <w:szCs w:val="24"/>
        </w:rPr>
        <w:t>这份工作的目标，例如提升了性能、提升了精度等</w:t>
      </w:r>
      <w:r w:rsidR="002D3350" w:rsidRPr="00054D63">
        <w:rPr>
          <w:rFonts w:hint="eastAsia"/>
          <w:sz w:val="24"/>
          <w:szCs w:val="24"/>
        </w:rPr>
        <w:t>。</w:t>
      </w:r>
    </w:p>
    <w:p w:rsidR="00A0756A" w:rsidRPr="00054D63" w:rsidRDefault="00054D63" w:rsidP="00A0756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研究内容</w:t>
      </w:r>
      <w:r>
        <w:rPr>
          <w:rFonts w:hint="eastAsia"/>
          <w:sz w:val="24"/>
          <w:szCs w:val="24"/>
        </w:rPr>
        <w:t>。研究</w:t>
      </w:r>
      <w:r w:rsidR="00A0756A" w:rsidRPr="00054D63">
        <w:rPr>
          <w:rFonts w:hint="eastAsia"/>
          <w:sz w:val="24"/>
          <w:szCs w:val="24"/>
        </w:rPr>
        <w:t>内容部分</w:t>
      </w:r>
      <w:r w:rsidR="002D3350" w:rsidRPr="00054D63">
        <w:rPr>
          <w:rFonts w:hint="eastAsia"/>
          <w:sz w:val="24"/>
          <w:szCs w:val="24"/>
        </w:rPr>
        <w:t>即这份工作的技术路线，注意要与背景中提出的技术难度部分相呼应。</w:t>
      </w:r>
    </w:p>
    <w:p w:rsidR="00A0756A" w:rsidRPr="00054D63" w:rsidRDefault="00054D63" w:rsidP="00A0756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54D63">
        <w:rPr>
          <w:rFonts w:hint="eastAsia"/>
          <w:sz w:val="24"/>
          <w:szCs w:val="24"/>
        </w:rPr>
        <w:t>系统/实验</w:t>
      </w:r>
      <w:r>
        <w:rPr>
          <w:rFonts w:hint="eastAsia"/>
          <w:sz w:val="24"/>
          <w:szCs w:val="24"/>
        </w:rPr>
        <w:t>。</w:t>
      </w:r>
      <w:r w:rsidR="00A0756A" w:rsidRPr="00054D63">
        <w:rPr>
          <w:rFonts w:hint="eastAsia"/>
          <w:sz w:val="24"/>
          <w:szCs w:val="24"/>
        </w:rPr>
        <w:t>这一部分用来展示成果</w:t>
      </w:r>
      <w:r w:rsidR="002D3350" w:rsidRPr="00054D63">
        <w:rPr>
          <w:rFonts w:hint="eastAsia"/>
          <w:sz w:val="24"/>
          <w:szCs w:val="24"/>
        </w:rPr>
        <w:t>。例如系统展示，实验的结果等。</w:t>
      </w:r>
    </w:p>
    <w:p w:rsidR="00A0756A" w:rsidRPr="00054D63" w:rsidRDefault="00054D63" w:rsidP="00A0756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结论。</w:t>
      </w:r>
      <w:r w:rsidR="002D3350" w:rsidRPr="00054D63">
        <w:rPr>
          <w:rFonts w:hint="eastAsia"/>
          <w:sz w:val="24"/>
          <w:szCs w:val="24"/>
        </w:rPr>
        <w:t>总结展望。</w:t>
      </w:r>
      <w:r w:rsidR="00D47F34">
        <w:rPr>
          <w:rFonts w:hint="eastAsia"/>
          <w:sz w:val="24"/>
          <w:szCs w:val="24"/>
        </w:rPr>
        <w:t>（以上内容来自金老师</w:t>
      </w:r>
      <w:bookmarkStart w:id="0" w:name="_GoBack"/>
      <w:bookmarkEnd w:id="0"/>
      <w:r w:rsidR="00D47F34">
        <w:rPr>
          <w:rFonts w:hint="eastAsia"/>
          <w:sz w:val="24"/>
          <w:szCs w:val="24"/>
        </w:rPr>
        <w:t>）</w:t>
      </w:r>
    </w:p>
    <w:sectPr w:rsidR="00A0756A" w:rsidRPr="00054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BE6" w:rsidRDefault="00823BE6" w:rsidP="00BA5AC8">
      <w:r>
        <w:separator/>
      </w:r>
    </w:p>
  </w:endnote>
  <w:endnote w:type="continuationSeparator" w:id="0">
    <w:p w:rsidR="00823BE6" w:rsidRDefault="00823BE6" w:rsidP="00BA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BE6" w:rsidRDefault="00823BE6" w:rsidP="00BA5AC8">
      <w:r>
        <w:separator/>
      </w:r>
    </w:p>
  </w:footnote>
  <w:footnote w:type="continuationSeparator" w:id="0">
    <w:p w:rsidR="00823BE6" w:rsidRDefault="00823BE6" w:rsidP="00BA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2F91"/>
    <w:multiLevelType w:val="hybridMultilevel"/>
    <w:tmpl w:val="309AD742"/>
    <w:lvl w:ilvl="0" w:tplc="C5A4A0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11025"/>
    <w:multiLevelType w:val="hybridMultilevel"/>
    <w:tmpl w:val="B8620744"/>
    <w:lvl w:ilvl="0" w:tplc="823815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7A00D5"/>
    <w:multiLevelType w:val="hybridMultilevel"/>
    <w:tmpl w:val="14AED86E"/>
    <w:lvl w:ilvl="0" w:tplc="6A909C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B2"/>
    <w:rsid w:val="00054D63"/>
    <w:rsid w:val="00177BB6"/>
    <w:rsid w:val="002D3350"/>
    <w:rsid w:val="003C05E3"/>
    <w:rsid w:val="006055F7"/>
    <w:rsid w:val="0062573C"/>
    <w:rsid w:val="007608B2"/>
    <w:rsid w:val="007E12C3"/>
    <w:rsid w:val="00823BE6"/>
    <w:rsid w:val="00A0756A"/>
    <w:rsid w:val="00BA5AC8"/>
    <w:rsid w:val="00C6761E"/>
    <w:rsid w:val="00D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25991"/>
  <w15:chartTrackingRefBased/>
  <w15:docId w15:val="{CC4A835E-EC2D-4068-92B4-620F217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AC8"/>
    <w:rPr>
      <w:sz w:val="18"/>
      <w:szCs w:val="18"/>
    </w:rPr>
  </w:style>
  <w:style w:type="paragraph" w:styleId="a7">
    <w:name w:val="List Paragraph"/>
    <w:basedOn w:val="a"/>
    <w:uiPriority w:val="34"/>
    <w:qFormat/>
    <w:rsid w:val="00BA5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76</Words>
  <Characters>434</Characters>
  <Application>Microsoft Office Word</Application>
  <DocSecurity>0</DocSecurity>
  <Lines>3</Lines>
  <Paragraphs>1</Paragraphs>
  <ScaleCrop>false</ScaleCrop>
  <Company>HP Inc.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周威</cp:lastModifiedBy>
  <cp:revision>4</cp:revision>
  <dcterms:created xsi:type="dcterms:W3CDTF">2019-06-30T05:17:00Z</dcterms:created>
  <dcterms:modified xsi:type="dcterms:W3CDTF">2019-07-04T11:17:00Z</dcterms:modified>
</cp:coreProperties>
</file>