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F4B0" w14:textId="68548EC2" w:rsidR="00FD473E" w:rsidRDefault="00FD473E" w:rsidP="00FD473E">
      <w:pPr>
        <w:tabs>
          <w:tab w:val="left" w:pos="3019"/>
        </w:tabs>
        <w:jc w:val="both"/>
        <w:rPr>
          <w:b/>
          <w:bCs/>
          <w:u w:val="single"/>
        </w:rPr>
      </w:pPr>
      <w:r w:rsidRPr="00FD473E">
        <w:rPr>
          <w:b/>
          <w:bCs/>
          <w:u w:val="single"/>
        </w:rPr>
        <w:t>Large Single Aisle Mission</w:t>
      </w:r>
    </w:p>
    <w:p w14:paraId="222CD7C2" w14:textId="77777777" w:rsidR="00294944" w:rsidRDefault="00294944" w:rsidP="00294944">
      <w:pPr>
        <w:tabs>
          <w:tab w:val="left" w:pos="3019"/>
        </w:tabs>
        <w:jc w:val="both"/>
      </w:pPr>
      <w:r w:rsidRPr="00294944">
        <w:t>https://ieeexplore.ieee.org/stamp/stamp.jsp?tp=&amp;arnumber=9813859</w:t>
      </w:r>
    </w:p>
    <w:p w14:paraId="09F4E09D" w14:textId="2FAC3AA1" w:rsidR="00FD473E" w:rsidRDefault="009748DC" w:rsidP="00FD473E">
      <w:pPr>
        <w:tabs>
          <w:tab w:val="left" w:pos="3019"/>
        </w:tabs>
        <w:jc w:val="both"/>
      </w:pPr>
      <w:r>
        <w:t>Thoughts on some of this</w:t>
      </w:r>
      <w:r w:rsidR="00FD473E">
        <w:t xml:space="preserve">:  </w:t>
      </w:r>
    </w:p>
    <w:p w14:paraId="7D6C99E2" w14:textId="369824EC" w:rsidR="00FD473E" w:rsidRDefault="00FD473E" w:rsidP="00FD473E">
      <w:pPr>
        <w:pStyle w:val="ListParagraph"/>
        <w:numPr>
          <w:ilvl w:val="0"/>
          <w:numId w:val="1"/>
        </w:numPr>
        <w:tabs>
          <w:tab w:val="left" w:pos="3019"/>
        </w:tabs>
        <w:jc w:val="both"/>
      </w:pPr>
      <w:r>
        <w:t>Cruise altitude/MN – Can be optimized, can fly faster to evaluate</w:t>
      </w:r>
      <w:r w:rsidR="00554175">
        <w:t xml:space="preserve"> – Probably want to fly slower, maybe really slow </w:t>
      </w:r>
      <w:proofErr w:type="gramStart"/>
      <w:r w:rsidR="00554175">
        <w:t>really low</w:t>
      </w:r>
      <w:proofErr w:type="gramEnd"/>
      <w:r w:rsidR="00554175">
        <w:t xml:space="preserve"> (Gnadt)</w:t>
      </w:r>
    </w:p>
    <w:p w14:paraId="59091793" w14:textId="03709788" w:rsidR="00FD473E" w:rsidRDefault="00FD473E" w:rsidP="00FD473E">
      <w:pPr>
        <w:pStyle w:val="ListParagraph"/>
        <w:numPr>
          <w:ilvl w:val="0"/>
          <w:numId w:val="1"/>
        </w:numPr>
        <w:tabs>
          <w:tab w:val="left" w:pos="3019"/>
        </w:tabs>
        <w:jc w:val="both"/>
      </w:pPr>
      <w:r>
        <w:t xml:space="preserve">Takeoff time – Variable 45 seconds to 2 mins depends on how you want to assume </w:t>
      </w:r>
      <w:proofErr w:type="gramStart"/>
      <w:r>
        <w:t>it</w:t>
      </w:r>
      <w:proofErr w:type="gramEnd"/>
    </w:p>
    <w:p w14:paraId="5DE2F823" w14:textId="3935966D" w:rsidR="00554175" w:rsidRDefault="00554175" w:rsidP="00554175">
      <w:pPr>
        <w:pStyle w:val="ListParagraph"/>
        <w:numPr>
          <w:ilvl w:val="1"/>
          <w:numId w:val="1"/>
        </w:numPr>
        <w:tabs>
          <w:tab w:val="left" w:pos="3019"/>
        </w:tabs>
        <w:jc w:val="both"/>
      </w:pPr>
      <w:r>
        <w:t xml:space="preserve">This actually matters for defining C-RATE of </w:t>
      </w:r>
      <w:proofErr w:type="gramStart"/>
      <w:r>
        <w:t>battery</w:t>
      </w:r>
      <w:proofErr w:type="gramEnd"/>
    </w:p>
    <w:p w14:paraId="2B43B8BC" w14:textId="75854594" w:rsidR="00554175" w:rsidRDefault="00554175" w:rsidP="00554175">
      <w:pPr>
        <w:pStyle w:val="ListParagraph"/>
        <w:numPr>
          <w:ilvl w:val="1"/>
          <w:numId w:val="1"/>
        </w:numPr>
        <w:tabs>
          <w:tab w:val="left" w:pos="3019"/>
        </w:tabs>
        <w:jc w:val="both"/>
      </w:pPr>
      <w:r>
        <w:t xml:space="preserve">Technically engines are generally rated for like 5 minutes max </w:t>
      </w:r>
      <w:proofErr w:type="gramStart"/>
      <w:r>
        <w:t>power</w:t>
      </w:r>
      <w:proofErr w:type="gramEnd"/>
    </w:p>
    <w:p w14:paraId="179922B9" w14:textId="46303CDC" w:rsidR="009748DC" w:rsidRDefault="009748DC" w:rsidP="00554175">
      <w:pPr>
        <w:pStyle w:val="ListParagraph"/>
        <w:numPr>
          <w:ilvl w:val="1"/>
          <w:numId w:val="1"/>
        </w:numPr>
        <w:tabs>
          <w:tab w:val="left" w:pos="3019"/>
        </w:tabs>
        <w:jc w:val="both"/>
      </w:pPr>
      <w:r>
        <w:t xml:space="preserve">Need more due to missed </w:t>
      </w:r>
      <w:proofErr w:type="gramStart"/>
      <w:r>
        <w:t>approach</w:t>
      </w:r>
      <w:proofErr w:type="gramEnd"/>
    </w:p>
    <w:p w14:paraId="42A4319C" w14:textId="57F5D866" w:rsidR="00FD473E" w:rsidRDefault="00FD473E" w:rsidP="00FD473E">
      <w:pPr>
        <w:pStyle w:val="ListParagraph"/>
        <w:numPr>
          <w:ilvl w:val="0"/>
          <w:numId w:val="1"/>
        </w:numPr>
        <w:tabs>
          <w:tab w:val="left" w:pos="3019"/>
        </w:tabs>
        <w:jc w:val="both"/>
      </w:pPr>
      <w:r>
        <w:t>Taxi times – 12-15 is a better global averag</w:t>
      </w:r>
      <w:r w:rsidR="00554175">
        <w:t>e… maybe don’t need to carry it (Tug, ground power unit?)</w:t>
      </w:r>
    </w:p>
    <w:p w14:paraId="7DC28A4C" w14:textId="09D17B4F" w:rsidR="00FD473E" w:rsidRDefault="00FD473E" w:rsidP="00FD473E">
      <w:pPr>
        <w:pStyle w:val="ListParagraph"/>
        <w:numPr>
          <w:ilvl w:val="0"/>
          <w:numId w:val="1"/>
        </w:numPr>
        <w:tabs>
          <w:tab w:val="left" w:pos="3019"/>
        </w:tabs>
        <w:jc w:val="both"/>
      </w:pPr>
      <w:r>
        <w:t>Reserve cruise segment at optimal altitude potentially (whatever we say)</w:t>
      </w:r>
    </w:p>
    <w:p w14:paraId="59AD17F7" w14:textId="5432D043" w:rsidR="00554175" w:rsidRDefault="00554175" w:rsidP="00554175">
      <w:pPr>
        <w:pStyle w:val="ListParagraph"/>
        <w:numPr>
          <w:ilvl w:val="1"/>
          <w:numId w:val="1"/>
        </w:numPr>
        <w:tabs>
          <w:tab w:val="left" w:pos="3019"/>
        </w:tabs>
        <w:jc w:val="both"/>
      </w:pPr>
      <w:r>
        <w:t>Batteries have a really hard time to do this….200 nmi is a LOT when the aircraft can only fly 600…plus 20% SOC margin…plus fade…Yeesh!</w:t>
      </w:r>
    </w:p>
    <w:p w14:paraId="031945E8" w14:textId="66612E91" w:rsidR="009748DC" w:rsidRDefault="009748DC" w:rsidP="009748DC">
      <w:pPr>
        <w:pStyle w:val="ListParagraph"/>
        <w:numPr>
          <w:ilvl w:val="0"/>
          <w:numId w:val="1"/>
        </w:numPr>
        <w:tabs>
          <w:tab w:val="left" w:pos="3019"/>
        </w:tabs>
        <w:jc w:val="both"/>
      </w:pPr>
      <w:proofErr w:type="gramStart"/>
      <w:r>
        <w:t>30 minute</w:t>
      </w:r>
      <w:proofErr w:type="gramEnd"/>
      <w:r>
        <w:t xml:space="preserve"> hold negotiable?  Next Gen?</w:t>
      </w:r>
    </w:p>
    <w:p w14:paraId="2B4B8BBA" w14:textId="2884EB51" w:rsidR="00294944" w:rsidRDefault="00294944" w:rsidP="00FD473E">
      <w:pPr>
        <w:pStyle w:val="ListParagraph"/>
        <w:numPr>
          <w:ilvl w:val="0"/>
          <w:numId w:val="1"/>
        </w:numPr>
        <w:tabs>
          <w:tab w:val="left" w:pos="3019"/>
        </w:tabs>
        <w:jc w:val="both"/>
      </w:pPr>
      <w:r>
        <w:t>Payload</w:t>
      </w:r>
      <w:r w:rsidR="00F73288">
        <w:t xml:space="preserve"> @ design mission -- ~153 pax @ 220 </w:t>
      </w:r>
      <w:proofErr w:type="spellStart"/>
      <w:r w:rsidR="00F73288">
        <w:t>lbs</w:t>
      </w:r>
      <w:proofErr w:type="spellEnd"/>
      <w:r w:rsidR="00F73288">
        <w:t>/pax (A320neo:  15,309 kg)</w:t>
      </w:r>
    </w:p>
    <w:p w14:paraId="7DB8BEEE" w14:textId="77777777" w:rsidR="009748DC" w:rsidRDefault="009748DC" w:rsidP="009748DC">
      <w:pPr>
        <w:pStyle w:val="ListParagraph"/>
        <w:numPr>
          <w:ilvl w:val="1"/>
          <w:numId w:val="1"/>
        </w:numPr>
        <w:tabs>
          <w:tab w:val="left" w:pos="3019"/>
        </w:tabs>
        <w:jc w:val="both"/>
      </w:pPr>
      <w:r>
        <w:t xml:space="preserve">Batt volume:  Limited cargo hold?  </w:t>
      </w:r>
    </w:p>
    <w:p w14:paraId="3D3A1510" w14:textId="0BCACA1F" w:rsidR="009748DC" w:rsidRDefault="009748DC" w:rsidP="009748DC">
      <w:pPr>
        <w:pStyle w:val="ListParagraph"/>
        <w:numPr>
          <w:ilvl w:val="1"/>
          <w:numId w:val="1"/>
        </w:numPr>
        <w:tabs>
          <w:tab w:val="left" w:pos="3019"/>
        </w:tabs>
        <w:jc w:val="both"/>
      </w:pPr>
      <w:r>
        <w:t xml:space="preserve">Maybe remove LD3-45s and cut </w:t>
      </w:r>
      <w:proofErr w:type="gramStart"/>
      <w:r>
        <w:t>everyone</w:t>
      </w:r>
      <w:proofErr w:type="gramEnd"/>
      <w:r>
        <w:t xml:space="preserve"> baggage by 40 </w:t>
      </w:r>
      <w:proofErr w:type="spellStart"/>
      <w:r>
        <w:t>lbs</w:t>
      </w:r>
      <w:proofErr w:type="spellEnd"/>
      <w:r>
        <w:t>?</w:t>
      </w:r>
    </w:p>
    <w:p w14:paraId="5D5BB06F" w14:textId="581A35BA" w:rsidR="00554175" w:rsidRDefault="00554175" w:rsidP="00554175">
      <w:pPr>
        <w:pStyle w:val="ListParagraph"/>
        <w:numPr>
          <w:ilvl w:val="0"/>
          <w:numId w:val="1"/>
        </w:numPr>
        <w:tabs>
          <w:tab w:val="left" w:pos="3019"/>
        </w:tabs>
        <w:jc w:val="both"/>
      </w:pPr>
      <w:r>
        <w:t>Range: 3400 nmi base mission</w:t>
      </w:r>
      <w:r w:rsidR="009748DC">
        <w:t>, what level of reduction is acceptable?  800 nmi?</w:t>
      </w:r>
    </w:p>
    <w:p w14:paraId="1126DE4C" w14:textId="763F047C" w:rsidR="009748DC" w:rsidRDefault="009748DC" w:rsidP="00554175">
      <w:pPr>
        <w:pStyle w:val="ListParagraph"/>
        <w:numPr>
          <w:ilvl w:val="0"/>
          <w:numId w:val="1"/>
        </w:numPr>
        <w:tabs>
          <w:tab w:val="left" w:pos="3019"/>
        </w:tabs>
        <w:jc w:val="both"/>
      </w:pPr>
      <w:r>
        <w:t>MTOW:  Can we increase?  How much?  What are the ground rules?</w:t>
      </w:r>
    </w:p>
    <w:p w14:paraId="25FD80AC" w14:textId="37271C03" w:rsidR="00FD473E" w:rsidRDefault="00FD473E" w:rsidP="00FD473E">
      <w:pPr>
        <w:tabs>
          <w:tab w:val="left" w:pos="3019"/>
        </w:tabs>
        <w:jc w:val="both"/>
      </w:pPr>
      <w:r w:rsidRPr="00FD473E">
        <w:drawing>
          <wp:inline distT="0" distB="0" distL="0" distR="0" wp14:anchorId="3072B4F6" wp14:editId="0EB3FE45">
            <wp:extent cx="5698549" cy="2764589"/>
            <wp:effectExtent l="0" t="0" r="0" b="0"/>
            <wp:docPr id="970663327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63327" name="Picture 1" descr="A diagram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49" cy="27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11C" w14:textId="43F083D1" w:rsidR="00FD473E" w:rsidRPr="00FD473E" w:rsidRDefault="00FD473E" w:rsidP="00FD473E">
      <w:pPr>
        <w:tabs>
          <w:tab w:val="left" w:pos="3019"/>
        </w:tabs>
        <w:jc w:val="both"/>
      </w:pPr>
    </w:p>
    <w:sectPr w:rsidR="00FD473E" w:rsidRPr="00FD473E" w:rsidSect="0053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8267" w14:textId="77777777" w:rsidR="00531496" w:rsidRDefault="00531496" w:rsidP="00FD473E">
      <w:pPr>
        <w:spacing w:after="0" w:line="240" w:lineRule="auto"/>
      </w:pPr>
      <w:r>
        <w:separator/>
      </w:r>
    </w:p>
  </w:endnote>
  <w:endnote w:type="continuationSeparator" w:id="0">
    <w:p w14:paraId="36CCAB3B" w14:textId="77777777" w:rsidR="00531496" w:rsidRDefault="00531496" w:rsidP="00FD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318C" w14:textId="77777777" w:rsidR="00531496" w:rsidRDefault="00531496" w:rsidP="00FD473E">
      <w:pPr>
        <w:spacing w:after="0" w:line="240" w:lineRule="auto"/>
      </w:pPr>
      <w:r>
        <w:separator/>
      </w:r>
    </w:p>
  </w:footnote>
  <w:footnote w:type="continuationSeparator" w:id="0">
    <w:p w14:paraId="7DF96EB0" w14:textId="77777777" w:rsidR="00531496" w:rsidRDefault="00531496" w:rsidP="00FD4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1576"/>
    <w:multiLevelType w:val="hybridMultilevel"/>
    <w:tmpl w:val="4170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3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E"/>
    <w:rsid w:val="00294944"/>
    <w:rsid w:val="003F4A39"/>
    <w:rsid w:val="00531496"/>
    <w:rsid w:val="00554175"/>
    <w:rsid w:val="009748DC"/>
    <w:rsid w:val="00C82A77"/>
    <w:rsid w:val="00C9658C"/>
    <w:rsid w:val="00F73288"/>
    <w:rsid w:val="00FC3E9A"/>
    <w:rsid w:val="00F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017E"/>
  <w15:chartTrackingRefBased/>
  <w15:docId w15:val="{F3D9B233-BA8F-4CE1-9F69-21068664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3E"/>
  </w:style>
  <w:style w:type="paragraph" w:styleId="Footer">
    <w:name w:val="footer"/>
    <w:basedOn w:val="Normal"/>
    <w:link w:val="FooterChar"/>
    <w:uiPriority w:val="99"/>
    <w:unhideWhenUsed/>
    <w:rsid w:val="00FD4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3E"/>
  </w:style>
  <w:style w:type="paragraph" w:styleId="ListParagraph">
    <w:name w:val="List Paragraph"/>
    <w:basedOn w:val="Normal"/>
    <w:uiPriority w:val="34"/>
    <w:qFormat/>
    <w:rsid w:val="00FD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Gladin, Jonathan C</dc:creator>
  <cp:keywords/>
  <dc:description/>
  <cp:lastModifiedBy>Gladin, Jonathan C</cp:lastModifiedBy>
  <cp:revision>2</cp:revision>
  <dcterms:created xsi:type="dcterms:W3CDTF">2024-02-13T18:51:00Z</dcterms:created>
  <dcterms:modified xsi:type="dcterms:W3CDTF">2024-02-13T20:09:00Z</dcterms:modified>
</cp:coreProperties>
</file>