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@@version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查看sessionID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@@spid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查看用户和其session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@@spid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,SYSTEM_USER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Login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,USER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xp_cmdshell存储过程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Xp_cmdshell可以让系统管理员以操作系统命令行的方式执行给定的命令字符串，并且以文本的行的方式返回任何的输出，是一个功能非常强大的拓展存储过程。通常情况下，xp_cmdshell对管理员来说不是必要的。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SQL开启xp_cmdshell</w:t>
      </w:r>
    </w:p>
    <w:p>
      <w:pPr>
        <w:pStyle w:val="2"/>
        <w:keepNext w:val="0"/>
        <w:keepLines w:val="0"/>
        <w:widowControl/>
        <w:suppressLineNumbers w:val="0"/>
        <w:rPr>
          <w:b/>
          <w:color w:val="800000"/>
        </w:rPr>
      </w:pPr>
      <w:r>
        <w:t xml:space="preserve">sp_configure </w:t>
      </w:r>
      <w:r>
        <w:rPr>
          <w:color w:val="FF0000"/>
        </w:rPr>
        <w:t>'show advanced options'</w:t>
      </w:r>
      <w:r>
        <w:t>,</w:t>
      </w:r>
      <w:r>
        <w:rPr>
          <w:b/>
          <w:color w:val="800000"/>
        </w:rPr>
        <w:t>1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t>Reconfigure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go</w:t>
      </w:r>
    </w:p>
    <w:p>
      <w:pPr>
        <w:pStyle w:val="2"/>
        <w:keepNext w:val="0"/>
        <w:keepLines w:val="0"/>
        <w:widowControl/>
        <w:suppressLineNumbers w:val="0"/>
        <w:rPr>
          <w:b/>
          <w:color w:val="800000"/>
        </w:rPr>
      </w:pPr>
      <w:r>
        <w:rPr>
          <w:color w:val="000000"/>
        </w:rPr>
        <w:t xml:space="preserve">sp_configure </w:t>
      </w:r>
      <w:r>
        <w:rPr>
          <w:color w:val="FF0000"/>
        </w:rPr>
        <w:t>'xp_cmdshell'</w:t>
      </w:r>
      <w:r>
        <w:t>,</w:t>
      </w:r>
      <w:r>
        <w:rPr>
          <w:b/>
          <w:color w:val="800000"/>
        </w:rPr>
        <w:t>1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t>Reconfigure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t>Go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b/>
          <w:color w:val="800000"/>
          <w:lang w:val="en-US" w:eastAsia="zh-CN"/>
        </w:rPr>
      </w:pPr>
      <w:r>
        <w:t xml:space="preserve">sp_configure </w:t>
      </w:r>
      <w:r>
        <w:rPr>
          <w:color w:val="FF0000"/>
        </w:rPr>
        <w:t>'show advanced options'</w:t>
      </w:r>
      <w:r>
        <w:t>,</w:t>
      </w:r>
      <w:r>
        <w:rPr>
          <w:rFonts w:hint="eastAsia"/>
          <w:lang w:val="en-US" w:eastAsia="zh-CN"/>
        </w:rPr>
        <w:t>0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t>Reconfigure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命令参数：xp_cmdshell  cmdstring  (no_output)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示例：exec xp_cmdshell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whami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返回：服务器用户名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B66E6"/>
    <w:rsid w:val="0BE675D5"/>
    <w:rsid w:val="0FFD17BD"/>
    <w:rsid w:val="18EF6C19"/>
    <w:rsid w:val="29D948EB"/>
    <w:rsid w:val="3E4103E0"/>
    <w:rsid w:val="4E1A7983"/>
    <w:rsid w:val="581860B4"/>
    <w:rsid w:val="603F7550"/>
    <w:rsid w:val="6A0B424F"/>
    <w:rsid w:val="6C892A33"/>
    <w:rsid w:val="6CBC121E"/>
    <w:rsid w:val="7198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fandashen</dc:creator>
  <cp:lastModifiedBy>fandashen</cp:lastModifiedBy>
  <dcterms:modified xsi:type="dcterms:W3CDTF">2018-12-24T08:48:55Z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