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个人网站项目提交说明</w:t>
      </w:r>
    </w:p>
    <w:p>
      <w:pPr>
        <w:pStyle w:val="Heading1"/>
      </w:pPr>
      <w:r>
        <w:t>一、项目基本信息</w:t>
      </w:r>
    </w:p>
    <w:p>
      <w:r>
        <w:rPr>
          <w:b/>
        </w:rPr>
        <w:t>项目名称：</w:t>
      </w:r>
      <w:r>
        <w:t>王佳叶个人网站</w:t>
      </w:r>
    </w:p>
    <w:p>
      <w:r>
        <w:rPr>
          <w:b/>
        </w:rPr>
        <w:t>项目主题：</w:t>
      </w:r>
      <w:r>
        <w:t>Sternstunden</w:t>
      </w:r>
    </w:p>
    <w:p>
      <w:r>
        <w:rPr>
          <w:b/>
        </w:rPr>
        <w:t>技术栈：</w:t>
      </w:r>
      <w:r>
        <w:t>Astro + Tailwind CSS + TypeScript</w:t>
      </w:r>
    </w:p>
    <w:p>
      <w:r>
        <w:rPr>
          <w:b/>
        </w:rPr>
        <w:t>部署平台：</w:t>
      </w:r>
      <w:r>
        <w:t>Vercel</w:t>
      </w:r>
    </w:p>
    <w:p>
      <w:pPr>
        <w:pStyle w:val="Heading1"/>
      </w:pPr>
      <w:r>
        <w:t>二、在线访问地址</w:t>
      </w:r>
    </w:p>
    <w:p>
      <w:r>
        <w:rPr>
          <w:b/>
        </w:rPr>
        <w:t>网站已部署上线，可通过以下链接直接访问：</w:t>
      </w:r>
    </w:p>
    <w:p>
      <w:pPr>
        <w:jc w:val="center"/>
      </w:pPr>
      <w:hyperlink r:id="rId9">
        <w:r>
          <w:rPr>
            <w:color w:val="7C3AED"/>
            <w:u w:val="single"/>
            <w:b/>
            <w:sz w:val="28"/>
          </w:rPr>
          <w:t>https://personal-website-peach-phi-17.vercel.app</w:t>
        </w:r>
      </w:hyperlink>
    </w:p>
    <w:p>
      <w:pPr>
        <w:pStyle w:val="Heading1"/>
      </w:pPr>
      <w:r>
        <w:t>三、项目简介</w:t>
      </w:r>
    </w:p>
    <w:p>
      <w:r>
        <w:t>本网站为个人主页，包含首页首屏展示、技能介绍、AI 大学堂认证证书展示、学习资源整理以及精选项目展示等模块。整体设计采用浅紫色主题，融入 Sternstunden（璀璨时刻）主题理念，体现代码与创意之间的探索。</w:t>
      </w:r>
    </w:p>
    <w:p>
      <w:pPr>
        <w:pStyle w:val="Heading1"/>
      </w:pPr>
      <w:r>
        <w:t>四、主要页面模块</w:t>
      </w:r>
    </w:p>
    <w:p>
      <w:pPr>
        <w:pStyle w:val="ListBullet"/>
      </w:pPr>
      <w:r>
        <w:t>首页首屏：紫色渐变视觉球体、流动波浪线、环绕技术栈标签</w:t>
      </w:r>
    </w:p>
    <w:p>
      <w:pPr>
        <w:pStyle w:val="ListBullet"/>
      </w:pPr>
      <w:r>
        <w:t>My Skills：PPT 设计、Python 开发、AI 辅助创作、视频剪辑</w:t>
      </w:r>
    </w:p>
    <w:p>
      <w:pPr>
        <w:pStyle w:val="ListBullet"/>
      </w:pPr>
      <w:r>
        <w:t>My Achievements：科大讯飞 AI 大学堂四张认证证书</w:t>
      </w:r>
    </w:p>
    <w:p>
      <w:pPr>
        <w:pStyle w:val="ListBullet"/>
      </w:pPr>
      <w:r>
        <w:t>My Resources：语言考试、升学就业、计算机技能等学习资料</w:t>
      </w:r>
    </w:p>
    <w:p>
      <w:pPr>
        <w:pStyle w:val="ListBullet"/>
      </w:pPr>
      <w:r>
        <w:t>Featured Projects：个人博客、任务管理面板、天气预报小程序</w:t>
      </w:r>
    </w:p>
    <w:p>
      <w:pPr>
        <w:pStyle w:val="Heading1"/>
      </w:pPr>
      <w:r>
        <w:t>五、访问提示</w:t>
      </w:r>
    </w:p>
    <w:p>
      <w:r>
        <w:t>由于 Vercel 默认域名在国内部分网络环境下可能存在 DNS 解析不稳定的情况，如遇无法打开，可尝试切换 Wi-Fi/移动数据、开启网络代理，或后续绑定自定义域名。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rsonal-website-peach-phi-17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