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B70D6">
      <w:pPr>
        <w:pStyle w:val="2"/>
        <w:spacing w:before="45" w:line="234" w:lineRule="auto"/>
        <w:ind w:left="5"/>
        <w:outlineLvl w:val="0"/>
        <w:rPr>
          <w:rFonts w:ascii="宋体" w:hAnsi="宋体" w:eastAsia="宋体" w:cs="宋体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3"/>
        </w:rPr>
        <w:t>一、选择题（单选题，本题共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b/>
          <w:bCs/>
          <w:spacing w:val="-3"/>
        </w:rPr>
        <w:t xml:space="preserve">10 </w:t>
      </w:r>
      <w:r>
        <w:rPr>
          <w:rFonts w:ascii="宋体" w:hAnsi="宋体" w:eastAsia="宋体" w:cs="宋体"/>
          <w:b/>
          <w:bCs/>
          <w:spacing w:val="-3"/>
        </w:rPr>
        <w:t>分，每小题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b/>
          <w:bCs/>
          <w:spacing w:val="-3"/>
        </w:rPr>
        <w:t xml:space="preserve">1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63052B18">
      <w:pPr>
        <w:pStyle w:val="2"/>
        <w:spacing w:before="34" w:line="234" w:lineRule="auto"/>
        <w:ind w:left="229"/>
        <w:rPr>
          <w:rFonts w:ascii="宋体" w:hAnsi="宋体" w:eastAsia="宋体" w:cs="宋体"/>
        </w:rPr>
      </w:pPr>
      <w:r>
        <w:rPr>
          <w:spacing w:val="-1"/>
        </w:rPr>
        <w:t>1.</w:t>
      </w:r>
      <w:r>
        <w:rPr>
          <w:rFonts w:ascii="宋体" w:hAnsi="宋体" w:eastAsia="宋体" w:cs="宋体"/>
          <w:spacing w:val="-1"/>
        </w:rPr>
        <w:t>下列实体类型的联系中，属于一对一联系的是（</w:t>
      </w:r>
      <w:r>
        <w:rPr>
          <w:color w:val="FF0000"/>
          <w:spacing w:val="-1"/>
        </w:rPr>
        <w:t>C</w:t>
      </w:r>
      <w:r>
        <w:rPr>
          <w:rFonts w:ascii="宋体" w:hAnsi="宋体" w:eastAsia="宋体" w:cs="宋体"/>
          <w:spacing w:val="-1"/>
        </w:rPr>
        <w:t>）</w:t>
      </w:r>
    </w:p>
    <w:p w14:paraId="662B34DB">
      <w:pPr>
        <w:pStyle w:val="2"/>
        <w:spacing w:before="32" w:line="221" w:lineRule="auto"/>
        <w:ind w:left="835"/>
        <w:rPr>
          <w:rFonts w:ascii="宋体" w:hAnsi="宋体" w:eastAsia="宋体" w:cs="宋体"/>
        </w:rPr>
      </w:pPr>
      <w:r>
        <w:t>A</w:t>
      </w:r>
      <w:r>
        <w:rPr>
          <w:rFonts w:ascii="宋体" w:hAnsi="宋体" w:eastAsia="宋体" w:cs="宋体"/>
        </w:rPr>
        <w:t xml:space="preserve">）教研室对教师的所属联系     </w:t>
      </w:r>
      <w:r>
        <w:t>B</w:t>
      </w:r>
      <w:r>
        <w:rPr>
          <w:rFonts w:ascii="宋体" w:hAnsi="宋体" w:eastAsia="宋体" w:cs="宋体"/>
        </w:rPr>
        <w:t>）父</w:t>
      </w:r>
      <w:r>
        <w:rPr>
          <w:rFonts w:ascii="宋体" w:hAnsi="宋体" w:eastAsia="宋体" w:cs="宋体"/>
          <w:spacing w:val="-1"/>
        </w:rPr>
        <w:t>亲对孩子的亲生联系</w:t>
      </w:r>
    </w:p>
    <w:p w14:paraId="523A381D">
      <w:pPr>
        <w:pStyle w:val="2"/>
        <w:spacing w:before="49" w:line="220" w:lineRule="auto"/>
        <w:ind w:left="841"/>
        <w:rPr>
          <w:rFonts w:ascii="宋体" w:hAnsi="宋体" w:eastAsia="宋体" w:cs="宋体"/>
        </w:rPr>
      </w:pPr>
      <w:r>
        <w:t>C</w:t>
      </w:r>
      <w:r>
        <w:rPr>
          <w:rFonts w:ascii="宋体" w:hAnsi="宋体" w:eastAsia="宋体" w:cs="宋体"/>
        </w:rPr>
        <w:t xml:space="preserve">）省对省会的所属联系         </w:t>
      </w:r>
      <w:r>
        <w:t>D</w:t>
      </w:r>
      <w:r>
        <w:rPr>
          <w:rFonts w:ascii="宋体" w:hAnsi="宋体" w:eastAsia="宋体" w:cs="宋体"/>
          <w:spacing w:val="-1"/>
        </w:rPr>
        <w:t>）供应商与工程项目的供货联系</w:t>
      </w:r>
    </w:p>
    <w:p w14:paraId="3C74F37E">
      <w:pPr>
        <w:pStyle w:val="2"/>
        <w:spacing w:before="50" w:line="234" w:lineRule="auto"/>
        <w:ind w:left="209"/>
        <w:rPr>
          <w:rFonts w:ascii="宋体" w:hAnsi="宋体" w:eastAsia="宋体" w:cs="宋体"/>
        </w:rPr>
      </w:pPr>
      <w:r>
        <w:rPr>
          <w:spacing w:val="1"/>
        </w:rPr>
        <w:t xml:space="preserve">2.  </w:t>
      </w:r>
      <w:r>
        <w:rPr>
          <w:rFonts w:ascii="宋体" w:hAnsi="宋体" w:eastAsia="宋体" w:cs="宋体"/>
          <w:spacing w:val="1"/>
        </w:rPr>
        <w:t>在关系代数的连接操作中，哪一种连接操作需要删除重</w:t>
      </w:r>
      <w:r>
        <w:rPr>
          <w:rFonts w:ascii="宋体" w:hAnsi="宋体" w:eastAsia="宋体" w:cs="宋体"/>
        </w:rPr>
        <w:t>复列</w:t>
      </w:r>
      <w:r>
        <w:rPr>
          <w:rFonts w:ascii="宋体" w:hAnsi="宋体" w:eastAsia="宋体" w:cs="宋体"/>
          <w:spacing w:val="-15"/>
        </w:rPr>
        <w:t>？（</w:t>
      </w:r>
      <w:r>
        <w:rPr>
          <w:color w:val="FF0000"/>
        </w:rPr>
        <w:t>A</w:t>
      </w:r>
      <w:r>
        <w:rPr>
          <w:color w:val="FF0000"/>
          <w:spacing w:val="40"/>
        </w:rPr>
        <w:t xml:space="preserve"> </w:t>
      </w:r>
      <w:r>
        <w:rPr>
          <w:rFonts w:ascii="宋体" w:hAnsi="宋体" w:eastAsia="宋体" w:cs="宋体"/>
        </w:rPr>
        <w:t>）</w:t>
      </w:r>
    </w:p>
    <w:p w14:paraId="569CBBA3">
      <w:pPr>
        <w:pStyle w:val="2"/>
        <w:spacing w:before="34" w:line="234" w:lineRule="auto"/>
        <w:ind w:left="835"/>
        <w:rPr>
          <w:rFonts w:ascii="宋体" w:hAnsi="宋体" w:eastAsia="宋体" w:cs="宋体"/>
        </w:rPr>
      </w:pPr>
      <w:r>
        <w:rPr>
          <w:spacing w:val="-1"/>
        </w:rPr>
        <w:t>A</w:t>
      </w:r>
      <w:r>
        <w:rPr>
          <w:rFonts w:ascii="宋体" w:hAnsi="宋体" w:eastAsia="宋体" w:cs="宋体"/>
          <w:spacing w:val="-1"/>
        </w:rPr>
        <w:t>）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-1"/>
        </w:rPr>
        <w:t xml:space="preserve">自然连接     </w:t>
      </w:r>
      <w:r>
        <w:rPr>
          <w:spacing w:val="-1"/>
        </w:rPr>
        <w:t>B</w:t>
      </w:r>
      <w:r>
        <w:rPr>
          <w:rFonts w:ascii="宋体" w:hAnsi="宋体" w:eastAsia="宋体" w:cs="宋体"/>
          <w:spacing w:val="-1"/>
        </w:rPr>
        <w:t xml:space="preserve">）笛卡尔积     </w:t>
      </w:r>
      <w:r>
        <w:rPr>
          <w:spacing w:val="-1"/>
        </w:rPr>
        <w:t>C</w:t>
      </w:r>
      <w:r>
        <w:rPr>
          <w:rFonts w:ascii="宋体" w:hAnsi="宋体" w:eastAsia="宋体" w:cs="宋体"/>
          <w:spacing w:val="-1"/>
        </w:rPr>
        <w:t xml:space="preserve">）等值连接     </w:t>
      </w:r>
      <w:r>
        <w:rPr>
          <w:spacing w:val="-1"/>
        </w:rPr>
        <w:t>D</w:t>
      </w:r>
      <w:r>
        <w:rPr>
          <w:rFonts w:ascii="宋体" w:hAnsi="宋体" w:eastAsia="宋体" w:cs="宋体"/>
          <w:spacing w:val="-1"/>
        </w:rPr>
        <w:t>）</w:t>
      </w:r>
      <w:r>
        <w:rPr>
          <w:spacing w:val="-1"/>
        </w:rPr>
        <w:t xml:space="preserve">θ </w:t>
      </w:r>
      <w:r>
        <w:rPr>
          <w:rFonts w:ascii="宋体" w:hAnsi="宋体" w:eastAsia="宋体" w:cs="宋体"/>
          <w:spacing w:val="-1"/>
        </w:rPr>
        <w:t>连接</w:t>
      </w:r>
    </w:p>
    <w:p w14:paraId="57629A86">
      <w:pPr>
        <w:pStyle w:val="2"/>
        <w:spacing w:before="20" w:line="209" w:lineRule="auto"/>
        <w:ind w:left="213"/>
        <w:rPr>
          <w:rFonts w:ascii="宋体" w:hAnsi="宋体" w:eastAsia="宋体" w:cs="宋体"/>
        </w:rPr>
      </w:pPr>
      <w:r>
        <w:t xml:space="preserve">3.  </w:t>
      </w:r>
      <w:r>
        <w:rPr>
          <w:rFonts w:ascii="宋体" w:hAnsi="宋体" w:eastAsia="宋体" w:cs="宋体"/>
        </w:rPr>
        <w:t>设有关系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i/>
          <w:iCs/>
        </w:rPr>
        <w:t>R</w:t>
      </w:r>
      <w:r>
        <w:t>(</w:t>
      </w:r>
      <w:r>
        <w:rPr>
          <w:i/>
          <w:iCs/>
        </w:rPr>
        <w:t>A</w:t>
      </w:r>
      <w:r>
        <w:rPr>
          <w:i/>
          <w:iCs/>
          <w:spacing w:val="-26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</w:rPr>
        <w:t>B</w:t>
      </w:r>
      <w:r>
        <w:rPr>
          <w:i/>
          <w:iCs/>
          <w:spacing w:val="-26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</w:rPr>
        <w:t>C</w:t>
      </w:r>
      <w:r>
        <w:t>)</w:t>
      </w:r>
      <w:r>
        <w:rPr>
          <w:rFonts w:ascii="宋体" w:hAnsi="宋体" w:eastAsia="宋体" w:cs="宋体"/>
        </w:rPr>
        <w:t>和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i/>
          <w:iCs/>
        </w:rPr>
        <w:t>S</w:t>
      </w:r>
      <w:r>
        <w:t>(</w:t>
      </w:r>
      <w:r>
        <w:rPr>
          <w:i/>
          <w:iCs/>
        </w:rPr>
        <w:t>C</w:t>
      </w:r>
      <w:r>
        <w:rPr>
          <w:rFonts w:ascii="宋体" w:hAnsi="宋体" w:eastAsia="宋体" w:cs="宋体"/>
        </w:rPr>
        <w:t>，</w:t>
      </w:r>
      <w:r>
        <w:rPr>
          <w:i/>
          <w:iCs/>
        </w:rPr>
        <w:t>D</w:t>
      </w:r>
      <w:r>
        <w:t>)</w:t>
      </w:r>
      <w:r>
        <w:rPr>
          <w:rFonts w:ascii="宋体" w:hAnsi="宋体" w:eastAsia="宋体" w:cs="宋体"/>
        </w:rPr>
        <w:t>，与关系</w:t>
      </w:r>
      <w:r>
        <w:rPr>
          <w:rFonts w:ascii="宋体" w:hAnsi="宋体" w:eastAsia="宋体" w:cs="宋体"/>
          <w:spacing w:val="-1"/>
        </w:rPr>
        <w:t>代数表达式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1"/>
        </w:rPr>
        <w:t>π</w:t>
      </w:r>
      <w:r>
        <w:rPr>
          <w:spacing w:val="-1"/>
          <w:position w:val="-1"/>
          <w:sz w:val="13"/>
          <w:szCs w:val="13"/>
        </w:rPr>
        <w:t>A</w:t>
      </w:r>
      <w:r>
        <w:rPr>
          <w:spacing w:val="-16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i/>
          <w:iCs/>
          <w:spacing w:val="-1"/>
          <w:position w:val="-1"/>
          <w:sz w:val="11"/>
          <w:szCs w:val="11"/>
        </w:rPr>
        <w:t>，</w:t>
      </w:r>
      <w:r>
        <w:rPr>
          <w:spacing w:val="-1"/>
          <w:position w:val="-1"/>
          <w:sz w:val="13"/>
          <w:szCs w:val="13"/>
        </w:rPr>
        <w:t>B</w:t>
      </w:r>
      <w:r>
        <w:rPr>
          <w:spacing w:val="-16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i/>
          <w:iCs/>
          <w:spacing w:val="-1"/>
          <w:position w:val="-1"/>
          <w:sz w:val="11"/>
          <w:szCs w:val="11"/>
        </w:rPr>
        <w:t>，</w:t>
      </w:r>
      <w:r>
        <w:rPr>
          <w:spacing w:val="-1"/>
          <w:position w:val="-1"/>
          <w:sz w:val="13"/>
          <w:szCs w:val="13"/>
        </w:rPr>
        <w:t>D</w:t>
      </w:r>
      <w:r>
        <w:rPr>
          <w:spacing w:val="-1"/>
        </w:rPr>
        <w:t>(σ</w:t>
      </w:r>
      <w:r>
        <w:rPr>
          <w:spacing w:val="-1"/>
          <w:position w:val="-1"/>
          <w:sz w:val="13"/>
          <w:szCs w:val="13"/>
        </w:rPr>
        <w:t>R</w:t>
      </w:r>
      <w:r>
        <w:rPr>
          <w:i/>
          <w:iCs/>
          <w:spacing w:val="-1"/>
          <w:position w:val="-1"/>
          <w:sz w:val="13"/>
          <w:szCs w:val="13"/>
        </w:rPr>
        <w:t>.</w:t>
      </w:r>
      <w:r>
        <w:rPr>
          <w:spacing w:val="-1"/>
          <w:position w:val="-1"/>
          <w:sz w:val="13"/>
          <w:szCs w:val="13"/>
        </w:rPr>
        <w:t>C</w:t>
      </w:r>
      <w:r>
        <w:rPr>
          <w:i/>
          <w:iCs/>
          <w:spacing w:val="-1"/>
          <w:position w:val="-1"/>
          <w:sz w:val="13"/>
          <w:szCs w:val="13"/>
        </w:rPr>
        <w:t>=</w:t>
      </w:r>
      <w:r>
        <w:rPr>
          <w:spacing w:val="-1"/>
          <w:position w:val="-1"/>
          <w:sz w:val="13"/>
          <w:szCs w:val="13"/>
        </w:rPr>
        <w:t>S</w:t>
      </w:r>
      <w:r>
        <w:rPr>
          <w:i/>
          <w:iCs/>
          <w:spacing w:val="-1"/>
          <w:position w:val="-1"/>
          <w:sz w:val="13"/>
          <w:szCs w:val="13"/>
        </w:rPr>
        <w:t>.</w:t>
      </w:r>
      <w:r>
        <w:rPr>
          <w:spacing w:val="-1"/>
          <w:position w:val="-1"/>
          <w:sz w:val="13"/>
          <w:szCs w:val="13"/>
        </w:rPr>
        <w:t>C</w:t>
      </w:r>
      <w:r>
        <w:rPr>
          <w:spacing w:val="-1"/>
        </w:rPr>
        <w:t>(</w:t>
      </w:r>
      <w:r>
        <w:rPr>
          <w:i/>
          <w:iCs/>
          <w:spacing w:val="-1"/>
        </w:rPr>
        <w:t>R</w:t>
      </w:r>
      <w:r>
        <w:rPr>
          <w:spacing w:val="-1"/>
        </w:rPr>
        <w:t>×</w:t>
      </w:r>
      <w:r>
        <w:rPr>
          <w:i/>
          <w:iCs/>
          <w:spacing w:val="-1"/>
        </w:rPr>
        <w:t>S</w:t>
      </w:r>
      <w:r>
        <w:rPr>
          <w:spacing w:val="-1"/>
        </w:rPr>
        <w:t>))</w:t>
      </w:r>
      <w:r>
        <w:rPr>
          <w:rFonts w:ascii="宋体" w:hAnsi="宋体" w:eastAsia="宋体" w:cs="宋体"/>
          <w:spacing w:val="-1"/>
        </w:rPr>
        <w:t>等价的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1"/>
        </w:rPr>
        <w:t xml:space="preserve">SQL </w:t>
      </w:r>
      <w:r>
        <w:rPr>
          <w:rFonts w:ascii="宋体" w:hAnsi="宋体" w:eastAsia="宋体" w:cs="宋体"/>
          <w:spacing w:val="-1"/>
        </w:rPr>
        <w:t>语句是</w:t>
      </w:r>
      <w:r>
        <w:rPr>
          <w:spacing w:val="-1"/>
        </w:rPr>
        <w:t xml:space="preserve">( </w:t>
      </w:r>
      <w:r>
        <w:rPr>
          <w:color w:val="FF0000"/>
          <w:spacing w:val="-1"/>
        </w:rPr>
        <w:t xml:space="preserve">B </w:t>
      </w:r>
      <w:r>
        <w:rPr>
          <w:spacing w:val="-1"/>
        </w:rPr>
        <w:t>)</w:t>
      </w:r>
      <w:r>
        <w:rPr>
          <w:rFonts w:ascii="宋体" w:hAnsi="宋体" w:eastAsia="宋体" w:cs="宋体"/>
          <w:spacing w:val="-1"/>
        </w:rPr>
        <w:t>。</w:t>
      </w:r>
    </w:p>
    <w:p w14:paraId="6B2F0E4F">
      <w:pPr>
        <w:pStyle w:val="2"/>
        <w:spacing w:before="63"/>
        <w:ind w:left="974"/>
      </w:pPr>
      <w:r>
        <w:t>A</w:t>
      </w:r>
      <w:r>
        <w:rPr>
          <w:rFonts w:ascii="宋体" w:hAnsi="宋体" w:eastAsia="宋体" w:cs="宋体"/>
        </w:rPr>
        <w:t>）</w:t>
      </w:r>
      <w:r>
        <w:t xml:space="preserve">SELECT * FROM </w:t>
      </w:r>
      <w:r>
        <w:rPr>
          <w:i/>
          <w:iCs/>
        </w:rPr>
        <w:t>R</w:t>
      </w:r>
      <w:r>
        <w:rPr>
          <w:i/>
          <w:iCs/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</w:rPr>
        <w:t>S</w:t>
      </w:r>
      <w:r>
        <w:rPr>
          <w:i/>
          <w:iCs/>
          <w:spacing w:val="-13"/>
        </w:rPr>
        <w:t xml:space="preserve"> </w:t>
      </w:r>
      <w:r>
        <w:t xml:space="preserve">WHERE </w:t>
      </w:r>
      <w:r>
        <w:rPr>
          <w:i/>
          <w:iCs/>
        </w:rPr>
        <w:t>R</w:t>
      </w:r>
      <w:r>
        <w:rPr>
          <w:spacing w:val="-1"/>
        </w:rPr>
        <w:t>.</w:t>
      </w:r>
      <w:r>
        <w:rPr>
          <w:i/>
          <w:iCs/>
          <w:spacing w:val="-1"/>
        </w:rPr>
        <w:t>C</w:t>
      </w:r>
      <w:r>
        <w:rPr>
          <w:spacing w:val="-1"/>
        </w:rPr>
        <w:t>=</w:t>
      </w:r>
      <w:r>
        <w:rPr>
          <w:i/>
          <w:iCs/>
          <w:spacing w:val="-1"/>
        </w:rPr>
        <w:t>S</w:t>
      </w:r>
      <w:r>
        <w:rPr>
          <w:spacing w:val="-1"/>
        </w:rPr>
        <w:t>.</w:t>
      </w:r>
      <w:r>
        <w:rPr>
          <w:i/>
          <w:iCs/>
          <w:spacing w:val="-1"/>
        </w:rPr>
        <w:t>C</w:t>
      </w:r>
    </w:p>
    <w:p w14:paraId="13BC0326">
      <w:pPr>
        <w:pStyle w:val="2"/>
        <w:spacing w:before="27"/>
        <w:ind w:left="976"/>
      </w:pPr>
      <w:r>
        <w:rPr>
          <w:spacing w:val="2"/>
        </w:rPr>
        <w:t>B</w:t>
      </w:r>
      <w:r>
        <w:rPr>
          <w:rFonts w:ascii="宋体" w:hAnsi="宋体" w:eastAsia="宋体" w:cs="宋体"/>
          <w:spacing w:val="2"/>
        </w:rPr>
        <w:t>）</w:t>
      </w:r>
      <w:r>
        <w:t>SELECT</w:t>
      </w:r>
      <w:r>
        <w:rPr>
          <w:spacing w:val="-1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6"/>
        </w:rPr>
        <w:t xml:space="preserve"> 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  <w:spacing w:val="2"/>
        </w:rPr>
        <w:t>B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</w:rPr>
        <w:t>D</w:t>
      </w:r>
      <w:r>
        <w:rPr>
          <w:i/>
          <w:iCs/>
          <w:spacing w:val="2"/>
        </w:rPr>
        <w:t xml:space="preserve"> </w:t>
      </w:r>
      <w:r>
        <w:t>FROM</w:t>
      </w:r>
      <w:r>
        <w:rPr>
          <w:i/>
          <w:iCs/>
        </w:rPr>
        <w:t>R</w:t>
      </w:r>
      <w:r>
        <w:rPr>
          <w:i/>
          <w:iCs/>
          <w:spacing w:val="-27"/>
        </w:rPr>
        <w:t xml:space="preserve"> 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</w:rPr>
        <w:t>S</w:t>
      </w:r>
      <w:r>
        <w:rPr>
          <w:i/>
          <w:iCs/>
          <w:spacing w:val="-13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i/>
          <w:iCs/>
        </w:rPr>
        <w:t>R</w:t>
      </w:r>
      <w:r>
        <w:rPr>
          <w:spacing w:val="2"/>
        </w:rPr>
        <w:t>.</w:t>
      </w:r>
      <w:r>
        <w:rPr>
          <w:i/>
          <w:iCs/>
          <w:spacing w:val="2"/>
        </w:rPr>
        <w:t>C</w:t>
      </w:r>
      <w:r>
        <w:rPr>
          <w:spacing w:val="2"/>
        </w:rPr>
        <w:t>=</w:t>
      </w:r>
      <w:r>
        <w:rPr>
          <w:i/>
          <w:iCs/>
          <w:spacing w:val="2"/>
        </w:rPr>
        <w:t>S</w:t>
      </w:r>
      <w:r>
        <w:rPr>
          <w:spacing w:val="2"/>
        </w:rPr>
        <w:t>.</w:t>
      </w:r>
      <w:r>
        <w:rPr>
          <w:i/>
          <w:iCs/>
          <w:spacing w:val="2"/>
        </w:rPr>
        <w:t>C</w:t>
      </w:r>
    </w:p>
    <w:p w14:paraId="27C18ABE">
      <w:pPr>
        <w:pStyle w:val="2"/>
        <w:spacing w:before="27"/>
        <w:ind w:left="980"/>
      </w:pPr>
      <w:r>
        <w:rPr>
          <w:spacing w:val="2"/>
        </w:rPr>
        <w:t>C</w:t>
      </w:r>
      <w:r>
        <w:rPr>
          <w:rFonts w:ascii="宋体" w:hAnsi="宋体" w:eastAsia="宋体" w:cs="宋体"/>
          <w:spacing w:val="2"/>
        </w:rPr>
        <w:t>）</w:t>
      </w:r>
      <w:r>
        <w:t>SELECT</w:t>
      </w:r>
      <w:r>
        <w:rPr>
          <w:spacing w:val="-1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6"/>
        </w:rPr>
        <w:t xml:space="preserve"> 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  <w:spacing w:val="2"/>
        </w:rPr>
        <w:t>B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</w:rPr>
        <w:t>D</w:t>
      </w:r>
      <w:r>
        <w:rPr>
          <w:i/>
          <w:iCs/>
          <w:spacing w:val="2"/>
        </w:rPr>
        <w:t xml:space="preserve"> </w:t>
      </w:r>
      <w:r>
        <w:t>FROM</w:t>
      </w:r>
      <w:r>
        <w:rPr>
          <w:i/>
          <w:iCs/>
        </w:rPr>
        <w:t>R</w:t>
      </w:r>
      <w:r>
        <w:rPr>
          <w:i/>
          <w:iCs/>
          <w:spacing w:val="-27"/>
        </w:rPr>
        <w:t xml:space="preserve"> </w:t>
      </w:r>
      <w:r>
        <w:rPr>
          <w:rFonts w:ascii="宋体" w:hAnsi="宋体" w:eastAsia="宋体" w:cs="宋体"/>
          <w:spacing w:val="2"/>
        </w:rPr>
        <w:t>，</w:t>
      </w:r>
      <w:r>
        <w:rPr>
          <w:i/>
          <w:iCs/>
        </w:rPr>
        <w:t>S</w:t>
      </w:r>
      <w:r>
        <w:rPr>
          <w:i/>
          <w:iCs/>
          <w:spacing w:val="-13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i/>
          <w:iCs/>
        </w:rPr>
        <w:t>R</w:t>
      </w:r>
      <w:r>
        <w:rPr>
          <w:spacing w:val="2"/>
        </w:rPr>
        <w:t>=</w:t>
      </w:r>
      <w:r>
        <w:rPr>
          <w:i/>
          <w:iCs/>
          <w:spacing w:val="2"/>
        </w:rPr>
        <w:t>S</w:t>
      </w:r>
    </w:p>
    <w:p w14:paraId="0C29B307">
      <w:pPr>
        <w:pStyle w:val="2"/>
        <w:spacing w:before="28" w:line="207" w:lineRule="auto"/>
        <w:ind w:left="976"/>
        <w:rPr>
          <w:rFonts w:ascii="宋体" w:hAnsi="宋体" w:eastAsia="宋体" w:cs="宋体"/>
        </w:rPr>
      </w:pPr>
      <w:r>
        <w:t>D</w:t>
      </w:r>
      <w:r>
        <w:rPr>
          <w:rFonts w:ascii="宋体" w:hAnsi="宋体" w:eastAsia="宋体" w:cs="宋体"/>
        </w:rPr>
        <w:t>）</w:t>
      </w:r>
      <w:r>
        <w:t>SELECT</w:t>
      </w:r>
      <w:r>
        <w:rPr>
          <w:spacing w:val="-13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7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</w:rPr>
        <w:t xml:space="preserve">B </w:t>
      </w:r>
      <w:r>
        <w:t xml:space="preserve">FROM </w:t>
      </w:r>
      <w:r>
        <w:rPr>
          <w:i/>
          <w:iCs/>
        </w:rPr>
        <w:t xml:space="preserve">R </w:t>
      </w:r>
      <w:r>
        <w:t>WHERE(SELECT</w:t>
      </w:r>
      <w:r>
        <w:rPr>
          <w:spacing w:val="-11"/>
        </w:rPr>
        <w:t xml:space="preserve"> </w:t>
      </w:r>
      <w:r>
        <w:rPr>
          <w:i/>
          <w:iCs/>
        </w:rPr>
        <w:t xml:space="preserve">D </w:t>
      </w:r>
      <w:r>
        <w:t xml:space="preserve">FROM </w:t>
      </w:r>
      <w:r>
        <w:rPr>
          <w:i/>
          <w:iCs/>
        </w:rPr>
        <w:t>S</w:t>
      </w:r>
      <w:r>
        <w:rPr>
          <w:i/>
          <w:iCs/>
          <w:spacing w:val="-11"/>
        </w:rPr>
        <w:t xml:space="preserve"> </w:t>
      </w:r>
      <w:r>
        <w:t xml:space="preserve">WHERE </w:t>
      </w:r>
      <w:r>
        <w:rPr>
          <w:i/>
          <w:iCs/>
        </w:rPr>
        <w:t>R</w:t>
      </w:r>
      <w:r>
        <w:t>.</w:t>
      </w:r>
      <w:r>
        <w:rPr>
          <w:i/>
          <w:iCs/>
        </w:rPr>
        <w:t>C</w:t>
      </w:r>
      <w:r>
        <w:t>=</w:t>
      </w:r>
      <w:r>
        <w:rPr>
          <w:i/>
          <w:iCs/>
        </w:rPr>
        <w:t>S</w:t>
      </w:r>
      <w:r>
        <w:t>.</w:t>
      </w:r>
      <w:r>
        <w:rPr>
          <w:i/>
          <w:iCs/>
        </w:rPr>
        <w:t>C</w:t>
      </w:r>
      <w:r>
        <w:rPr>
          <w:rFonts w:ascii="宋体" w:hAnsi="宋体" w:eastAsia="宋体" w:cs="宋体"/>
        </w:rPr>
        <w:t>．</w:t>
      </w:r>
    </w:p>
    <w:p w14:paraId="56EE3611">
      <w:pPr>
        <w:pStyle w:val="2"/>
        <w:spacing w:before="75" w:line="264" w:lineRule="auto"/>
        <w:ind w:left="7" w:right="104" w:firstLine="200"/>
        <w:rPr>
          <w:rFonts w:ascii="宋体" w:hAnsi="宋体" w:eastAsia="宋体" w:cs="宋体"/>
        </w:rPr>
      </w:pPr>
      <w:r>
        <w:rPr>
          <w:spacing w:val="-4"/>
        </w:rPr>
        <w:t>4.</w:t>
      </w:r>
      <w:r>
        <w:rPr>
          <w:spacing w:val="16"/>
        </w:rPr>
        <w:t xml:space="preserve">  </w:t>
      </w:r>
      <w:r>
        <w:rPr>
          <w:rFonts w:ascii="宋体" w:hAnsi="宋体" w:eastAsia="宋体" w:cs="宋体"/>
          <w:spacing w:val="-4"/>
        </w:rPr>
        <w:t>已知关系模式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4"/>
        </w:rPr>
        <w:t>R</w:t>
      </w: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B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C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D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E</w:t>
      </w:r>
      <w:r>
        <w:rPr>
          <w:rFonts w:ascii="宋体" w:hAnsi="宋体" w:eastAsia="宋体" w:cs="宋体"/>
          <w:spacing w:val="-4"/>
        </w:rPr>
        <w:t>）及其上的函数依赖集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F={A→</w:t>
      </w:r>
      <w:r>
        <w:rPr>
          <w:spacing w:val="-5"/>
        </w:rPr>
        <w:t>D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B→C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E→A}</w:t>
      </w:r>
      <w:r>
        <w:rPr>
          <w:rFonts w:ascii="宋体" w:hAnsi="宋体" w:eastAsia="宋体" w:cs="宋体"/>
          <w:spacing w:val="-5"/>
        </w:rPr>
        <w:t>，该关系模式的候选码是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1"/>
        </w:rPr>
        <w:t>（</w:t>
      </w:r>
      <w:r>
        <w:rPr>
          <w:color w:val="FF0000"/>
          <w:spacing w:val="-21"/>
        </w:rPr>
        <w:t>B</w:t>
      </w:r>
      <w:r>
        <w:rPr>
          <w:rFonts w:ascii="宋体" w:hAnsi="宋体" w:eastAsia="宋体" w:cs="宋体"/>
          <w:spacing w:val="-21"/>
        </w:rPr>
        <w:t>）。</w:t>
      </w:r>
    </w:p>
    <w:p w14:paraId="07DD681D">
      <w:pPr>
        <w:pStyle w:val="2"/>
        <w:spacing w:before="1" w:line="232" w:lineRule="auto"/>
        <w:ind w:left="1046"/>
      </w:pPr>
      <w:r>
        <w:t>A</w:t>
      </w:r>
      <w:r>
        <w:rPr>
          <w:rFonts w:ascii="宋体" w:hAnsi="宋体" w:eastAsia="宋体" w:cs="宋体"/>
        </w:rPr>
        <w:t>）</w:t>
      </w:r>
      <w:r>
        <w:t>AB        B</w:t>
      </w:r>
      <w:r>
        <w:rPr>
          <w:rFonts w:ascii="宋体" w:hAnsi="宋体" w:eastAsia="宋体" w:cs="宋体"/>
        </w:rPr>
        <w:t>）</w:t>
      </w:r>
      <w:r>
        <w:t>BE        C</w:t>
      </w:r>
      <w:r>
        <w:rPr>
          <w:rFonts w:ascii="宋体" w:hAnsi="宋体" w:eastAsia="宋体" w:cs="宋体"/>
        </w:rPr>
        <w:t>）</w:t>
      </w:r>
      <w:r>
        <w:t>CD        D</w:t>
      </w:r>
      <w:r>
        <w:rPr>
          <w:rFonts w:ascii="宋体" w:hAnsi="宋体" w:eastAsia="宋体" w:cs="宋体"/>
        </w:rPr>
        <w:t>）</w:t>
      </w:r>
      <w:r>
        <w:t>DE</w:t>
      </w:r>
    </w:p>
    <w:p w14:paraId="70354718">
      <w:pPr>
        <w:pStyle w:val="2"/>
        <w:spacing w:before="36" w:line="234" w:lineRule="auto"/>
        <w:ind w:left="214"/>
        <w:rPr>
          <w:rFonts w:ascii="宋体" w:hAnsi="宋体" w:eastAsia="宋体" w:cs="宋体"/>
        </w:rPr>
      </w:pPr>
      <w:r>
        <w:rPr>
          <w:spacing w:val="1"/>
        </w:rPr>
        <w:t xml:space="preserve">5.  </w:t>
      </w:r>
      <w:r>
        <w:rPr>
          <w:rFonts w:ascii="宋体" w:hAnsi="宋体" w:eastAsia="宋体" w:cs="宋体"/>
          <w:spacing w:val="1"/>
        </w:rPr>
        <w:t>下列关于关系模式的码的叙述中，哪一</w:t>
      </w:r>
      <w:r>
        <w:rPr>
          <w:rFonts w:ascii="宋体" w:hAnsi="宋体" w:eastAsia="宋体" w:cs="宋体"/>
        </w:rPr>
        <w:t>项是不正确的</w:t>
      </w:r>
      <w:r>
        <w:rPr>
          <w:rFonts w:ascii="宋体" w:hAnsi="宋体" w:eastAsia="宋体" w:cs="宋体"/>
          <w:spacing w:val="-15"/>
        </w:rPr>
        <w:t>？（</w:t>
      </w:r>
      <w:r>
        <w:rPr>
          <w:color w:val="FF0000"/>
        </w:rPr>
        <w:t>C</w:t>
      </w:r>
      <w:r>
        <w:rPr>
          <w:rFonts w:ascii="宋体" w:hAnsi="宋体" w:eastAsia="宋体" w:cs="宋体"/>
        </w:rPr>
        <w:t>）</w:t>
      </w:r>
    </w:p>
    <w:p w14:paraId="63466445">
      <w:pPr>
        <w:pStyle w:val="2"/>
        <w:spacing w:before="33" w:line="221" w:lineRule="auto"/>
        <w:ind w:left="835"/>
        <w:rPr>
          <w:rFonts w:ascii="宋体" w:hAnsi="宋体" w:eastAsia="宋体" w:cs="宋体"/>
        </w:rPr>
      </w:pPr>
      <w:r>
        <w:t>A</w:t>
      </w:r>
      <w:r>
        <w:rPr>
          <w:rFonts w:ascii="宋体" w:hAnsi="宋体" w:eastAsia="宋体" w:cs="宋体"/>
        </w:rPr>
        <w:t>）当候选码多于一个时，选定其中一个作为主码</w:t>
      </w:r>
    </w:p>
    <w:p w14:paraId="7916A0AB">
      <w:pPr>
        <w:pStyle w:val="2"/>
        <w:spacing w:before="49" w:line="221" w:lineRule="auto"/>
        <w:ind w:left="837"/>
        <w:rPr>
          <w:rFonts w:ascii="宋体" w:hAnsi="宋体" w:eastAsia="宋体" w:cs="宋体"/>
        </w:rPr>
      </w:pPr>
      <w:r>
        <w:rPr>
          <w:spacing w:val="-1"/>
        </w:rPr>
        <w:t>B</w:t>
      </w:r>
      <w:r>
        <w:rPr>
          <w:rFonts w:ascii="宋体" w:hAnsi="宋体" w:eastAsia="宋体" w:cs="宋体"/>
          <w:spacing w:val="-1"/>
        </w:rPr>
        <w:t>）主码可以是单个属性，也可以是属性组</w:t>
      </w:r>
    </w:p>
    <w:p w14:paraId="4508CE1B">
      <w:pPr>
        <w:pStyle w:val="2"/>
        <w:spacing w:before="48" w:line="221" w:lineRule="auto"/>
        <w:ind w:left="841"/>
        <w:rPr>
          <w:rFonts w:ascii="宋体" w:hAnsi="宋体" w:eastAsia="宋体" w:cs="宋体"/>
        </w:rPr>
      </w:pPr>
      <w:r>
        <w:rPr>
          <w:spacing w:val="-1"/>
        </w:rPr>
        <w:t>C</w:t>
      </w:r>
      <w:r>
        <w:rPr>
          <w:rFonts w:ascii="宋体" w:hAnsi="宋体" w:eastAsia="宋体" w:cs="宋体"/>
          <w:spacing w:val="-1"/>
        </w:rPr>
        <w:t>）不包含在主码中的属性称为非主属性</w:t>
      </w:r>
    </w:p>
    <w:p w14:paraId="5DC2FB94">
      <w:pPr>
        <w:pStyle w:val="2"/>
        <w:spacing w:before="49" w:line="221" w:lineRule="auto"/>
        <w:ind w:left="837"/>
        <w:rPr>
          <w:rFonts w:ascii="宋体" w:hAnsi="宋体" w:eastAsia="宋体" w:cs="宋体"/>
        </w:rPr>
      </w:pPr>
      <w:r>
        <w:t>D</w:t>
      </w:r>
      <w:r>
        <w:rPr>
          <w:rFonts w:ascii="宋体" w:hAnsi="宋体" w:eastAsia="宋体" w:cs="宋体"/>
        </w:rPr>
        <w:t>）若一个关系模式中的所有属性构成码，则称为全码</w:t>
      </w:r>
    </w:p>
    <w:p w14:paraId="2E16B95C">
      <w:pPr>
        <w:pStyle w:val="2"/>
        <w:spacing w:before="49" w:line="234" w:lineRule="auto"/>
        <w:ind w:left="213"/>
        <w:rPr>
          <w:rFonts w:ascii="宋体" w:hAnsi="宋体" w:eastAsia="宋体" w:cs="宋体"/>
        </w:rPr>
      </w:pPr>
      <w:r>
        <w:rPr>
          <w:spacing w:val="1"/>
        </w:rPr>
        <w:t>6</w:t>
      </w:r>
      <w:r>
        <w:rPr>
          <w:rFonts w:ascii="宋体" w:hAnsi="宋体" w:eastAsia="宋体" w:cs="宋体"/>
          <w:spacing w:val="1"/>
        </w:rPr>
        <w:t>．下列哪一条不是事务的基本性质</w:t>
      </w:r>
      <w:r>
        <w:rPr>
          <w:rFonts w:ascii="宋体" w:hAnsi="宋体" w:eastAsia="宋体" w:cs="宋体"/>
          <w:spacing w:val="-14"/>
        </w:rPr>
        <w:t>？（</w:t>
      </w:r>
      <w:r>
        <w:rPr>
          <w:color w:val="FF0000"/>
          <w:spacing w:val="1"/>
        </w:rPr>
        <w:t xml:space="preserve">B  </w:t>
      </w:r>
      <w:r>
        <w:rPr>
          <w:rFonts w:ascii="宋体" w:hAnsi="宋体" w:eastAsia="宋体" w:cs="宋体"/>
          <w:spacing w:val="1"/>
        </w:rPr>
        <w:t>）</w:t>
      </w:r>
    </w:p>
    <w:p w14:paraId="37C6D28D">
      <w:pPr>
        <w:pStyle w:val="2"/>
        <w:spacing w:before="34" w:line="221" w:lineRule="auto"/>
        <w:ind w:left="835"/>
        <w:rPr>
          <w:rFonts w:ascii="宋体" w:hAnsi="宋体" w:eastAsia="宋体" w:cs="宋体"/>
        </w:rPr>
      </w:pPr>
      <w:r>
        <w:t>A</w:t>
      </w:r>
      <w:r>
        <w:rPr>
          <w:rFonts w:ascii="宋体" w:hAnsi="宋体" w:eastAsia="宋体" w:cs="宋体"/>
        </w:rPr>
        <w:t xml:space="preserve">）原子性   </w:t>
      </w:r>
      <w:r>
        <w:t>B</w:t>
      </w:r>
      <w:r>
        <w:rPr>
          <w:rFonts w:ascii="宋体" w:hAnsi="宋体" w:eastAsia="宋体" w:cs="宋体"/>
        </w:rPr>
        <w:t xml:space="preserve">）安全性    </w:t>
      </w:r>
      <w:r>
        <w:t>C</w:t>
      </w:r>
      <w:r>
        <w:rPr>
          <w:rFonts w:ascii="宋体" w:hAnsi="宋体" w:eastAsia="宋体" w:cs="宋体"/>
        </w:rPr>
        <w:t xml:space="preserve">）一致性    </w:t>
      </w:r>
      <w:r>
        <w:t>D</w:t>
      </w:r>
      <w:r>
        <w:rPr>
          <w:rFonts w:ascii="宋体" w:hAnsi="宋体" w:eastAsia="宋体" w:cs="宋体"/>
        </w:rPr>
        <w:t>）隔离性</w:t>
      </w:r>
    </w:p>
    <w:p w14:paraId="779395E1">
      <w:pPr>
        <w:pStyle w:val="2"/>
        <w:spacing w:before="49" w:line="234" w:lineRule="auto"/>
        <w:ind w:left="212"/>
        <w:rPr>
          <w:rFonts w:ascii="宋体" w:hAnsi="宋体" w:eastAsia="宋体" w:cs="宋体"/>
        </w:rPr>
      </w:pPr>
      <w:r>
        <w:rPr>
          <w:spacing w:val="-1"/>
        </w:rPr>
        <w:t xml:space="preserve">7.  </w:t>
      </w:r>
      <w:r>
        <w:rPr>
          <w:rFonts w:ascii="宋体" w:hAnsi="宋体" w:eastAsia="宋体" w:cs="宋体"/>
          <w:spacing w:val="-1"/>
        </w:rPr>
        <w:t>索引是为解决关系数据库中（</w:t>
      </w:r>
      <w:r>
        <w:rPr>
          <w:color w:val="FF0000"/>
          <w:spacing w:val="-1"/>
        </w:rPr>
        <w:t>B</w:t>
      </w:r>
      <w:r>
        <w:rPr>
          <w:rFonts w:ascii="宋体" w:hAnsi="宋体" w:eastAsia="宋体" w:cs="宋体"/>
          <w:spacing w:val="-1"/>
        </w:rPr>
        <w:t>）问题而引入的。</w:t>
      </w:r>
    </w:p>
    <w:p w14:paraId="331AAEBB">
      <w:pPr>
        <w:pStyle w:val="2"/>
        <w:spacing w:before="33" w:line="221" w:lineRule="auto"/>
        <w:ind w:left="835"/>
        <w:rPr>
          <w:rFonts w:ascii="宋体" w:hAnsi="宋体" w:eastAsia="宋体" w:cs="宋体"/>
        </w:rPr>
      </w:pPr>
      <w:r>
        <w:t>A</w:t>
      </w:r>
      <w:r>
        <w:rPr>
          <w:rFonts w:ascii="宋体" w:hAnsi="宋体" w:eastAsia="宋体" w:cs="宋体"/>
        </w:rPr>
        <w:t xml:space="preserve">）插入异常、删除异常和数据冗余    </w:t>
      </w:r>
      <w:r>
        <w:rPr>
          <w:spacing w:val="-1"/>
        </w:rPr>
        <w:t>B</w:t>
      </w:r>
      <w:r>
        <w:rPr>
          <w:rFonts w:ascii="宋体" w:hAnsi="宋体" w:eastAsia="宋体" w:cs="宋体"/>
          <w:spacing w:val="-1"/>
        </w:rPr>
        <w:t>）提高查询速度</w:t>
      </w:r>
    </w:p>
    <w:p w14:paraId="49A7C41B">
      <w:pPr>
        <w:pStyle w:val="2"/>
        <w:spacing w:before="49" w:line="221" w:lineRule="auto"/>
        <w:ind w:left="841"/>
        <w:rPr>
          <w:rFonts w:ascii="宋体" w:hAnsi="宋体" w:eastAsia="宋体" w:cs="宋体"/>
        </w:rPr>
      </w:pPr>
      <w:r>
        <w:t>C</w:t>
      </w:r>
      <w:r>
        <w:rPr>
          <w:rFonts w:ascii="宋体" w:hAnsi="宋体" w:eastAsia="宋体" w:cs="宋体"/>
        </w:rPr>
        <w:t xml:space="preserve">）减少数据操作的复杂性            </w:t>
      </w:r>
      <w:r>
        <w:t>D</w:t>
      </w:r>
      <w:r>
        <w:rPr>
          <w:rFonts w:ascii="宋体" w:hAnsi="宋体" w:eastAsia="宋体" w:cs="宋体"/>
        </w:rPr>
        <w:t>）保证数据的安全性</w:t>
      </w:r>
      <w:r>
        <w:rPr>
          <w:rFonts w:ascii="宋体" w:hAnsi="宋体" w:eastAsia="宋体" w:cs="宋体"/>
          <w:spacing w:val="-1"/>
        </w:rPr>
        <w:t>和完整性。</w:t>
      </w:r>
    </w:p>
    <w:p w14:paraId="21D247F4">
      <w:pPr>
        <w:pStyle w:val="2"/>
        <w:spacing w:before="48" w:line="234" w:lineRule="auto"/>
        <w:ind w:left="217"/>
        <w:rPr>
          <w:rFonts w:ascii="宋体" w:hAnsi="宋体" w:eastAsia="宋体" w:cs="宋体"/>
        </w:rPr>
      </w:pPr>
      <w:r>
        <w:rPr>
          <w:spacing w:val="-1"/>
        </w:rPr>
        <w:t>8</w:t>
      </w:r>
      <w:r>
        <w:rPr>
          <w:rFonts w:ascii="宋体" w:hAnsi="宋体" w:eastAsia="宋体" w:cs="宋体"/>
          <w:spacing w:val="-1"/>
        </w:rPr>
        <w:t>．数据库中的封锁机制是（</w:t>
      </w:r>
      <w:r>
        <w:rPr>
          <w:color w:val="FF0000"/>
          <w:spacing w:val="-1"/>
        </w:rPr>
        <w:t>C</w:t>
      </w:r>
      <w:r>
        <w:rPr>
          <w:rFonts w:ascii="宋体" w:hAnsi="宋体" w:eastAsia="宋体" w:cs="宋体"/>
          <w:spacing w:val="-1"/>
        </w:rPr>
        <w:t>）的主要方法。</w:t>
      </w:r>
    </w:p>
    <w:p w14:paraId="3652AB0D">
      <w:pPr>
        <w:pStyle w:val="2"/>
        <w:spacing w:before="34" w:line="221" w:lineRule="auto"/>
        <w:ind w:left="835"/>
        <w:rPr>
          <w:rFonts w:ascii="宋体" w:hAnsi="宋体" w:eastAsia="宋体" w:cs="宋体"/>
        </w:rPr>
      </w:pPr>
      <w:r>
        <w:t>A</w:t>
      </w:r>
      <w:r>
        <w:rPr>
          <w:rFonts w:ascii="宋体" w:hAnsi="宋体" w:eastAsia="宋体" w:cs="宋体"/>
        </w:rPr>
        <w:t xml:space="preserve">）完整性    </w:t>
      </w:r>
      <w:r>
        <w:t>B</w:t>
      </w:r>
      <w:r>
        <w:rPr>
          <w:rFonts w:ascii="宋体" w:hAnsi="宋体" w:eastAsia="宋体" w:cs="宋体"/>
        </w:rPr>
        <w:t xml:space="preserve">）安全性    </w:t>
      </w:r>
      <w:r>
        <w:t>C</w:t>
      </w:r>
      <w:r>
        <w:rPr>
          <w:rFonts w:ascii="宋体" w:hAnsi="宋体" w:eastAsia="宋体" w:cs="宋体"/>
        </w:rPr>
        <w:t xml:space="preserve">）并发控制    </w:t>
      </w:r>
      <w:r>
        <w:t>D</w:t>
      </w:r>
      <w:r>
        <w:rPr>
          <w:rFonts w:ascii="宋体" w:hAnsi="宋体" w:eastAsia="宋体" w:cs="宋体"/>
        </w:rPr>
        <w:t>）恢复</w:t>
      </w:r>
    </w:p>
    <w:p w14:paraId="33D7B037">
      <w:pPr>
        <w:pStyle w:val="2"/>
        <w:spacing w:before="49" w:line="214" w:lineRule="auto"/>
        <w:ind w:left="213"/>
      </w:pPr>
      <w:r>
        <w:t>9</w:t>
      </w:r>
      <w:r>
        <w:rPr>
          <w:rFonts w:ascii="宋体" w:hAnsi="宋体" w:eastAsia="宋体" w:cs="宋体"/>
        </w:rPr>
        <w:t xml:space="preserve">．游标的使用主要有四个步骤，请问下面哪个步骤不是游标使用中四个主要步骤所涉及到的 </w:t>
      </w:r>
      <w:r>
        <w:t>(</w:t>
      </w:r>
      <w:r>
        <w:rPr>
          <w:color w:val="FF0000"/>
        </w:rPr>
        <w:t xml:space="preserve">B </w:t>
      </w:r>
      <w:r>
        <w:t>)</w:t>
      </w:r>
    </w:p>
    <w:p w14:paraId="3BA15E8E">
      <w:pPr>
        <w:pStyle w:val="2"/>
        <w:spacing w:before="92" w:line="191" w:lineRule="auto"/>
        <w:ind w:left="835"/>
      </w:pPr>
      <w:r>
        <w:t xml:space="preserve">A) CLOSE          B) SELECT       C) FETCH    </w:t>
      </w:r>
      <w:r>
        <w:rPr>
          <w:spacing w:val="-1"/>
        </w:rPr>
        <w:t xml:space="preserve">    D) OPEN</w:t>
      </w:r>
    </w:p>
    <w:p w14:paraId="2664B273">
      <w:pPr>
        <w:spacing w:before="73" w:line="220" w:lineRule="auto"/>
        <w:ind w:left="22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10. 关系模式的规范化程度越高，可能会使得下面的（</w:t>
      </w:r>
      <w:r>
        <w:rPr>
          <w:rFonts w:ascii="宋体" w:hAnsi="宋体" w:eastAsia="宋体" w:cs="宋体"/>
          <w:color w:val="FF0000"/>
          <w:spacing w:val="-2"/>
          <w:sz w:val="21"/>
          <w:szCs w:val="21"/>
        </w:rPr>
        <w:t>C</w:t>
      </w:r>
      <w:r>
        <w:rPr>
          <w:rFonts w:ascii="宋体" w:hAnsi="宋体" w:eastAsia="宋体" w:cs="宋体"/>
          <w:spacing w:val="-2"/>
          <w:sz w:val="21"/>
          <w:szCs w:val="21"/>
        </w:rPr>
        <w:t>）操作性能</w:t>
      </w:r>
      <w:r>
        <w:rPr>
          <w:rFonts w:ascii="宋体" w:hAnsi="宋体" w:eastAsia="宋体" w:cs="宋体"/>
          <w:spacing w:val="-3"/>
          <w:sz w:val="21"/>
          <w:szCs w:val="21"/>
        </w:rPr>
        <w:t>更差？</w:t>
      </w:r>
    </w:p>
    <w:p w14:paraId="50E6D106">
      <w:pPr>
        <w:pStyle w:val="2"/>
        <w:spacing w:before="85" w:line="191" w:lineRule="auto"/>
        <w:ind w:left="941"/>
      </w:pPr>
      <w:r>
        <w:rPr>
          <w:spacing w:val="-1"/>
        </w:rPr>
        <w:t>A) INSERT       B) UPDATE              C</w:t>
      </w:r>
      <w:r>
        <w:rPr>
          <w:spacing w:val="-2"/>
        </w:rPr>
        <w:t>) SELECT       D) DELETE</w:t>
      </w:r>
    </w:p>
    <w:p w14:paraId="6B16B39B">
      <w:pPr>
        <w:pStyle w:val="2"/>
        <w:spacing w:before="243" w:line="234" w:lineRule="auto"/>
        <w:ind w:left="5"/>
        <w:outlineLvl w:val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4"/>
        </w:rPr>
        <w:t>二、</w:t>
      </w:r>
      <w:r>
        <w:rPr>
          <w:rFonts w:ascii="宋体" w:hAnsi="宋体" w:eastAsia="宋体" w:cs="宋体"/>
          <w:spacing w:val="-53"/>
        </w:rPr>
        <w:t xml:space="preserve"> </w:t>
      </w:r>
      <w:r>
        <w:rPr>
          <w:rFonts w:ascii="宋体" w:hAnsi="宋体" w:eastAsia="宋体" w:cs="宋体"/>
          <w:b/>
          <w:bCs/>
          <w:spacing w:val="-4"/>
        </w:rPr>
        <w:t>简答题（本题共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b/>
          <w:bCs/>
          <w:spacing w:val="-4"/>
        </w:rPr>
        <w:t xml:space="preserve">20 </w:t>
      </w:r>
      <w:r>
        <w:rPr>
          <w:rFonts w:ascii="宋体" w:hAnsi="宋体" w:eastAsia="宋体" w:cs="宋体"/>
          <w:b/>
          <w:bCs/>
          <w:spacing w:val="-4"/>
        </w:rPr>
        <w:t>分）</w:t>
      </w:r>
    </w:p>
    <w:p w14:paraId="56B3BEAC">
      <w:pPr>
        <w:pStyle w:val="2"/>
        <w:spacing w:before="55" w:line="282" w:lineRule="auto"/>
        <w:ind w:right="128" w:firstLine="438"/>
        <w:rPr>
          <w:rFonts w:ascii="宋体" w:hAnsi="宋体" w:eastAsia="宋体" w:cs="宋体"/>
        </w:rPr>
      </w:pPr>
      <w:r>
        <w:t>1</w:t>
      </w:r>
      <w:r>
        <w:rPr>
          <w:rFonts w:ascii="宋体" w:hAnsi="宋体" w:eastAsia="宋体" w:cs="宋体"/>
        </w:rPr>
        <w:t>．假设要开发一个高校的教务管理系统，系统的主要用户角色包括学生、教师、学院教务员、学校教务员。</w:t>
      </w:r>
      <w:r>
        <w:rPr>
          <w:rFonts w:ascii="宋体" w:hAnsi="宋体" w:eastAsia="宋体" w:cs="宋体"/>
          <w:spacing w:val="15"/>
        </w:rPr>
        <w:t xml:space="preserve"> </w:t>
      </w:r>
      <w:r>
        <w:rPr>
          <w:rFonts w:ascii="宋体" w:hAnsi="宋体" w:eastAsia="宋体" w:cs="宋体"/>
        </w:rPr>
        <w:t>请为该系统的数据库设计合适的安全控制策略。（</w:t>
      </w:r>
      <w:r>
        <w:rPr>
          <w:spacing w:val="-1"/>
        </w:rPr>
        <w:t xml:space="preserve">8 </w:t>
      </w:r>
      <w:r>
        <w:rPr>
          <w:rFonts w:ascii="宋体" w:hAnsi="宋体" w:eastAsia="宋体" w:cs="宋体"/>
          <w:spacing w:val="-1"/>
        </w:rPr>
        <w:t>分）</w:t>
      </w:r>
    </w:p>
    <w:p w14:paraId="23552B3A">
      <w:pPr>
        <w:spacing w:line="220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参考答案：</w:t>
      </w:r>
    </w:p>
    <w:p w14:paraId="1CA6221D">
      <w:pPr>
        <w:pStyle w:val="2"/>
        <w:spacing w:before="68" w:line="252" w:lineRule="auto"/>
        <w:ind w:left="4" w:right="93" w:firstLine="434"/>
        <w:rPr>
          <w:rFonts w:ascii="宋体" w:hAnsi="宋体" w:eastAsia="宋体" w:cs="宋体"/>
        </w:rPr>
      </w:pPr>
      <w:r>
        <w:rPr>
          <w:spacing w:val="3"/>
        </w:rPr>
        <w:t>1</w:t>
      </w:r>
      <w:r>
        <w:rPr>
          <w:rFonts w:ascii="宋体" w:hAnsi="宋体" w:eastAsia="宋体" w:cs="宋体"/>
          <w:spacing w:val="3"/>
        </w:rPr>
        <w:t>）</w:t>
      </w:r>
      <w:r>
        <w:rPr>
          <w:rFonts w:ascii="宋体" w:hAnsi="宋体" w:eastAsia="宋体" w:cs="宋体"/>
          <w:b/>
          <w:bCs/>
          <w:spacing w:val="3"/>
        </w:rPr>
        <w:t>用户标识和鉴别</w:t>
      </w:r>
      <w:r>
        <w:rPr>
          <w:rFonts w:ascii="宋体" w:hAnsi="宋体" w:eastAsia="宋体" w:cs="宋体"/>
          <w:spacing w:val="3"/>
        </w:rPr>
        <w:t>。所有用户在使用系统时需要注册账号、设置密码；进入系统时需要进行身份</w:t>
      </w:r>
      <w:r>
        <w:rPr>
          <w:rFonts w:ascii="宋体" w:hAnsi="宋体" w:eastAsia="宋体" w:cs="宋体"/>
          <w:spacing w:val="2"/>
        </w:rPr>
        <w:t>鉴别。（</w:t>
      </w:r>
      <w:r>
        <w:rPr>
          <w:spacing w:val="2"/>
        </w:rPr>
        <w:t>2</w:t>
      </w:r>
      <w:r>
        <w:t xml:space="preserve"> </w:t>
      </w:r>
      <w:r>
        <w:rPr>
          <w:rFonts w:ascii="宋体" w:hAnsi="宋体" w:eastAsia="宋体" w:cs="宋体"/>
          <w:spacing w:val="-6"/>
        </w:rPr>
        <w:t>分）</w:t>
      </w:r>
    </w:p>
    <w:p w14:paraId="53B6F35B">
      <w:pPr>
        <w:pStyle w:val="2"/>
        <w:spacing w:before="68" w:line="234" w:lineRule="auto"/>
        <w:ind w:left="418"/>
        <w:rPr>
          <w:rFonts w:ascii="宋体" w:hAnsi="宋体" w:eastAsia="宋体" w:cs="宋体"/>
        </w:rPr>
      </w:pPr>
      <w:r>
        <w:t>2</w:t>
      </w:r>
      <w:r>
        <w:rPr>
          <w:rFonts w:ascii="宋体" w:hAnsi="宋体" w:eastAsia="宋体" w:cs="宋体"/>
        </w:rPr>
        <w:t>）账号和密码在从客户端向服务器端传送时需要</w:t>
      </w:r>
      <w:r>
        <w:rPr>
          <w:rFonts w:ascii="宋体" w:hAnsi="宋体" w:eastAsia="宋体" w:cs="宋体"/>
          <w:b/>
          <w:bCs/>
        </w:rPr>
        <w:t>加密</w:t>
      </w:r>
      <w:r>
        <w:rPr>
          <w:rFonts w:ascii="宋体" w:hAnsi="宋体" w:eastAsia="宋体" w:cs="宋体"/>
        </w:rPr>
        <w:t>；在服务器端存储时加</w:t>
      </w:r>
      <w:r>
        <w:rPr>
          <w:rFonts w:ascii="宋体" w:hAnsi="宋体" w:eastAsia="宋体" w:cs="宋体"/>
          <w:spacing w:val="-1"/>
        </w:rPr>
        <w:t>密。（</w:t>
      </w:r>
      <w:r>
        <w:rPr>
          <w:spacing w:val="-1"/>
        </w:rPr>
        <w:t xml:space="preserve">2 </w:t>
      </w:r>
      <w:r>
        <w:rPr>
          <w:rFonts w:ascii="宋体" w:hAnsi="宋体" w:eastAsia="宋体" w:cs="宋体"/>
          <w:spacing w:val="-1"/>
        </w:rPr>
        <w:t>分）</w:t>
      </w:r>
    </w:p>
    <w:p w14:paraId="1251B4D4">
      <w:pPr>
        <w:pStyle w:val="2"/>
        <w:spacing w:before="53" w:line="259" w:lineRule="auto"/>
        <w:ind w:left="9" w:right="92" w:firstLine="412"/>
        <w:rPr>
          <w:rFonts w:ascii="宋体" w:hAnsi="宋体" w:eastAsia="宋体" w:cs="宋体"/>
        </w:rPr>
      </w:pPr>
      <w:r>
        <w:rPr>
          <w:spacing w:val="1"/>
        </w:rPr>
        <w:t>3</w:t>
      </w:r>
      <w:r>
        <w:rPr>
          <w:rFonts w:ascii="宋体" w:hAnsi="宋体" w:eastAsia="宋体" w:cs="宋体"/>
          <w:spacing w:val="1"/>
        </w:rPr>
        <w:t>）不同的用户角色通过</w:t>
      </w:r>
      <w:r>
        <w:rPr>
          <w:rFonts w:ascii="宋体" w:hAnsi="宋体" w:eastAsia="宋体" w:cs="宋体"/>
          <w:b/>
          <w:bCs/>
          <w:spacing w:val="1"/>
        </w:rPr>
        <w:t>授权</w:t>
      </w:r>
      <w:r>
        <w:rPr>
          <w:rFonts w:ascii="宋体" w:hAnsi="宋体" w:eastAsia="宋体" w:cs="宋体"/>
          <w:spacing w:val="1"/>
        </w:rPr>
        <w:t>机制赋予不同的权限，同时可以采用</w:t>
      </w:r>
      <w:r>
        <w:rPr>
          <w:rFonts w:ascii="宋体" w:hAnsi="宋体" w:eastAsia="宋体" w:cs="宋体"/>
          <w:b/>
          <w:bCs/>
          <w:spacing w:val="1"/>
        </w:rPr>
        <w:t>视图</w:t>
      </w:r>
      <w:r>
        <w:rPr>
          <w:rFonts w:ascii="宋体" w:hAnsi="宋体" w:eastAsia="宋体" w:cs="宋体"/>
          <w:spacing w:val="1"/>
        </w:rPr>
        <w:t>辅助权限控制。例如对于某学院的教务</w:t>
      </w:r>
      <w:r>
        <w:rPr>
          <w:rFonts w:ascii="宋体" w:hAnsi="宋体" w:eastAsia="宋体" w:cs="宋体"/>
          <w:spacing w:val="10"/>
        </w:rPr>
        <w:t xml:space="preserve"> </w:t>
      </w:r>
      <w:r>
        <w:rPr>
          <w:rFonts w:ascii="宋体" w:hAnsi="宋体" w:eastAsia="宋体" w:cs="宋体"/>
        </w:rPr>
        <w:t>员可以通过视图限制其只能访问该学院学生的选</w:t>
      </w:r>
      <w:r>
        <w:rPr>
          <w:rFonts w:ascii="宋体" w:hAnsi="宋体" w:eastAsia="宋体" w:cs="宋体"/>
          <w:spacing w:val="-1"/>
        </w:rPr>
        <w:t>课数据和成绩数据。（</w:t>
      </w:r>
      <w:r>
        <w:rPr>
          <w:spacing w:val="-1"/>
        </w:rPr>
        <w:t xml:space="preserve">2 </w:t>
      </w:r>
      <w:r>
        <w:rPr>
          <w:rFonts w:ascii="宋体" w:hAnsi="宋体" w:eastAsia="宋体" w:cs="宋体"/>
          <w:spacing w:val="-1"/>
        </w:rPr>
        <w:t>分）</w:t>
      </w:r>
    </w:p>
    <w:p w14:paraId="62CD2893">
      <w:pPr>
        <w:pStyle w:val="2"/>
        <w:spacing w:before="52" w:line="235" w:lineRule="auto"/>
        <w:ind w:left="417"/>
        <w:rPr>
          <w:rFonts w:ascii="宋体" w:hAnsi="宋体" w:eastAsia="宋体" w:cs="宋体"/>
        </w:rPr>
      </w:pPr>
      <w:r>
        <w:rPr>
          <w:spacing w:val="-1"/>
        </w:rPr>
        <w:t>4</w:t>
      </w:r>
      <w:r>
        <w:rPr>
          <w:rFonts w:ascii="宋体" w:hAnsi="宋体" w:eastAsia="宋体" w:cs="宋体"/>
          <w:spacing w:val="-1"/>
        </w:rPr>
        <w:t>）对重要的表，例如成绩表进行</w:t>
      </w:r>
      <w:r>
        <w:rPr>
          <w:rFonts w:ascii="宋体" w:hAnsi="宋体" w:eastAsia="宋体" w:cs="宋体"/>
          <w:b/>
          <w:bCs/>
          <w:spacing w:val="-1"/>
        </w:rPr>
        <w:t>审计</w:t>
      </w:r>
      <w:r>
        <w:rPr>
          <w:rFonts w:ascii="宋体" w:hAnsi="宋体" w:eastAsia="宋体" w:cs="宋体"/>
          <w:spacing w:val="-1"/>
        </w:rPr>
        <w:t>。</w:t>
      </w:r>
    </w:p>
    <w:p w14:paraId="0F6AD45D">
      <w:pPr>
        <w:spacing w:line="302" w:lineRule="auto"/>
        <w:rPr>
          <w:rFonts w:ascii="Arial"/>
          <w:sz w:val="21"/>
        </w:rPr>
      </w:pPr>
    </w:p>
    <w:p w14:paraId="6E2510EB">
      <w:pPr>
        <w:pStyle w:val="2"/>
        <w:spacing w:before="70" w:line="234" w:lineRule="auto"/>
        <w:ind w:left="418"/>
        <w:rPr>
          <w:rFonts w:ascii="宋体" w:hAnsi="宋体" w:eastAsia="宋体" w:cs="宋体"/>
        </w:rPr>
      </w:pPr>
      <w:r>
        <w:t>2</w:t>
      </w:r>
      <w:r>
        <w:rPr>
          <w:rFonts w:ascii="宋体" w:hAnsi="宋体" w:eastAsia="宋体" w:cs="宋体"/>
        </w:rPr>
        <w:t>．数据库系统采用三级模式结构。试述三级模式结构的含义以及采用这种体系结构的优点。（</w:t>
      </w:r>
      <w:r>
        <w:t xml:space="preserve">6 </w:t>
      </w:r>
      <w:r>
        <w:rPr>
          <w:rFonts w:ascii="宋体" w:hAnsi="宋体" w:eastAsia="宋体" w:cs="宋体"/>
          <w:spacing w:val="-1"/>
        </w:rPr>
        <w:t>分）</w:t>
      </w:r>
    </w:p>
    <w:p w14:paraId="4D01717C">
      <w:pPr>
        <w:spacing w:before="52" w:line="221" w:lineRule="auto"/>
        <w:ind w:left="4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1"/>
          <w:sz w:val="21"/>
          <w:szCs w:val="21"/>
        </w:rPr>
        <w:t>参考答案：</w:t>
      </w:r>
    </w:p>
    <w:p w14:paraId="2F2F4E06">
      <w:pPr>
        <w:pStyle w:val="2"/>
        <w:spacing w:before="68" w:line="282" w:lineRule="auto"/>
        <w:ind w:left="19" w:firstLine="40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三级模式结构包括外模式、模式、内模式以及外模式</w:t>
      </w:r>
      <w:r>
        <w:rPr>
          <w:spacing w:val="1"/>
        </w:rPr>
        <w:t>/</w:t>
      </w:r>
      <w:r>
        <w:rPr>
          <w:rFonts w:ascii="宋体" w:hAnsi="宋体" w:eastAsia="宋体" w:cs="宋体"/>
          <w:spacing w:val="1"/>
        </w:rPr>
        <w:t>模式映像和模式</w:t>
      </w:r>
      <w:r>
        <w:rPr>
          <w:spacing w:val="1"/>
        </w:rPr>
        <w:t>/</w:t>
      </w:r>
      <w:r>
        <w:rPr>
          <w:rFonts w:ascii="宋体" w:hAnsi="宋体" w:eastAsia="宋体" w:cs="宋体"/>
          <w:spacing w:val="1"/>
        </w:rPr>
        <w:t>内模式映像。模式是数据库中全体数据</w:t>
      </w:r>
      <w:r>
        <w:rPr>
          <w:rFonts w:ascii="宋体" w:hAnsi="宋体" w:eastAsia="宋体" w:cs="宋体"/>
          <w:spacing w:val="2"/>
        </w:rPr>
        <w:t xml:space="preserve">  </w:t>
      </w:r>
      <w:r>
        <w:rPr>
          <w:rFonts w:ascii="宋体" w:hAnsi="宋体" w:eastAsia="宋体" w:cs="宋体"/>
          <w:spacing w:val="-1"/>
        </w:rPr>
        <w:t>的逻辑结构和特征的描述；外模式是局部数据的逻辑结构和特征的描述；内模式</w:t>
      </w:r>
      <w:r>
        <w:rPr>
          <w:rFonts w:ascii="宋体" w:hAnsi="宋体" w:eastAsia="宋体" w:cs="宋体"/>
          <w:spacing w:val="-2"/>
        </w:rPr>
        <w:t>是数据库存储结构的描述。（</w:t>
      </w:r>
      <w:r>
        <w:rPr>
          <w:spacing w:val="-2"/>
        </w:rPr>
        <w:t>3</w:t>
      </w:r>
      <w:r>
        <w:rPr>
          <w:rFonts w:ascii="宋体" w:hAnsi="宋体" w:eastAsia="宋体" w:cs="宋体"/>
          <w:spacing w:val="-2"/>
        </w:rPr>
        <w:t>分）</w:t>
      </w:r>
    </w:p>
    <w:p w14:paraId="1E428615">
      <w:pPr>
        <w:pStyle w:val="2"/>
        <w:spacing w:line="281" w:lineRule="auto"/>
        <w:ind w:right="94" w:firstLine="42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外模式</w:t>
      </w:r>
      <w:r>
        <w:rPr>
          <w:spacing w:val="1"/>
        </w:rPr>
        <w:t>/</w:t>
      </w:r>
      <w:r>
        <w:rPr>
          <w:rFonts w:ascii="宋体" w:hAnsi="宋体" w:eastAsia="宋体" w:cs="宋体"/>
          <w:spacing w:val="1"/>
        </w:rPr>
        <w:t>模式映像提高了数据的逻辑独立性；模式</w:t>
      </w:r>
      <w:r>
        <w:rPr>
          <w:spacing w:val="1"/>
        </w:rPr>
        <w:t>/</w:t>
      </w:r>
      <w:r>
        <w:rPr>
          <w:rFonts w:ascii="宋体" w:hAnsi="宋体" w:eastAsia="宋体" w:cs="宋体"/>
          <w:spacing w:val="1"/>
        </w:rPr>
        <w:t>内模式映像提高了数据的物理独立性；此外，三级模式结构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1"/>
        </w:rPr>
        <w:t>还具有简化用户接口、利于数据共享、利于安全保密的优点。（</w:t>
      </w:r>
      <w:r>
        <w:rPr>
          <w:spacing w:val="1"/>
        </w:rPr>
        <w:t>3</w:t>
      </w:r>
      <w:r>
        <w:rPr>
          <w:rFonts w:ascii="宋体" w:hAnsi="宋体" w:eastAsia="宋体" w:cs="宋体"/>
          <w:spacing w:val="1"/>
        </w:rPr>
        <w:t>分）</w:t>
      </w:r>
    </w:p>
    <w:p w14:paraId="0FB28B67">
      <w:pPr>
        <w:spacing w:line="250" w:lineRule="auto"/>
        <w:rPr>
          <w:rFonts w:ascii="Arial"/>
          <w:sz w:val="21"/>
        </w:rPr>
      </w:pPr>
    </w:p>
    <w:p w14:paraId="0A17AB51">
      <w:pPr>
        <w:pStyle w:val="2"/>
        <w:spacing w:before="69" w:line="234" w:lineRule="auto"/>
        <w:ind w:left="422"/>
        <w:rPr>
          <w:rFonts w:ascii="宋体" w:hAnsi="宋体" w:eastAsia="宋体" w:cs="宋体"/>
        </w:rPr>
      </w:pPr>
      <w:r>
        <w:t>3</w:t>
      </w:r>
      <w:r>
        <w:rPr>
          <w:rFonts w:ascii="宋体" w:hAnsi="宋体" w:eastAsia="宋体" w:cs="宋体"/>
        </w:rPr>
        <w:t>．关系数据库有哪几类完整性？请分别举例说明其实现</w:t>
      </w:r>
      <w:r>
        <w:rPr>
          <w:rFonts w:ascii="宋体" w:hAnsi="宋体" w:eastAsia="宋体" w:cs="宋体"/>
          <w:spacing w:val="-1"/>
        </w:rPr>
        <w:t>方法。（</w:t>
      </w:r>
      <w:r>
        <w:rPr>
          <w:spacing w:val="-1"/>
        </w:rPr>
        <w:t xml:space="preserve">6 </w:t>
      </w:r>
      <w:r>
        <w:rPr>
          <w:rFonts w:ascii="宋体" w:hAnsi="宋体" w:eastAsia="宋体" w:cs="宋体"/>
          <w:spacing w:val="-1"/>
        </w:rPr>
        <w:t>分）</w:t>
      </w:r>
    </w:p>
    <w:p w14:paraId="7E7DD46B">
      <w:pPr>
        <w:spacing w:line="234" w:lineRule="auto"/>
        <w:rPr>
          <w:rFonts w:ascii="宋体" w:hAnsi="宋体" w:eastAsia="宋体" w:cs="宋体"/>
        </w:rPr>
        <w:sectPr>
          <w:pgSz w:w="11907" w:h="16839"/>
          <w:pgMar w:top="733" w:right="621" w:bottom="0" w:left="726" w:header="0" w:footer="0" w:gutter="0"/>
          <w:cols w:space="720" w:num="1"/>
        </w:sectPr>
      </w:pPr>
    </w:p>
    <w:p w14:paraId="5B4ECDC4">
      <w:pPr>
        <w:spacing w:line="340" w:lineRule="auto"/>
        <w:rPr>
          <w:rFonts w:ascii="Arial"/>
          <w:sz w:val="21"/>
        </w:rPr>
      </w:pPr>
    </w:p>
    <w:p w14:paraId="43293A28">
      <w:pPr>
        <w:spacing w:line="340" w:lineRule="auto"/>
        <w:rPr>
          <w:rFonts w:ascii="Arial"/>
          <w:sz w:val="21"/>
        </w:rPr>
      </w:pPr>
    </w:p>
    <w:p w14:paraId="2AFDCB72">
      <w:pPr>
        <w:spacing w:before="68" w:line="221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1"/>
          <w:sz w:val="21"/>
          <w:szCs w:val="21"/>
        </w:rPr>
        <w:t>参考答案：</w:t>
      </w:r>
    </w:p>
    <w:p w14:paraId="67F3CBAD">
      <w:pPr>
        <w:pStyle w:val="2"/>
        <w:spacing w:before="68" w:line="234" w:lineRule="auto"/>
        <w:ind w:left="429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关系数据库完整性有实体完整性、参照完整性和用户自定义</w:t>
      </w:r>
      <w:r>
        <w:rPr>
          <w:rFonts w:ascii="宋体" w:hAnsi="宋体" w:eastAsia="宋体" w:cs="宋体"/>
          <w:spacing w:val="-1"/>
        </w:rPr>
        <w:t>完整性。（</w:t>
      </w:r>
      <w:r>
        <w:rPr>
          <w:spacing w:val="-1"/>
        </w:rPr>
        <w:t xml:space="preserve">3 </w:t>
      </w:r>
      <w:r>
        <w:rPr>
          <w:rFonts w:ascii="宋体" w:hAnsi="宋体" w:eastAsia="宋体" w:cs="宋体"/>
          <w:spacing w:val="-1"/>
        </w:rPr>
        <w:t>分）</w:t>
      </w:r>
    </w:p>
    <w:p w14:paraId="2750F759">
      <w:pPr>
        <w:pStyle w:val="2"/>
        <w:spacing w:before="56" w:line="284" w:lineRule="auto"/>
        <w:ind w:left="7" w:right="57" w:firstLine="42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实体完整性是指关系中的主属性不能取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3"/>
        </w:rPr>
        <w:t>NULL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值且主键取值要保持唯一性，通过定义主键来实现（举例略</w:t>
      </w:r>
      <w:r>
        <w:rPr>
          <w:rFonts w:ascii="宋体" w:hAnsi="宋体" w:eastAsia="宋体" w:cs="宋体"/>
          <w:spacing w:val="-4"/>
        </w:rPr>
        <w:t>）。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参照完整性是指关系中外键的取值必须是另一个关系主键的有效值，或者取</w:t>
      </w:r>
      <w:r>
        <w:rPr>
          <w:rFonts w:ascii="宋体" w:hAnsi="宋体" w:eastAsia="宋体" w:cs="宋体"/>
          <w:spacing w:val="-56"/>
        </w:rPr>
        <w:t xml:space="preserve"> </w:t>
      </w:r>
      <w:r>
        <w:rPr>
          <w:spacing w:val="-1"/>
        </w:rPr>
        <w:t>NU</w:t>
      </w:r>
      <w:r>
        <w:rPr>
          <w:spacing w:val="-2"/>
        </w:rPr>
        <w:t xml:space="preserve">LL </w:t>
      </w:r>
      <w:r>
        <w:rPr>
          <w:rFonts w:ascii="宋体" w:hAnsi="宋体" w:eastAsia="宋体" w:cs="宋体"/>
          <w:spacing w:val="-2"/>
        </w:rPr>
        <w:t>值，通过定义外键来实现（举例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略）。用户自定义完整性是指具体应用中数据要满足的约束条件，可通过定义约束（</w:t>
      </w:r>
      <w:r>
        <w:rPr>
          <w:spacing w:val="-5"/>
        </w:rPr>
        <w:t>constraints</w:t>
      </w:r>
      <w:r>
        <w:rPr>
          <w:rFonts w:ascii="宋体" w:hAnsi="宋体" w:eastAsia="宋体" w:cs="宋体"/>
          <w:spacing w:val="-5"/>
        </w:rPr>
        <w:t>）、规则（</w:t>
      </w:r>
      <w:r>
        <w:rPr>
          <w:spacing w:val="-5"/>
        </w:rPr>
        <w:t>rules</w:t>
      </w:r>
      <w:r>
        <w:rPr>
          <w:rFonts w:ascii="宋体" w:hAnsi="宋体" w:eastAsia="宋体" w:cs="宋体"/>
          <w:spacing w:val="-6"/>
        </w:rPr>
        <w:t>）或者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9"/>
        </w:rPr>
        <w:t>编写程序（触发器、存储过程）来实现（举例略）。（</w:t>
      </w:r>
      <w:r>
        <w:rPr>
          <w:spacing w:val="-9"/>
        </w:rPr>
        <w:t>3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9"/>
        </w:rPr>
        <w:t>分）</w:t>
      </w:r>
    </w:p>
    <w:p w14:paraId="5E8283CA">
      <w:pPr>
        <w:pStyle w:val="2"/>
        <w:spacing w:before="305" w:line="216" w:lineRule="auto"/>
        <w:ind w:left="5"/>
        <w:outlineLvl w:val="0"/>
      </w:pPr>
      <w:r>
        <w:rPr>
          <w:rFonts w:ascii="宋体" w:hAnsi="宋体" w:eastAsia="宋体" w:cs="宋体"/>
          <w:b/>
          <w:bCs/>
          <w:spacing w:val="-2"/>
        </w:rPr>
        <w:t>三、设计题</w:t>
      </w:r>
      <w:r>
        <w:rPr>
          <w:rFonts w:ascii="宋体" w:hAnsi="宋体" w:eastAsia="宋体" w:cs="宋体"/>
          <w:spacing w:val="-2"/>
        </w:rPr>
        <w:t xml:space="preserve"> </w:t>
      </w:r>
      <w:r>
        <w:rPr>
          <w:b/>
          <w:bCs/>
          <w:spacing w:val="-2"/>
        </w:rPr>
        <w:t>(</w:t>
      </w:r>
      <w:r>
        <w:rPr>
          <w:rFonts w:ascii="宋体" w:hAnsi="宋体" w:eastAsia="宋体" w:cs="宋体"/>
          <w:b/>
          <w:bCs/>
          <w:spacing w:val="-2"/>
        </w:rPr>
        <w:t>本题共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b/>
          <w:bCs/>
          <w:spacing w:val="-2"/>
        </w:rPr>
        <w:t xml:space="preserve">20 </w:t>
      </w:r>
      <w:r>
        <w:rPr>
          <w:rFonts w:ascii="宋体" w:hAnsi="宋体" w:eastAsia="宋体" w:cs="宋体"/>
          <w:b/>
          <w:bCs/>
          <w:spacing w:val="-2"/>
        </w:rPr>
        <w:t>分</w:t>
      </w:r>
      <w:r>
        <w:rPr>
          <w:b/>
          <w:bCs/>
          <w:spacing w:val="-2"/>
        </w:rPr>
        <w:t>)</w:t>
      </w:r>
    </w:p>
    <w:p w14:paraId="5402E1C3">
      <w:pPr>
        <w:spacing w:before="74" w:line="281" w:lineRule="auto"/>
        <w:ind w:left="6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宠物管理机构需要设计开发一套宠物管理系统，包括宠物、宠物店及宠物主人等相关对象进行信息与服务管理，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其主要需求与主要属性、关联关系有：</w:t>
      </w:r>
    </w:p>
    <w:p w14:paraId="14928B6C">
      <w:pPr>
        <w:spacing w:before="1" w:line="220" w:lineRule="auto"/>
        <w:ind w:left="4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(1)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宠物</w:t>
      </w:r>
      <w:r>
        <w:rPr>
          <w:rFonts w:ascii="宋体" w:hAnsi="宋体" w:eastAsia="宋体" w:cs="宋体"/>
          <w:spacing w:val="-3"/>
          <w:sz w:val="21"/>
          <w:szCs w:val="21"/>
        </w:rPr>
        <w:t>（宠物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ID、品种、毛色、年龄、特征描述）</w:t>
      </w:r>
    </w:p>
    <w:p w14:paraId="448BA8D7">
      <w:pPr>
        <w:spacing w:before="70" w:line="261" w:lineRule="auto"/>
        <w:ind w:left="4" w:right="61" w:firstLine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(2)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宠物店</w:t>
      </w:r>
      <w:r>
        <w:rPr>
          <w:rFonts w:ascii="宋体" w:hAnsi="宋体" w:eastAsia="宋体" w:cs="宋体"/>
          <w:spacing w:val="-2"/>
          <w:sz w:val="21"/>
          <w:szCs w:val="21"/>
        </w:rPr>
        <w:t>（店号、名称、详细地址、联系电话、介绍</w:t>
      </w:r>
      <w:r>
        <w:rPr>
          <w:rFonts w:ascii="宋体" w:hAnsi="宋体" w:eastAsia="宋体" w:cs="宋体"/>
          <w:spacing w:val="7"/>
          <w:sz w:val="21"/>
          <w:szCs w:val="21"/>
        </w:rPr>
        <w:t>），</w:t>
      </w:r>
      <w:r>
        <w:rPr>
          <w:rFonts w:ascii="宋体" w:hAnsi="宋体" w:eastAsia="宋体" w:cs="宋体"/>
          <w:spacing w:val="-2"/>
          <w:sz w:val="21"/>
          <w:szCs w:val="21"/>
        </w:rPr>
        <w:t>主要为宠物主人提供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宠物本身的买、卖及清洁、治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疗、疫苗接种等服务及宠物饲料、玩具等购买服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务（提示：可以统一为服务类别</w:t>
      </w:r>
      <w:r>
        <w:rPr>
          <w:rFonts w:ascii="宋体" w:hAnsi="宋体" w:eastAsia="宋体" w:cs="宋体"/>
          <w:b/>
          <w:bCs/>
          <w:spacing w:val="-14"/>
          <w:sz w:val="21"/>
          <w:szCs w:val="21"/>
        </w:rPr>
        <w:t>），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要求记录服务时间与服务金额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及服务具体内容。</w:t>
      </w:r>
    </w:p>
    <w:p w14:paraId="65ECA742">
      <w:pPr>
        <w:spacing w:before="70" w:line="251" w:lineRule="auto"/>
        <w:ind w:left="5" w:right="59" w:firstLine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(3)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宠物主人</w:t>
      </w:r>
      <w:r>
        <w:rPr>
          <w:rFonts w:ascii="宋体" w:hAnsi="宋体" w:eastAsia="宋体" w:cs="宋体"/>
          <w:spacing w:val="-3"/>
          <w:sz w:val="21"/>
          <w:szCs w:val="21"/>
        </w:rPr>
        <w:t>（编号,名称（可能不是个人</w:t>
      </w:r>
      <w:r>
        <w:rPr>
          <w:rFonts w:ascii="宋体" w:hAnsi="宋体" w:eastAsia="宋体" w:cs="宋体"/>
          <w:spacing w:val="-4"/>
          <w:sz w:val="21"/>
          <w:szCs w:val="21"/>
        </w:rPr>
        <w:t>），</w:t>
      </w:r>
      <w:r>
        <w:rPr>
          <w:rFonts w:ascii="宋体" w:hAnsi="宋体" w:eastAsia="宋体" w:cs="宋体"/>
          <w:spacing w:val="-3"/>
          <w:sz w:val="21"/>
          <w:szCs w:val="21"/>
        </w:rPr>
        <w:t>电话，地址</w:t>
      </w:r>
      <w:r>
        <w:rPr>
          <w:rFonts w:ascii="宋体" w:hAnsi="宋体" w:eastAsia="宋体" w:cs="宋体"/>
          <w:spacing w:val="-4"/>
          <w:sz w:val="21"/>
          <w:szCs w:val="21"/>
        </w:rPr>
        <w:t>），</w:t>
      </w:r>
      <w:r>
        <w:rPr>
          <w:rFonts w:ascii="宋体" w:hAnsi="宋体" w:eastAsia="宋体" w:cs="宋体"/>
          <w:spacing w:val="-3"/>
          <w:sz w:val="21"/>
          <w:szCs w:val="21"/>
        </w:rPr>
        <w:t>主人与宠物需要有一个</w:t>
      </w:r>
      <w:r>
        <w:rPr>
          <w:rFonts w:ascii="宋体" w:hAnsi="宋体" w:eastAsia="宋体" w:cs="宋体"/>
          <w:spacing w:val="-4"/>
          <w:sz w:val="21"/>
          <w:szCs w:val="21"/>
        </w:rPr>
        <w:t>直接的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领养关系</w:t>
      </w:r>
      <w:r>
        <w:rPr>
          <w:rFonts w:ascii="宋体" w:hAnsi="宋体" w:eastAsia="宋体" w:cs="宋体"/>
          <w:spacing w:val="-4"/>
          <w:sz w:val="21"/>
          <w:szCs w:val="21"/>
        </w:rPr>
        <w:t>记录，宠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物可能存在不同领养时间被不同主人领养的情况。</w:t>
      </w:r>
    </w:p>
    <w:p w14:paraId="39F4C581">
      <w:pPr>
        <w:spacing w:before="43" w:line="221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1"/>
          <w:sz w:val="21"/>
          <w:szCs w:val="21"/>
        </w:rPr>
        <w:t>1.请根据需求画出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ER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图（10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分）。</w:t>
      </w:r>
    </w:p>
    <w:p w14:paraId="0E413CDD">
      <w:pPr>
        <w:spacing w:before="61" w:line="221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2.将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ER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图转换成关系模型（10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分）。</w:t>
      </w:r>
    </w:p>
    <w:p w14:paraId="14E8460B">
      <w:pPr>
        <w:spacing w:line="303" w:lineRule="auto"/>
        <w:rPr>
          <w:rFonts w:ascii="Arial"/>
          <w:sz w:val="21"/>
        </w:rPr>
      </w:pPr>
    </w:p>
    <w:p w14:paraId="55745E5F">
      <w:pPr>
        <w:spacing w:before="72" w:line="220" w:lineRule="auto"/>
        <w:ind w:left="464"/>
        <w:outlineLvl w:val="1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13"/>
          <w:sz w:val="22"/>
          <w:szCs w:val="22"/>
        </w:rPr>
        <w:t>1.请根据需求画出</w:t>
      </w:r>
      <w:r>
        <w:rPr>
          <w:rFonts w:ascii="宋体" w:hAnsi="宋体" w:eastAsia="宋体" w:cs="宋体"/>
          <w:spacing w:val="-42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2"/>
          <w:szCs w:val="22"/>
        </w:rPr>
        <w:t>ER</w:t>
      </w:r>
      <w:r>
        <w:rPr>
          <w:rFonts w:ascii="宋体" w:hAnsi="宋体" w:eastAsia="宋体" w:cs="宋体"/>
          <w:spacing w:val="-24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2"/>
          <w:szCs w:val="22"/>
        </w:rPr>
        <w:t>图（10</w:t>
      </w:r>
      <w:r>
        <w:rPr>
          <w:rFonts w:ascii="宋体" w:hAnsi="宋体" w:eastAsia="宋体" w:cs="宋体"/>
          <w:spacing w:val="-43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2"/>
          <w:szCs w:val="22"/>
        </w:rPr>
        <w:t>分）。</w:t>
      </w:r>
    </w:p>
    <w:p w14:paraId="2A319D78">
      <w:pPr>
        <w:spacing w:before="49" w:line="264" w:lineRule="auto"/>
        <w:ind w:right="59" w:firstLine="44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0"/>
          <w:sz w:val="22"/>
          <w:szCs w:val="22"/>
        </w:rPr>
        <w:t>参考</w:t>
      </w:r>
      <w:r>
        <w:rPr>
          <w:rFonts w:ascii="宋体" w:hAnsi="宋体" w:eastAsia="宋体" w:cs="宋体"/>
          <w:spacing w:val="-4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ER</w:t>
      </w:r>
      <w:r>
        <w:rPr>
          <w:rFonts w:ascii="宋体" w:hAnsi="宋体" w:eastAsia="宋体" w:cs="宋体"/>
          <w:spacing w:val="-2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图如下，其中包括</w:t>
      </w:r>
      <w:r>
        <w:rPr>
          <w:rFonts w:ascii="宋体" w:hAnsi="宋体" w:eastAsia="宋体" w:cs="宋体"/>
          <w:spacing w:val="-4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3</w:t>
      </w:r>
      <w:r>
        <w:rPr>
          <w:rFonts w:ascii="宋体" w:hAnsi="宋体" w:eastAsia="宋体" w:cs="宋体"/>
          <w:spacing w:val="-4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个实体（包含主要属性</w:t>
      </w:r>
      <w:r>
        <w:rPr>
          <w:rFonts w:ascii="宋体" w:hAnsi="宋体" w:eastAsia="宋体" w:cs="宋体"/>
          <w:spacing w:val="-53"/>
          <w:sz w:val="22"/>
          <w:szCs w:val="22"/>
        </w:rPr>
        <w:t>），</w:t>
      </w:r>
      <w:r>
        <w:rPr>
          <w:rFonts w:ascii="宋体" w:hAnsi="宋体" w:eastAsia="宋体" w:cs="宋体"/>
          <w:spacing w:val="-11"/>
          <w:sz w:val="22"/>
          <w:szCs w:val="22"/>
        </w:rPr>
        <w:t>3</w:t>
      </w:r>
      <w:r>
        <w:rPr>
          <w:rFonts w:ascii="宋体" w:hAnsi="宋体" w:eastAsia="宋体" w:cs="宋体"/>
          <w:spacing w:val="-4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1"/>
          <w:sz w:val="22"/>
          <w:szCs w:val="22"/>
        </w:rPr>
        <w:t>分；2</w:t>
      </w:r>
      <w:r>
        <w:rPr>
          <w:rFonts w:ascii="宋体" w:hAnsi="宋体" w:eastAsia="宋体" w:cs="宋体"/>
          <w:spacing w:val="-4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1"/>
          <w:sz w:val="22"/>
          <w:szCs w:val="22"/>
        </w:rPr>
        <w:t>个联系及联系的主要属性、联系的类别（1-n,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m-n)，4</w:t>
      </w:r>
      <w:r>
        <w:rPr>
          <w:rFonts w:ascii="宋体" w:hAnsi="宋体" w:eastAsia="宋体" w:cs="宋体"/>
          <w:spacing w:val="-4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分（仅有服务联系，记</w:t>
      </w:r>
      <w:r>
        <w:rPr>
          <w:rFonts w:ascii="宋体" w:hAnsi="宋体" w:eastAsia="宋体" w:cs="宋体"/>
          <w:spacing w:val="-4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3</w:t>
      </w:r>
      <w:r>
        <w:rPr>
          <w:rFonts w:ascii="宋体" w:hAnsi="宋体" w:eastAsia="宋体" w:cs="宋体"/>
          <w:spacing w:val="-4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分</w:t>
      </w:r>
      <w:r>
        <w:rPr>
          <w:rFonts w:ascii="宋体" w:hAnsi="宋体" w:eastAsia="宋体" w:cs="宋体"/>
          <w:spacing w:val="-32"/>
          <w:sz w:val="22"/>
          <w:szCs w:val="22"/>
        </w:rPr>
        <w:t>）；</w:t>
      </w:r>
      <w:r>
        <w:rPr>
          <w:rFonts w:ascii="宋体" w:hAnsi="宋体" w:eastAsia="宋体" w:cs="宋体"/>
          <w:spacing w:val="-2"/>
          <w:sz w:val="22"/>
          <w:szCs w:val="22"/>
        </w:rPr>
        <w:t>视是否标记</w:t>
      </w:r>
      <w:r>
        <w:rPr>
          <w:rFonts w:ascii="宋体" w:hAnsi="宋体" w:eastAsia="宋体" w:cs="宋体"/>
          <w:spacing w:val="-2"/>
          <w:sz w:val="22"/>
          <w:szCs w:val="22"/>
          <w:u w:val="single" w:color="auto"/>
        </w:rPr>
        <w:t>键属性</w:t>
      </w:r>
      <w:r>
        <w:rPr>
          <w:rFonts w:ascii="宋体" w:hAnsi="宋体" w:eastAsia="宋体" w:cs="宋体"/>
          <w:spacing w:val="-2"/>
          <w:sz w:val="22"/>
          <w:szCs w:val="22"/>
        </w:rPr>
        <w:t>、实体及联系的属</w:t>
      </w:r>
      <w:r>
        <w:rPr>
          <w:rFonts w:ascii="宋体" w:hAnsi="宋体" w:eastAsia="宋体" w:cs="宋体"/>
          <w:spacing w:val="-3"/>
          <w:sz w:val="22"/>
          <w:szCs w:val="22"/>
        </w:rPr>
        <w:t>性是否完整，1-3</w:t>
      </w:r>
      <w:r>
        <w:rPr>
          <w:rFonts w:ascii="宋体" w:hAnsi="宋体" w:eastAsia="宋体" w:cs="宋体"/>
          <w:spacing w:val="-4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2"/>
          <w:szCs w:val="22"/>
        </w:rPr>
        <w:t>分。</w:t>
      </w:r>
    </w:p>
    <w:p w14:paraId="088132FB">
      <w:pPr>
        <w:spacing w:before="248" w:line="230" w:lineRule="auto"/>
        <w:ind w:left="4199"/>
        <w:rPr>
          <w:rFonts w:ascii="宋体" w:hAnsi="宋体" w:eastAsia="宋体" w:cs="宋体"/>
          <w:sz w:val="15"/>
          <w:szCs w:val="15"/>
        </w:rPr>
      </w:pPr>
      <w:r>
        <w:pict>
          <v:group id="_x0000_s1026" o:spid="_x0000_s1026" o:spt="203" style="position:absolute;left:0pt;margin-left:39.9pt;margin-top:7pt;height:263.75pt;width:400.4pt;z-index:-251656192;mso-width-relative:page;mso-height-relative:page;" coordsize="8007,5275">
            <o:lock v:ext="edit"/>
            <v:shape id="_x0000_s1027" o:spid="_x0000_s1027" style="position:absolute;left:5543;top:3739;height:903;width:1276;" filled="f" stroked="t" coordsize="1276,903" path="m384,266l1270,266,1270,4,384,4,384,266xm1030,712c1030,610,801,527,518,527c235,527,6,610,6,712c6,815,235,898,518,898c801,898,1030,815,1030,712e">
              <v:fill on="f" focussize="0,0"/>
              <v:stroke weight="0.55pt" color="#000000" miterlimit="10" endcap="round"/>
              <v:imagedata o:title=""/>
              <o:lock v:ext="edit"/>
            </v:shape>
            <v:shape id="_x0000_s1028" o:spid="_x0000_s1028" style="position:absolute;left:5864;top:4513;height:10;width:395;" filled="f" stroked="t" coordsize="395,10" path="m0,4l394,4e">
              <v:fill on="f" focussize="0,0"/>
              <v:stroke weight="0.55pt" color="#000000" miterlimit="2" joinstyle="miter"/>
              <v:imagedata o:title=""/>
              <o:lock v:ext="edit"/>
            </v:shape>
            <v:shape id="_x0000_s1029" o:spid="_x0000_s1029" style="position:absolute;left:6847;top:3037;height:1605;width:1160;" filled="f" stroked="t" coordsize="1160,1605" path="m1030,1414c1030,1312,801,1229,518,1229c235,1229,6,1312,6,1414c6,1517,235,1599,518,1599c801,1599,1030,1517,1030,1414m1153,782c1153,680,924,597,641,597c358,597,129,680,129,782c129,885,358,968,641,968c924,968,1153,885,1153,782m1153,190c1153,87,924,4,641,4c358,4,129,87,129,190c129,292,358,375,641,375c924,375,1153,292,1153,190e">
              <v:fill on="f" focussize="0,0"/>
              <v:stroke weight="0.55pt" color="#000000" miterlimit="2" endcap="round"/>
              <v:imagedata o:title=""/>
              <o:lock v:ext="edit"/>
            </v:shape>
            <v:shape id="_x0000_s1030" o:spid="_x0000_s1030" style="position:absolute;left:6245;top:3303;height:1101;width:789;" filled="f" stroked="t" coordsize="789,1101" path="m6,702l6,976m568,702l629,1096m568,440l782,4e">
              <v:fill on="f" focussize="0,0"/>
              <v:stroke weight="0.55pt" color="#5692C9" miterlimit="2" endcap="round"/>
              <v:imagedata o:title=""/>
              <o:lock v:ext="edit"/>
            </v:shape>
            <v:shape id="_x0000_s1031" o:spid="_x0000_s1031" style="position:absolute;left:3028;top:1099;height:2021;width:1176;" filled="f" stroked="t" coordsize="1176,2021" path="m588,2016l1170,1683,588,1350,6,1683,588,2016xm211,386l979,386,979,4,211,4,211,386xe">
              <v:fill on="f" focussize="0,0"/>
              <v:stroke weight="0.55pt" color="#000000" miterlimit="2" endcap="round"/>
              <v:imagedata o:title=""/>
              <o:lock v:ext="edit"/>
            </v:shape>
            <v:shape id="_x0000_s1032" o:spid="_x0000_s1032" style="position:absolute;left:3617;top:1481;height:2190;width:2867;" filled="f" stroked="t" coordsize="2867,2190" path="m171,1536l2860,2184m6,972l6,4e">
              <v:fill on="f" focussize="0,0"/>
              <v:stroke weight="0.55pt" color="#5692C9" miterlimit="2" endcap="round"/>
              <v:imagedata o:title=""/>
              <o:lock v:ext="edit"/>
            </v:shape>
            <v:shape id="_x0000_s1033" o:spid="_x0000_s1033" style="position:absolute;left:978;top:2741;height:380;width:1038;" filled="f" stroked="t" coordsize="1038,380" path="m1030,190c1030,87,801,4,518,4c235,4,6,87,6,190c6,292,235,375,518,375c801,375,1030,292,1030,190e">
              <v:fill on="f" focussize="0,0"/>
              <v:stroke weight="0.55pt" color="#000000" miterlimit="2" endcap="round"/>
              <v:imagedata o:title=""/>
              <o:lock v:ext="edit"/>
            </v:shape>
            <v:shape id="_x0000_s1034" o:spid="_x0000_s1034" style="position:absolute;left:2003;top:2778;height:158;width:1038;" filled="f" stroked="t" coordsize="1038,158" path="m6,153l1031,4e">
              <v:fill on="f" focussize="0,0"/>
              <v:stroke weight="0.55pt" color="#5692C9" miterlimit="2" endcap="round"/>
              <v:imagedata o:title=""/>
              <o:lock v:ext="edit"/>
            </v:shape>
            <v:shape id="_x0000_s1035" o:spid="_x0000_s1035" style="position:absolute;left:1816;top:0;height:1008;width:3412;" filled="f" stroked="t" coordsize="3412,1008" path="m1589,449c1589,347,1360,264,1077,264c794,264,565,347,565,449c565,551,794,634,1077,634c1360,634,1589,551,1589,449m2475,190c2475,87,2245,4,1962,4c1679,4,1450,87,1450,190c1450,292,1679,375,1962,375c2245,375,2475,292,2475,190m3406,449c3406,347,3177,264,2894,264c2611,264,2381,347,2381,449c2381,551,2611,634,2894,634c3177,634,3406,551,3406,449m1030,817c1030,715,801,632,518,632c235,632,6,715,6,817c6,920,235,1003,518,1003c801,1003,1030,920,1030,817e">
              <v:fill on="f" focussize="0,0"/>
              <v:stroke weight="0.55pt" color="#000000" miterlimit="2" endcap="round"/>
              <v:imagedata o:title=""/>
              <o:lock v:ext="edit"/>
            </v:shape>
            <v:shape id="_x0000_s1036" o:spid="_x0000_s1036" style="position:absolute;left:2138;top:878;height:10;width:395;" filled="f" stroked="t" coordsize="395,10" path="m0,4l394,4e">
              <v:fill on="f" focussize="0,0"/>
              <v:stroke weight="0.55pt" color="#000000" miterlimit="2" joinstyle="miter"/>
              <v:imagedata o:title=""/>
              <o:lock v:ext="edit"/>
            </v:shape>
            <v:shape id="_x0000_s1037" o:spid="_x0000_s1037" style="position:absolute;left:2665;top:520;height:590;width:1583;" filled="f" stroked="t" coordsize="1583,590" path="m1341,584l1577,4m6,437l573,584m573,584l566,70e">
              <v:fill on="f" focussize="0,0"/>
              <v:stroke weight="0.55pt" color="#5692C9" miterlimit="2" endcap="round"/>
              <v:imagedata o:title=""/>
              <o:lock v:ext="edit"/>
            </v:shape>
            <v:shape id="_x0000_s1038" o:spid="_x0000_s1038" style="position:absolute;left:1932;top:3612;height:1661;width:4648;" filled="f" stroked="t" coordsize="4648,1661" path="m2848,671l3430,338,2848,4,2266,338,2848,671xm6,671l891,671,891,410,6,410,6,671xm4641,1471c4641,1368,4412,1286,4129,1286c3846,1286,3617,1368,3617,1471c3617,1573,3846,1656,4129,1656c4412,1656,4641,1573,4641,1471e">
              <v:fill on="f" focussize="0,0"/>
              <v:stroke weight="0.55pt" color="#000000" miterlimit="2" endcap="round"/>
              <v:imagedata o:title=""/>
              <o:lock v:ext="edit"/>
            </v:shape>
            <v:shape id="_x0000_s1039" o:spid="_x0000_s1039" style="position:absolute;left:5271;top:3995;height:1025;width:320;" filled="f" stroked="t" coordsize="320,1025" path="m314,1020l6,4e">
              <v:fill on="f" focussize="0,0"/>
              <v:stroke weight="0.55pt" color="#5692C9" miterlimit="2" endcap="round"/>
              <v:imagedata o:title=""/>
              <o:lock v:ext="edit"/>
            </v:shape>
            <v:shape id="_x0000_s1040" o:spid="_x0000_s1040" style="position:absolute;left:0;top:3909;height:380;width:1038;" filled="f" stroked="t" coordsize="1038,380" path="m1031,190c1031,87,801,4,518,4c235,4,6,87,6,190c6,292,235,375,518,375c801,375,1031,292,1031,190e">
              <v:fill on="f" focussize="0,0"/>
              <v:stroke weight="0.55pt" color="#000000" miterlimit="2" endcap="round"/>
              <v:imagedata o:title=""/>
              <o:lock v:ext="edit"/>
            </v:shape>
            <v:shape id="_x0000_s1041" o:spid="_x0000_s1041" style="position:absolute;left:235;top:4161;height:10;width:565;" filled="f" stroked="t" coordsize="565,10" path="m0,4l565,4e">
              <v:fill on="f" focussize="0,0"/>
              <v:stroke weight="0.55pt" color="#000000" miterlimit="2" joinstyle="miter"/>
              <v:imagedata o:title=""/>
              <o:lock v:ext="edit"/>
            </v:shape>
            <v:shape id="_x0000_s1042" o:spid="_x0000_s1042" style="position:absolute;left:1071;top:4408;height:788;width:3067;" filled="f" stroked="t" coordsize="3067,788" path="m1030,597c1030,495,801,412,518,412c235,412,6,495,6,597c6,699,235,782,518,782c801,782,1030,699,1030,597m2242,486c2242,384,2012,301,1729,301c1446,301,1217,384,1217,486c1217,588,1446,671,1729,671c2012,671,2242,588,2242,486m3061,264c3061,121,2887,4,2674,4c2460,4,2287,121,2287,264c2287,407,2460,523,2674,523c2887,523,3061,407,3061,264e">
              <v:fill on="f" focussize="0,0"/>
              <v:stroke weight="0.55pt" color="#000000" miterlimit="2" endcap="round"/>
              <v:imagedata o:title=""/>
              <o:lock v:ext="edit"/>
            </v:shape>
            <v:shape id="_x0000_s1043" o:spid="_x0000_s1043" style="position:absolute;left:1002;top:3870;height:1040;width:4932;" filled="f" stroked="t" coordsize="4932,1040" path="m936,283l6,283m1018,414l1018,1035m1554,414l1554,861m1822,414l2532,585m4926,4l4228,4e">
              <v:fill on="f" focussize="0,0"/>
              <v:stroke weight="0.55pt" color="#5692C9" miterlimit="2" endcap="round"/>
              <v:imagedata o:title=""/>
              <o:lock v:ext="edit"/>
            </v:shape>
            <v:shape id="_x0000_s1044" o:spid="_x0000_s1044" style="position:absolute;left:978;top:1944;height:380;width:1038;" filled="f" stroked="t" coordsize="1038,380" path="m1030,190c1030,87,801,4,518,4c235,4,6,87,6,190c6,292,235,375,518,375c801,375,1030,292,1030,190e">
              <v:fill on="f" focussize="0,0"/>
              <v:stroke weight="0.55pt" color="#000000" miterlimit="2" endcap="round"/>
              <v:imagedata o:title=""/>
              <o:lock v:ext="edit"/>
            </v:shape>
            <v:shape id="_x0000_s1045" o:spid="_x0000_s1045" style="position:absolute;left:1870;top:2254;height:572;width:1238;" filled="f" stroked="t" coordsize="1238,572" path="m6,4l1231,567e">
              <v:fill on="f" focussize="0,0"/>
              <v:stroke weight="0.55pt" color="#5692C9" miterlimit="2" endcap="round"/>
              <v:imagedata o:title=""/>
              <o:lock v:ext="edit"/>
            </v:shape>
            <v:shape id="_x0000_s1046" o:spid="_x0000_s1046" style="position:absolute;left:4171;top:4741;height:380;width:1038;" filled="f" stroked="t" coordsize="1038,380" path="m1031,190c1031,87,801,4,518,4c235,4,6,87,6,190c6,292,235,375,518,375c801,375,1031,292,1031,190e">
              <v:fill on="f" focussize="0,0"/>
              <v:stroke weight="0.55pt" color="#000000" miterlimit="2" endcap="round"/>
              <v:imagedata o:title=""/>
              <o:lock v:ext="edit"/>
            </v:shape>
            <v:shape id="_x0000_s1047" o:spid="_x0000_s1047" style="position:absolute;left:3715;top:369;height:4382;width:991;" filled="f" stroked="t" coordsize="991,4382" path="m985,4377l985,3869m6,4l6,735e">
              <v:fill on="f" focussize="0,0"/>
              <v:stroke weight="0.55pt" color="#5692C9" miterlimit="2" endcap="round"/>
              <v:imagedata o:title=""/>
              <o:lock v:ext="edit"/>
            </v:shape>
            <v:shape id="_x0000_s1048" o:spid="_x0000_s1048" style="position:absolute;left:4392;top:926;height:380;width:1038;" filled="f" stroked="t" coordsize="1038,380" path="m1030,190c1030,87,801,4,518,4c235,4,6,87,6,190c6,292,235,375,518,375c801,375,1030,292,1030,190e">
              <v:fill on="f" focussize="0,0"/>
              <v:stroke weight="0.55pt" color="#000000" miterlimit="2" endcap="round"/>
              <v:imagedata o:title=""/>
              <o:lock v:ext="edit"/>
            </v:shape>
            <v:shape id="_x0000_s1049" o:spid="_x0000_s1049" style="position:absolute;left:2818;top:1111;height:2917;width:1588;" filled="f" stroked="t" coordsize="1588,2917" path="m1240,153l1580,4m1411,2857l6,2912m6,2911l284,1711e">
              <v:fill on="f" focussize="0,0"/>
              <v:stroke weight="0.55pt" color="#5692C9" miterlimit="2" endcap="round"/>
              <v:imagedata o:title=""/>
              <o:lock v:ext="edit"/>
            </v:shape>
            <v:shape id="_x0000_s1050" o:spid="_x0000_s1050" style="position:absolute;left:4378;top:1555;height:380;width:1038;" filled="f" stroked="t" coordsize="1038,380" path="m1030,190c1030,87,801,4,518,4c235,4,6,87,6,190c6,292,235,375,518,375c801,375,1030,292,1030,190e">
              <v:fill on="f" focussize="0,0"/>
              <v:stroke weight="0.55pt" color="#000000" miterlimit="2" endcap="round"/>
              <v:imagedata o:title=""/>
              <o:lock v:ext="edit"/>
            </v:shape>
            <v:shape id="_x0000_s1051" o:spid="_x0000_s1051" style="position:absolute;left:3819;top:1836;height:785;width:645;" filled="f" stroked="t" coordsize="645,785" path="m638,4l6,780e">
              <v:fill on="f" focussize="0,0"/>
              <v:stroke weight="0.55pt" color="#5692C9" miterlimit="2" endcap="round"/>
              <v:imagedata o:title=""/>
              <o:lock v:ext="edit"/>
            </v:shape>
            <v:shape id="_x0000_s1052" o:spid="_x0000_s1052" style="position:absolute;left:4611;top:2741;height:380;width:1038;" filled="f" stroked="t" coordsize="1038,380" path="m1031,190c1031,87,801,4,518,4c235,4,6,87,6,190c6,292,235,375,518,375c801,375,1031,292,1031,190e">
              <v:fill on="f" focussize="0,0"/>
              <v:stroke weight="0.55pt" color="#000000" miterlimit="2" endcap="round"/>
              <v:imagedata o:title=""/>
              <o:lock v:ext="edit"/>
            </v:shape>
            <v:shape id="_x0000_s1053" o:spid="_x0000_s1053" style="position:absolute;left:4192;top:2771;height:166;width:432;" filled="f" stroked="t" coordsize="432,166" path="m6,4l425,160e">
              <v:fill on="f" focussize="0,0"/>
              <v:stroke weight="0.55pt" color="#5692C9" miterlimit="2" endcap="round"/>
              <v:imagedata o:title=""/>
              <o:lock v:ext="edit"/>
            </v:shape>
          </v:group>
        </w:pict>
      </w:r>
      <w:r>
        <w:rPr>
          <w:rFonts w:ascii="宋体" w:hAnsi="宋体" w:eastAsia="宋体" w:cs="宋体"/>
          <w:spacing w:val="13"/>
          <w:w w:val="121"/>
          <w:sz w:val="15"/>
          <w:szCs w:val="15"/>
        </w:rPr>
        <w:t>详细地址</w:t>
      </w:r>
    </w:p>
    <w:p w14:paraId="71196B52">
      <w:pPr>
        <w:spacing w:before="74" w:line="411" w:lineRule="auto"/>
        <w:ind w:left="2948" w:right="6632" w:firstLine="562"/>
        <w:rPr>
          <w:rFonts w:ascii="宋体" w:hAnsi="宋体" w:eastAsia="宋体" w:cs="宋体"/>
          <w:sz w:val="15"/>
          <w:szCs w:val="15"/>
        </w:rPr>
      </w:pPr>
      <w:r>
        <w:pict>
          <v:shape id="_x0000_s1054" o:spid="_x0000_s1054" o:spt="202" type="#_x0000_t202" style="position:absolute;left:0pt;margin-left:255.5pt;margin-top:2.65pt;height:11.4pt;width:41.1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2C86AE">
                  <w:pPr>
                    <w:spacing w:before="20" w:line="230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5"/>
                      <w:w w:val="120"/>
                      <w:sz w:val="15"/>
                      <w:szCs w:val="15"/>
                    </w:rPr>
                    <w:t>联系电话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4"/>
          <w:w w:val="119"/>
          <w:sz w:val="15"/>
          <w:szCs w:val="15"/>
        </w:rPr>
        <w:t>名称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w w:val="119"/>
          <w:sz w:val="15"/>
          <w:szCs w:val="15"/>
        </w:rPr>
        <w:t>店号</w:t>
      </w:r>
    </w:p>
    <w:p w14:paraId="440CBA9E">
      <w:pPr>
        <w:spacing w:line="221" w:lineRule="auto"/>
        <w:ind w:left="5528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5"/>
          <w:w w:val="119"/>
          <w:sz w:val="15"/>
          <w:szCs w:val="15"/>
        </w:rPr>
        <w:t>介绍</w:t>
      </w:r>
    </w:p>
    <w:p w14:paraId="020640B8">
      <w:pPr>
        <w:spacing w:before="1" w:line="229" w:lineRule="auto"/>
        <w:ind w:left="4142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w w:val="120"/>
          <w:sz w:val="15"/>
          <w:szCs w:val="15"/>
        </w:rPr>
        <w:t>宠物店</w:t>
      </w:r>
    </w:p>
    <w:p w14:paraId="710FDFD0">
      <w:pPr>
        <w:spacing w:before="264" w:line="222" w:lineRule="auto"/>
        <w:ind w:left="5515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2"/>
          <w:w w:val="120"/>
          <w:sz w:val="15"/>
          <w:szCs w:val="15"/>
        </w:rPr>
        <w:t>金额</w:t>
      </w:r>
    </w:p>
    <w:p w14:paraId="19C1DEDF">
      <w:pPr>
        <w:spacing w:line="197" w:lineRule="exact"/>
        <w:ind w:left="4250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color w:val="5B9BD5"/>
          <w:spacing w:val="22"/>
          <w:position w:val="2"/>
          <w:sz w:val="15"/>
          <w:szCs w:val="15"/>
        </w:rPr>
        <w:t>m</w:t>
      </w:r>
    </w:p>
    <w:p w14:paraId="2AD46B0B">
      <w:pPr>
        <w:spacing w:before="13" w:line="228" w:lineRule="auto"/>
        <w:ind w:left="191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w w:val="121"/>
          <w:sz w:val="15"/>
          <w:szCs w:val="15"/>
        </w:rPr>
        <w:t>服务类别</w:t>
      </w:r>
    </w:p>
    <w:p w14:paraId="04396C67">
      <w:pPr>
        <w:spacing w:line="438" w:lineRule="auto"/>
        <w:rPr>
          <w:rFonts w:ascii="Arial"/>
          <w:sz w:val="21"/>
        </w:rPr>
      </w:pPr>
    </w:p>
    <w:p w14:paraId="0C565073">
      <w:pPr>
        <w:spacing w:before="39" w:line="203" w:lineRule="auto"/>
        <w:ind w:left="4262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11"/>
          <w:w w:val="122"/>
          <w:sz w:val="12"/>
          <w:szCs w:val="12"/>
        </w:rPr>
        <w:t>服务</w:t>
      </w:r>
    </w:p>
    <w:p w14:paraId="139B05B4">
      <w:pPr>
        <w:spacing w:before="1" w:line="228" w:lineRule="auto"/>
        <w:ind w:left="5549"/>
        <w:rPr>
          <w:rFonts w:ascii="宋体" w:hAnsi="宋体" w:eastAsia="宋体" w:cs="宋体"/>
          <w:sz w:val="15"/>
          <w:szCs w:val="15"/>
        </w:rPr>
      </w:pPr>
      <w:r>
        <w:pict>
          <v:shape id="_x0000_s1055" o:spid="_x0000_s1055" o:spt="202" type="#_x0000_t202" style="position:absolute;left:0pt;margin-left:94.5pt;margin-top:-0.95pt;height:11.3pt;width:41.1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50BCAC">
                  <w:pPr>
                    <w:spacing w:before="20" w:line="228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8"/>
                      <w:w w:val="118"/>
                      <w:sz w:val="15"/>
                      <w:szCs w:val="15"/>
                    </w:rPr>
                    <w:t>服务时间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4"/>
          <w:w w:val="121"/>
          <w:sz w:val="15"/>
          <w:szCs w:val="15"/>
        </w:rPr>
        <w:t>服务类别</w:t>
      </w:r>
    </w:p>
    <w:p w14:paraId="44BAC381">
      <w:pPr>
        <w:spacing w:before="180" w:line="223" w:lineRule="auto"/>
        <w:ind w:left="6500"/>
        <w:rPr>
          <w:rFonts w:ascii="Calibri" w:hAnsi="Calibri" w:eastAsia="Calibri" w:cs="Calibri"/>
          <w:sz w:val="15"/>
          <w:szCs w:val="15"/>
        </w:rPr>
      </w:pPr>
      <w:r>
        <w:pict>
          <v:shape id="_x0000_s1056" o:spid="_x0000_s1056" o:spt="202" type="#_x0000_t202" style="position:absolute;left:0pt;margin-left:404.45pt;margin-top:4.55pt;height:41.05pt;width:21.4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228A40">
                  <w:pPr>
                    <w:spacing w:before="19" w:line="238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w w:val="121"/>
                      <w:sz w:val="15"/>
                      <w:szCs w:val="15"/>
                    </w:rPr>
                    <w:t>地址</w:t>
                  </w:r>
                </w:p>
                <w:p w14:paraId="39DD1117"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</w:p>
                <w:p w14:paraId="3F44C301">
                  <w:pPr>
                    <w:spacing w:before="49" w:line="230" w:lineRule="auto"/>
                    <w:ind w:left="43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32"/>
                      <w:sz w:val="15"/>
                      <w:szCs w:val="15"/>
                    </w:rPr>
                    <w:t>电话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color w:val="5B9BD5"/>
          <w:spacing w:val="9"/>
          <w:sz w:val="15"/>
          <w:szCs w:val="15"/>
        </w:rPr>
        <w:t>p</w:t>
      </w:r>
    </w:p>
    <w:p w14:paraId="21AD3BB7">
      <w:pPr>
        <w:spacing w:before="13" w:line="197" w:lineRule="exact"/>
        <w:ind w:left="3550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color w:val="5B9BD5"/>
          <w:spacing w:val="10"/>
          <w:position w:val="2"/>
          <w:sz w:val="15"/>
          <w:szCs w:val="15"/>
        </w:rPr>
        <w:t>n</w:t>
      </w:r>
    </w:p>
    <w:p w14:paraId="105B235A">
      <w:pPr>
        <w:spacing w:before="138" w:line="204" w:lineRule="auto"/>
        <w:ind w:left="6256"/>
        <w:rPr>
          <w:rFonts w:ascii="Calibri" w:hAnsi="Calibri" w:eastAsia="Calibri" w:cs="Calibri"/>
          <w:sz w:val="15"/>
          <w:szCs w:val="15"/>
        </w:rPr>
      </w:pPr>
      <w:r>
        <w:pict>
          <v:shape id="_x0000_s1057" o:spid="_x0000_s1057" o:spt="202" type="#_x0000_t202" style="position:absolute;left:0pt;margin-left:348.55pt;margin-top:8.65pt;height:11.7pt;width:41.7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8CEB02">
                  <w:pPr>
                    <w:spacing w:before="19" w:line="239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4"/>
                      <w:w w:val="119"/>
                      <w:sz w:val="15"/>
                      <w:szCs w:val="15"/>
                    </w:rPr>
                    <w:t>主人</w:t>
                  </w:r>
                  <w:r>
                    <w:rPr>
                      <w:rFonts w:ascii="宋体" w:hAnsi="宋体" w:eastAsia="宋体" w:cs="宋体"/>
                      <w:spacing w:val="1"/>
                      <w:sz w:val="15"/>
                      <w:szCs w:val="15"/>
                    </w:rPr>
                    <w:t xml:space="preserve">   </w:t>
                  </w:r>
                  <w:r>
                    <w:rPr>
                      <w:position w:val="12"/>
                      <w:sz w:val="15"/>
                      <w:szCs w:val="15"/>
                    </w:rPr>
                    <w:drawing>
                      <wp:inline distT="0" distB="0" distL="0" distR="0">
                        <wp:extent cx="113030" cy="5715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649" cy="6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color w:val="5B9BD5"/>
          <w:spacing w:val="22"/>
          <w:sz w:val="15"/>
          <w:szCs w:val="15"/>
        </w:rPr>
        <w:t>m</w:t>
      </w:r>
    </w:p>
    <w:p w14:paraId="581E509C">
      <w:pPr>
        <w:spacing w:line="229" w:lineRule="auto"/>
        <w:ind w:left="5428"/>
        <w:rPr>
          <w:rFonts w:ascii="宋体" w:hAnsi="宋体" w:eastAsia="宋体" w:cs="宋体"/>
          <w:sz w:val="12"/>
          <w:szCs w:val="12"/>
        </w:rPr>
      </w:pPr>
      <w:r>
        <w:pict>
          <v:shape id="_x0000_s1058" o:spid="_x0000_s1058" o:spt="202" type="#_x0000_t202" style="position:absolute;left:0pt;margin-left:215.85pt;margin-top:-3.1pt;height:11.85pt;width:6.4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626E90">
                  <w:pPr>
                    <w:spacing w:before="20" w:line="196" w:lineRule="exact"/>
                    <w:ind w:left="20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color w:val="5B9BD5"/>
                      <w:spacing w:val="10"/>
                      <w:position w:val="2"/>
                      <w:sz w:val="15"/>
                      <w:szCs w:val="15"/>
                    </w:rPr>
                    <w:t>n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1"/>
          <w:w w:val="122"/>
          <w:sz w:val="12"/>
          <w:szCs w:val="12"/>
        </w:rPr>
        <w:t>领养</w:t>
      </w:r>
    </w:p>
    <w:p w14:paraId="2561D8F8">
      <w:pPr>
        <w:spacing w:before="37" w:line="229" w:lineRule="auto"/>
        <w:ind w:left="2997"/>
        <w:rPr>
          <w:rFonts w:ascii="宋体" w:hAnsi="宋体" w:eastAsia="宋体" w:cs="宋体"/>
          <w:sz w:val="15"/>
          <w:szCs w:val="15"/>
        </w:rPr>
      </w:pPr>
      <w:r>
        <w:pict>
          <v:shape id="_x0000_s1059" o:spid="_x0000_s1059" o:spt="202" type="#_x0000_t202" style="position:absolute;left:0pt;margin-left:51.3pt;margin-top:-1.9pt;height:11.35pt;width:29.8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9F8085">
                  <w:pPr>
                    <w:spacing w:before="19" w:line="230" w:lineRule="auto"/>
                    <w:ind w:left="20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8"/>
                      <w:w w:val="112"/>
                      <w:sz w:val="15"/>
                      <w:szCs w:val="15"/>
                    </w:rPr>
                    <w:t>宠物</w:t>
                  </w:r>
                  <w:r>
                    <w:rPr>
                      <w:rFonts w:ascii="Calibri" w:hAnsi="Calibri" w:eastAsia="Calibri" w:cs="Calibri"/>
                      <w:spacing w:val="18"/>
                      <w:w w:val="112"/>
                      <w:sz w:val="15"/>
                      <w:szCs w:val="15"/>
                    </w:rPr>
                    <w:t>ID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3"/>
          <w:w w:val="119"/>
          <w:sz w:val="15"/>
          <w:szCs w:val="15"/>
        </w:rPr>
        <w:t>宠物</w:t>
      </w:r>
    </w:p>
    <w:p w14:paraId="7C6BC71B">
      <w:pPr>
        <w:spacing w:before="113" w:line="228" w:lineRule="auto"/>
        <w:ind w:left="6682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w w:val="119"/>
          <w:sz w:val="15"/>
          <w:szCs w:val="15"/>
        </w:rPr>
        <w:t>编号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          </w:t>
      </w:r>
      <w:r>
        <w:rPr>
          <w:rFonts w:ascii="宋体" w:hAnsi="宋体" w:eastAsia="宋体" w:cs="宋体"/>
          <w:spacing w:val="14"/>
          <w:w w:val="119"/>
          <w:sz w:val="15"/>
          <w:szCs w:val="15"/>
        </w:rPr>
        <w:t>名称</w:t>
      </w:r>
    </w:p>
    <w:p w14:paraId="63A46B50">
      <w:pPr>
        <w:spacing w:line="274" w:lineRule="auto"/>
        <w:rPr>
          <w:rFonts w:ascii="Arial"/>
          <w:sz w:val="21"/>
        </w:rPr>
      </w:pPr>
    </w:p>
    <w:p w14:paraId="6DFD1644">
      <w:pPr>
        <w:spacing w:before="39" w:line="231" w:lineRule="auto"/>
        <w:ind w:left="5173"/>
        <w:rPr>
          <w:rFonts w:ascii="宋体" w:hAnsi="宋体" w:eastAsia="宋体" w:cs="宋体"/>
          <w:sz w:val="12"/>
          <w:szCs w:val="12"/>
        </w:rPr>
      </w:pPr>
      <w:r>
        <w:pict>
          <v:shape id="_x0000_s1060" o:spid="_x0000_s1060" o:spt="202" type="#_x0000_t202" style="position:absolute;left:0pt;margin-left:169.75pt;margin-top:-13pt;height:22.75pt;width:68.6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54CB0B">
                  <w:pPr>
                    <w:spacing w:before="20" w:line="267" w:lineRule="auto"/>
                    <w:ind w:left="20" w:right="20" w:firstLine="946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11"/>
                      <w:w w:val="121"/>
                      <w:sz w:val="15"/>
                      <w:szCs w:val="15"/>
                    </w:rPr>
                    <w:t>年龄</w:t>
                  </w: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3"/>
                      <w:w w:val="120"/>
                      <w:sz w:val="15"/>
                      <w:szCs w:val="15"/>
                    </w:rPr>
                    <w:t>毛色</w:t>
                  </w: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109.85pt;margin-top:3.65pt;height:11.35pt;width:20.6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F07B39">
                  <w:pPr>
                    <w:spacing w:before="20" w:line="229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35"/>
                      <w:sz w:val="15"/>
                      <w:szCs w:val="15"/>
                    </w:rPr>
                    <w:t>品种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4"/>
          <w:w w:val="123"/>
          <w:sz w:val="12"/>
          <w:szCs w:val="12"/>
        </w:rPr>
        <w:t>领养时间</w:t>
      </w:r>
    </w:p>
    <w:p w14:paraId="514C731B">
      <w:pPr>
        <w:spacing w:before="2" w:line="231" w:lineRule="auto"/>
        <w:ind w:left="6547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14"/>
          <w:w w:val="123"/>
          <w:sz w:val="12"/>
          <w:szCs w:val="12"/>
        </w:rPr>
        <w:t>领养说明</w:t>
      </w:r>
    </w:p>
    <w:p w14:paraId="499B1D5A">
      <w:pPr>
        <w:spacing w:line="242" w:lineRule="auto"/>
        <w:rPr>
          <w:rFonts w:ascii="Arial"/>
          <w:sz w:val="21"/>
        </w:rPr>
      </w:pPr>
    </w:p>
    <w:p w14:paraId="6EB3559E">
      <w:pPr>
        <w:spacing w:line="243" w:lineRule="auto"/>
        <w:rPr>
          <w:rFonts w:ascii="Arial"/>
          <w:sz w:val="21"/>
        </w:rPr>
      </w:pPr>
    </w:p>
    <w:p w14:paraId="0CD1804B">
      <w:pPr>
        <w:spacing w:line="243" w:lineRule="auto"/>
        <w:rPr>
          <w:rFonts w:ascii="Arial"/>
          <w:sz w:val="21"/>
        </w:rPr>
      </w:pPr>
    </w:p>
    <w:p w14:paraId="1490E0ED">
      <w:pPr>
        <w:spacing w:line="243" w:lineRule="auto"/>
        <w:rPr>
          <w:rFonts w:ascii="Arial"/>
          <w:sz w:val="21"/>
        </w:rPr>
      </w:pPr>
    </w:p>
    <w:p w14:paraId="557CA601">
      <w:pPr>
        <w:spacing w:before="72" w:line="220" w:lineRule="auto"/>
        <w:ind w:left="450"/>
        <w:outlineLvl w:val="1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9"/>
          <w:sz w:val="22"/>
          <w:szCs w:val="22"/>
        </w:rPr>
        <w:t>2.将</w:t>
      </w:r>
      <w:r>
        <w:rPr>
          <w:rFonts w:ascii="宋体" w:hAnsi="宋体" w:eastAsia="宋体" w:cs="宋体"/>
          <w:spacing w:val="-42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2"/>
          <w:szCs w:val="22"/>
        </w:rPr>
        <w:t>ER</w:t>
      </w:r>
      <w:r>
        <w:rPr>
          <w:rFonts w:ascii="宋体" w:hAnsi="宋体" w:eastAsia="宋体" w:cs="宋体"/>
          <w:spacing w:val="-25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2"/>
          <w:szCs w:val="22"/>
        </w:rPr>
        <w:t>图转换成关系模型（10</w:t>
      </w:r>
      <w:r>
        <w:rPr>
          <w:rFonts w:ascii="宋体" w:hAnsi="宋体" w:eastAsia="宋体" w:cs="宋体"/>
          <w:spacing w:val="-44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2"/>
          <w:szCs w:val="22"/>
        </w:rPr>
        <w:t>分）</w:t>
      </w:r>
      <w:r>
        <w:rPr>
          <w:rFonts w:ascii="宋体" w:hAnsi="宋体" w:eastAsia="宋体" w:cs="宋体"/>
          <w:spacing w:val="-9"/>
          <w:sz w:val="22"/>
          <w:szCs w:val="22"/>
        </w:rPr>
        <w:t>。</w:t>
      </w:r>
    </w:p>
    <w:p w14:paraId="628303E1">
      <w:pPr>
        <w:spacing w:before="79" w:line="221" w:lineRule="auto"/>
        <w:ind w:left="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1"/>
          <w:sz w:val="21"/>
          <w:szCs w:val="21"/>
        </w:rPr>
        <w:t>参考答案：</w:t>
      </w:r>
    </w:p>
    <w:p w14:paraId="2FC9123D">
      <w:pPr>
        <w:spacing w:before="71" w:line="281" w:lineRule="auto"/>
        <w:ind w:left="6" w:right="9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按转换规则，ER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图中实体可以直接转换为关系，可以是关系模式（仅需要关系及属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性名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），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也可以是关系（表、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9"/>
          <w:sz w:val="21"/>
          <w:szCs w:val="21"/>
        </w:rPr>
        <w:t>有表名、字段名、类型、长度、主键、外键</w:t>
      </w:r>
      <w:r>
        <w:rPr>
          <w:rFonts w:ascii="宋体" w:hAnsi="宋体" w:eastAsia="宋体" w:cs="宋体"/>
          <w:b/>
          <w:bCs/>
          <w:spacing w:val="7"/>
          <w:sz w:val="21"/>
          <w:szCs w:val="21"/>
        </w:rPr>
        <w:t>）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1"/>
          <w:szCs w:val="21"/>
        </w:rPr>
        <w:t>：</w:t>
      </w:r>
    </w:p>
    <w:p w14:paraId="75521963">
      <w:pPr>
        <w:spacing w:line="220" w:lineRule="auto"/>
        <w:ind w:left="4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(1)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宠物</w:t>
      </w:r>
      <w:r>
        <w:rPr>
          <w:rFonts w:ascii="宋体" w:hAnsi="宋体" w:eastAsia="宋体" w:cs="宋体"/>
          <w:spacing w:val="-5"/>
          <w:sz w:val="21"/>
          <w:szCs w:val="21"/>
        </w:rPr>
        <w:t>（</w:t>
      </w:r>
      <w:r>
        <w:rPr>
          <w:rFonts w:ascii="宋体" w:hAnsi="宋体" w:eastAsia="宋体" w:cs="宋体"/>
          <w:spacing w:val="-6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  <w:u w:val="single" w:color="auto"/>
        </w:rPr>
        <w:t>宠物</w:t>
      </w:r>
      <w:r>
        <w:rPr>
          <w:rFonts w:ascii="宋体" w:hAnsi="宋体" w:eastAsia="宋体" w:cs="宋体"/>
          <w:spacing w:val="-32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  <w:u w:val="single" w:color="auto"/>
        </w:rPr>
        <w:t>ID、</w:t>
      </w:r>
      <w:r>
        <w:rPr>
          <w:rFonts w:ascii="宋体" w:hAnsi="宋体" w:eastAsia="宋体" w:cs="宋体"/>
          <w:spacing w:val="-5"/>
          <w:sz w:val="21"/>
          <w:szCs w:val="21"/>
        </w:rPr>
        <w:t>品种、毛色、年龄、特征描述）</w:t>
      </w:r>
    </w:p>
    <w:p w14:paraId="7B583067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5" w:type="default"/>
          <w:pgSz w:w="11907" w:h="16839"/>
          <w:pgMar w:top="400" w:right="655" w:bottom="0" w:left="722" w:header="0" w:footer="0" w:gutter="0"/>
          <w:cols w:space="720" w:num="1"/>
        </w:sectPr>
      </w:pPr>
    </w:p>
    <w:p w14:paraId="1BDD0875">
      <w:pPr>
        <w:spacing w:line="324" w:lineRule="auto"/>
        <w:rPr>
          <w:rFonts w:ascii="Arial"/>
          <w:sz w:val="21"/>
        </w:rPr>
      </w:pPr>
    </w:p>
    <w:p w14:paraId="25754BA2">
      <w:pPr>
        <w:spacing w:before="69" w:line="220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(2)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宠物店</w:t>
      </w: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宋体" w:hAnsi="宋体" w:eastAsia="宋体" w:cs="宋体"/>
          <w:spacing w:val="-2"/>
          <w:sz w:val="21"/>
          <w:szCs w:val="21"/>
          <w:u w:val="single" w:color="auto"/>
        </w:rPr>
        <w:t>店号</w:t>
      </w:r>
      <w:r>
        <w:rPr>
          <w:rFonts w:ascii="宋体" w:hAnsi="宋体" w:eastAsia="宋体" w:cs="宋体"/>
          <w:spacing w:val="-2"/>
          <w:sz w:val="21"/>
          <w:szCs w:val="21"/>
        </w:rPr>
        <w:t>、名称、详细地址、联系电话</w:t>
      </w:r>
      <w:r>
        <w:rPr>
          <w:rFonts w:ascii="宋体" w:hAnsi="宋体" w:eastAsia="宋体" w:cs="宋体"/>
          <w:spacing w:val="-3"/>
          <w:sz w:val="21"/>
          <w:szCs w:val="21"/>
        </w:rPr>
        <w:t>、介绍）</w:t>
      </w:r>
    </w:p>
    <w:p w14:paraId="25CFB5C6">
      <w:pPr>
        <w:spacing w:before="68" w:line="218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(3)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宠物主人</w:t>
      </w: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宋体" w:hAnsi="宋体" w:eastAsia="宋体" w:cs="宋体"/>
          <w:spacing w:val="-3"/>
          <w:sz w:val="21"/>
          <w:szCs w:val="21"/>
          <w:u w:val="single" w:color="auto"/>
        </w:rPr>
        <w:t>主人编号</w:t>
      </w:r>
      <w:r>
        <w:rPr>
          <w:rFonts w:ascii="宋体" w:hAnsi="宋体" w:eastAsia="宋体" w:cs="宋体"/>
          <w:spacing w:val="-3"/>
          <w:sz w:val="21"/>
          <w:szCs w:val="21"/>
        </w:rPr>
        <w:t>,名称，电话，</w:t>
      </w:r>
      <w:r>
        <w:rPr>
          <w:rFonts w:ascii="宋体" w:hAnsi="宋体" w:eastAsia="宋体" w:cs="宋体"/>
          <w:spacing w:val="-4"/>
          <w:sz w:val="21"/>
          <w:szCs w:val="21"/>
        </w:rPr>
        <w:t>地址</w:t>
      </w:r>
      <w:r>
        <w:rPr>
          <w:rFonts w:ascii="宋体" w:hAnsi="宋体" w:eastAsia="宋体" w:cs="宋体"/>
          <w:sz w:val="21"/>
          <w:szCs w:val="21"/>
        </w:rPr>
        <w:t>），</w:t>
      </w:r>
    </w:p>
    <w:p w14:paraId="7565F192">
      <w:pPr>
        <w:spacing w:before="73" w:line="218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(4)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服务</w:t>
      </w: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宋体" w:hAnsi="宋体" w:eastAsia="宋体" w:cs="宋体"/>
          <w:spacing w:val="-2"/>
          <w:sz w:val="21"/>
          <w:szCs w:val="21"/>
          <w:u w:val="single" w:color="auto"/>
        </w:rPr>
        <w:t>店号</w:t>
      </w:r>
      <w:r>
        <w:rPr>
          <w:rFonts w:ascii="宋体" w:hAnsi="宋体" w:eastAsia="宋体" w:cs="宋体"/>
          <w:spacing w:val="-2"/>
          <w:sz w:val="21"/>
          <w:szCs w:val="21"/>
        </w:rPr>
        <w:t>、</w:t>
      </w:r>
      <w:r>
        <w:rPr>
          <w:rFonts w:ascii="宋体" w:hAnsi="宋体" w:eastAsia="宋体" w:cs="宋体"/>
          <w:spacing w:val="-2"/>
          <w:sz w:val="21"/>
          <w:szCs w:val="21"/>
          <w:u w:val="single" w:color="auto"/>
        </w:rPr>
        <w:t>主人编号,宠物</w:t>
      </w:r>
      <w:r>
        <w:rPr>
          <w:rFonts w:ascii="宋体" w:hAnsi="宋体" w:eastAsia="宋体" w:cs="宋体"/>
          <w:spacing w:val="-32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u w:val="single" w:color="auto"/>
        </w:rPr>
        <w:t>ID，</w:t>
      </w:r>
      <w:r>
        <w:rPr>
          <w:rFonts w:ascii="宋体" w:hAnsi="宋体" w:eastAsia="宋体" w:cs="宋体"/>
          <w:spacing w:val="-2"/>
          <w:sz w:val="21"/>
          <w:szCs w:val="21"/>
        </w:rPr>
        <w:t>服务类别，服务时间，服务金额，服务内容描述）</w:t>
      </w:r>
    </w:p>
    <w:p w14:paraId="54493BCE">
      <w:pPr>
        <w:spacing w:before="71" w:line="218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(5)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领养</w:t>
      </w: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宋体" w:hAnsi="宋体" w:eastAsia="宋体" w:cs="宋体"/>
          <w:spacing w:val="-3"/>
          <w:sz w:val="21"/>
          <w:szCs w:val="21"/>
          <w:u w:val="single" w:color="auto"/>
        </w:rPr>
        <w:t>主人编号,宠物</w:t>
      </w:r>
      <w:r>
        <w:rPr>
          <w:rFonts w:ascii="宋体" w:hAnsi="宋体" w:eastAsia="宋体" w:cs="宋体"/>
          <w:spacing w:val="-32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  <w:u w:val="single" w:color="auto"/>
        </w:rPr>
        <w:t>ID，</w:t>
      </w:r>
      <w:r>
        <w:rPr>
          <w:rFonts w:ascii="宋体" w:hAnsi="宋体" w:eastAsia="宋体" w:cs="宋体"/>
          <w:spacing w:val="-3"/>
          <w:sz w:val="21"/>
          <w:szCs w:val="21"/>
        </w:rPr>
        <w:t>领养时间，领养说</w:t>
      </w:r>
      <w:r>
        <w:rPr>
          <w:rFonts w:ascii="宋体" w:hAnsi="宋体" w:eastAsia="宋体" w:cs="宋体"/>
          <w:spacing w:val="-4"/>
          <w:sz w:val="21"/>
          <w:szCs w:val="21"/>
        </w:rPr>
        <w:t>明）</w:t>
      </w:r>
    </w:p>
    <w:p w14:paraId="1395ED9B">
      <w:pPr>
        <w:spacing w:line="322" w:lineRule="auto"/>
        <w:rPr>
          <w:rFonts w:ascii="Arial"/>
          <w:sz w:val="21"/>
        </w:rPr>
      </w:pPr>
    </w:p>
    <w:p w14:paraId="27556E76">
      <w:pPr>
        <w:spacing w:before="68" w:line="22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有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个实体转化的关系或关系模式，3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分，有</w:t>
      </w:r>
      <w:r>
        <w:rPr>
          <w:rFonts w:ascii="宋体" w:hAnsi="宋体" w:eastAsia="宋体" w:cs="宋体"/>
          <w:spacing w:val="-2"/>
          <w:sz w:val="21"/>
          <w:szCs w:val="21"/>
        </w:rPr>
        <w:t>关键属性标识，2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分</w:t>
      </w:r>
    </w:p>
    <w:p w14:paraId="075AFCF4">
      <w:pPr>
        <w:spacing w:before="69" w:line="22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0"/>
          <w:sz w:val="21"/>
          <w:szCs w:val="21"/>
        </w:rPr>
        <w:t>联系的转化：</w:t>
      </w:r>
    </w:p>
    <w:p w14:paraId="1F312EEB">
      <w:pPr>
        <w:spacing w:before="67" w:line="282" w:lineRule="auto"/>
        <w:ind w:right="21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服务转化为关系模式，能体现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个实体的关联关系，同时能体现服务类别等关键属性，3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分</w:t>
      </w:r>
      <w:r>
        <w:rPr>
          <w:rFonts w:ascii="宋体" w:hAnsi="宋体" w:eastAsia="宋体" w:cs="宋体"/>
          <w:sz w:val="21"/>
          <w:szCs w:val="21"/>
        </w:rPr>
        <w:t xml:space="preserve"> 领养为关系模式，能体现主人与宠物的关联关系，同时能体现领养时间等关键属性，2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分</w:t>
      </w:r>
    </w:p>
    <w:p w14:paraId="11BACB34">
      <w:pPr>
        <w:spacing w:line="220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如果没有将领养单独形成服务，直接归并到服务中，可记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分（总分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9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分）</w:t>
      </w:r>
    </w:p>
    <w:p w14:paraId="1081EF18">
      <w:pPr>
        <w:spacing w:line="317" w:lineRule="auto"/>
        <w:rPr>
          <w:rFonts w:ascii="Arial"/>
          <w:sz w:val="21"/>
        </w:rPr>
      </w:pPr>
    </w:p>
    <w:p w14:paraId="5538548F">
      <w:pPr>
        <w:spacing w:line="318" w:lineRule="auto"/>
        <w:rPr>
          <w:rFonts w:ascii="Arial"/>
          <w:sz w:val="21"/>
        </w:rPr>
      </w:pPr>
    </w:p>
    <w:p w14:paraId="7E22D3AB">
      <w:pPr>
        <w:spacing w:line="318" w:lineRule="auto"/>
        <w:rPr>
          <w:rFonts w:ascii="Arial"/>
          <w:sz w:val="21"/>
        </w:rPr>
      </w:pPr>
    </w:p>
    <w:p w14:paraId="163D16AF">
      <w:pPr>
        <w:pStyle w:val="2"/>
        <w:spacing w:before="70" w:line="234" w:lineRule="auto"/>
        <w:ind w:left="19"/>
        <w:outlineLvl w:val="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5"/>
        </w:rPr>
        <w:t>四、分析题（本题共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b/>
          <w:bCs/>
          <w:spacing w:val="-5"/>
        </w:rPr>
        <w:t xml:space="preserve">15 </w:t>
      </w:r>
      <w:r>
        <w:rPr>
          <w:rFonts w:ascii="宋体" w:hAnsi="宋体" w:eastAsia="宋体" w:cs="宋体"/>
          <w:b/>
          <w:bCs/>
          <w:spacing w:val="-5"/>
        </w:rPr>
        <w:t>分）</w:t>
      </w:r>
    </w:p>
    <w:p w14:paraId="623920F0">
      <w:pPr>
        <w:spacing w:before="31" w:line="269" w:lineRule="auto"/>
        <w:ind w:right="3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教学管理关系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2"/>
          <w:sz w:val="21"/>
          <w:szCs w:val="21"/>
        </w:rPr>
        <w:t>TM</w:t>
      </w:r>
      <w:r>
        <w:rPr>
          <w:rFonts w:ascii="宋体" w:hAnsi="宋体" w:eastAsia="宋体" w:cs="宋体"/>
          <w:spacing w:val="-12"/>
          <w:sz w:val="21"/>
          <w:szCs w:val="21"/>
        </w:rPr>
        <w:t>（</w:t>
      </w:r>
      <w:r>
        <w:rPr>
          <w:rFonts w:ascii="Calibri" w:hAnsi="Calibri" w:eastAsia="Calibri" w:cs="Calibri"/>
          <w:spacing w:val="-12"/>
          <w:sz w:val="21"/>
          <w:szCs w:val="21"/>
        </w:rPr>
        <w:t>S</w:t>
      </w:r>
      <w:r>
        <w:rPr>
          <w:rFonts w:ascii="宋体" w:hAnsi="宋体" w:eastAsia="宋体" w:cs="宋体"/>
          <w:spacing w:val="-12"/>
          <w:sz w:val="21"/>
          <w:szCs w:val="21"/>
        </w:rPr>
        <w:t>（学号</w:t>
      </w:r>
      <w:r>
        <w:rPr>
          <w:rFonts w:ascii="宋体" w:hAnsi="宋体" w:eastAsia="宋体" w:cs="宋体"/>
          <w:spacing w:val="-50"/>
          <w:sz w:val="21"/>
          <w:szCs w:val="21"/>
        </w:rPr>
        <w:t>），</w:t>
      </w:r>
      <w:r>
        <w:rPr>
          <w:rFonts w:ascii="Calibri" w:hAnsi="Calibri" w:eastAsia="Calibri" w:cs="Calibri"/>
          <w:spacing w:val="-12"/>
          <w:sz w:val="21"/>
          <w:szCs w:val="21"/>
        </w:rPr>
        <w:t>C</w:t>
      </w:r>
      <w:r>
        <w:rPr>
          <w:rFonts w:ascii="宋体" w:hAnsi="宋体" w:eastAsia="宋体" w:cs="宋体"/>
          <w:spacing w:val="-12"/>
          <w:sz w:val="21"/>
          <w:szCs w:val="21"/>
        </w:rPr>
        <w:t>（课程号</w:t>
      </w:r>
      <w:r>
        <w:rPr>
          <w:rFonts w:ascii="宋体" w:hAnsi="宋体" w:eastAsia="宋体" w:cs="宋体"/>
          <w:spacing w:val="-50"/>
          <w:sz w:val="21"/>
          <w:szCs w:val="21"/>
        </w:rPr>
        <w:t>），</w:t>
      </w:r>
      <w:r>
        <w:rPr>
          <w:rFonts w:ascii="Calibri" w:hAnsi="Calibri" w:eastAsia="Calibri" w:cs="Calibri"/>
          <w:spacing w:val="-12"/>
          <w:sz w:val="21"/>
          <w:szCs w:val="21"/>
        </w:rPr>
        <w:t>G</w:t>
      </w:r>
      <w:r>
        <w:rPr>
          <w:rFonts w:ascii="宋体" w:hAnsi="宋体" w:eastAsia="宋体" w:cs="宋体"/>
          <w:spacing w:val="-13"/>
          <w:sz w:val="21"/>
          <w:szCs w:val="21"/>
        </w:rPr>
        <w:t>（成绩</w:t>
      </w:r>
      <w:r>
        <w:rPr>
          <w:rFonts w:ascii="宋体" w:hAnsi="宋体" w:eastAsia="宋体" w:cs="宋体"/>
          <w:spacing w:val="-50"/>
          <w:sz w:val="21"/>
          <w:szCs w:val="21"/>
        </w:rPr>
        <w:t>），</w:t>
      </w:r>
      <w:r>
        <w:rPr>
          <w:rFonts w:ascii="Calibri" w:hAnsi="Calibri" w:eastAsia="Calibri" w:cs="Calibri"/>
          <w:spacing w:val="-13"/>
          <w:sz w:val="21"/>
          <w:szCs w:val="21"/>
        </w:rPr>
        <w:t>T</w:t>
      </w:r>
      <w:r>
        <w:rPr>
          <w:rFonts w:ascii="宋体" w:hAnsi="宋体" w:eastAsia="宋体" w:cs="宋体"/>
          <w:spacing w:val="-13"/>
          <w:sz w:val="21"/>
          <w:szCs w:val="21"/>
        </w:rPr>
        <w:t>（教师</w:t>
      </w:r>
      <w:r>
        <w:rPr>
          <w:rFonts w:ascii="宋体" w:hAnsi="宋体" w:eastAsia="宋体" w:cs="宋体"/>
          <w:spacing w:val="-50"/>
          <w:sz w:val="21"/>
          <w:szCs w:val="21"/>
        </w:rPr>
        <w:t>），</w:t>
      </w:r>
      <w:r>
        <w:rPr>
          <w:rFonts w:ascii="Calibri" w:hAnsi="Calibri" w:eastAsia="Calibri" w:cs="Calibri"/>
          <w:spacing w:val="-13"/>
          <w:sz w:val="21"/>
          <w:szCs w:val="21"/>
        </w:rPr>
        <w:t>D</w:t>
      </w:r>
      <w:r>
        <w:rPr>
          <w:rFonts w:ascii="宋体" w:hAnsi="宋体" w:eastAsia="宋体" w:cs="宋体"/>
          <w:spacing w:val="-13"/>
          <w:sz w:val="21"/>
          <w:szCs w:val="21"/>
        </w:rPr>
        <w:t>（教师所在系</w:t>
      </w:r>
      <w:r>
        <w:rPr>
          <w:rFonts w:ascii="宋体" w:hAnsi="宋体" w:eastAsia="宋体" w:cs="宋体"/>
          <w:spacing w:val="-50"/>
          <w:sz w:val="21"/>
          <w:szCs w:val="21"/>
        </w:rPr>
        <w:t>）），</w:t>
      </w:r>
      <w:r>
        <w:rPr>
          <w:rFonts w:ascii="宋体" w:hAnsi="宋体" w:eastAsia="宋体" w:cs="宋体"/>
          <w:spacing w:val="-13"/>
          <w:sz w:val="21"/>
          <w:szCs w:val="21"/>
        </w:rPr>
        <w:t>满足的函数依赖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Calibri" w:hAnsi="Calibri" w:eastAsia="Calibri" w:cs="Calibri"/>
          <w:b/>
          <w:bCs/>
          <w:spacing w:val="-13"/>
          <w:sz w:val="21"/>
          <w:szCs w:val="21"/>
        </w:rPr>
        <w:t>F={(S,C)-&gt;G,</w:t>
      </w:r>
      <w:r>
        <w:rPr>
          <w:rFonts w:ascii="Calibri" w:hAnsi="Calibri" w:eastAsia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sz w:val="21"/>
          <w:szCs w:val="21"/>
        </w:rPr>
        <w:t>C-&gt;T, T-&gt;D}</w:t>
      </w:r>
      <w:r>
        <w:rPr>
          <w:rFonts w:ascii="宋体" w:hAnsi="宋体" w:eastAsia="宋体" w:cs="宋体"/>
          <w:spacing w:val="-4"/>
          <w:sz w:val="21"/>
          <w:szCs w:val="21"/>
        </w:rPr>
        <w:t>，请解答：</w:t>
      </w:r>
    </w:p>
    <w:p w14:paraId="2BFCF1A0">
      <w:pPr>
        <w:spacing w:before="13"/>
        <w:ind w:left="535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．如果用上述属性组成一个关系模式，那么其属于第几范式？并说明理由（</w:t>
      </w:r>
      <w:r>
        <w:rPr>
          <w:rFonts w:ascii="Calibri" w:hAnsi="Calibri" w:eastAsia="Calibri" w:cs="Calibri"/>
          <w:spacing w:val="-1"/>
          <w:sz w:val="21"/>
          <w:szCs w:val="21"/>
        </w:rPr>
        <w:t>4</w:t>
      </w:r>
      <w:r>
        <w:rPr>
          <w:rFonts w:ascii="Calibri" w:hAnsi="Calibri" w:eastAsia="Calibri" w:cs="Calibri"/>
          <w:spacing w:val="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分）</w:t>
      </w:r>
    </w:p>
    <w:p w14:paraId="55F59F32">
      <w:pPr>
        <w:spacing w:before="39"/>
        <w:ind w:left="529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．举例说明在进行增、删操作时的异常现象（</w:t>
      </w:r>
      <w:r>
        <w:rPr>
          <w:rFonts w:ascii="Calibri" w:hAnsi="Calibri" w:eastAsia="Calibri" w:cs="Calibri"/>
          <w:spacing w:val="-1"/>
          <w:sz w:val="21"/>
          <w:szCs w:val="21"/>
        </w:rPr>
        <w:t>3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分）</w:t>
      </w:r>
    </w:p>
    <w:p w14:paraId="48A1D311">
      <w:pPr>
        <w:spacing w:before="38" w:line="242" w:lineRule="auto"/>
        <w:ind w:left="528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1"/>
          <w:sz w:val="21"/>
          <w:szCs w:val="21"/>
        </w:rPr>
        <w:t>3</w:t>
      </w:r>
      <w:r>
        <w:rPr>
          <w:rFonts w:ascii="宋体" w:hAnsi="宋体" w:eastAsia="宋体" w:cs="宋体"/>
          <w:spacing w:val="-56"/>
          <w:w w:val="96"/>
          <w:sz w:val="21"/>
          <w:szCs w:val="21"/>
        </w:rPr>
        <w:t>．（</w:t>
      </w:r>
      <w:r>
        <w:rPr>
          <w:rFonts w:ascii="Calibri" w:hAnsi="Calibri" w:eastAsia="Calibri" w:cs="Calibri"/>
          <w:sz w:val="21"/>
          <w:szCs w:val="21"/>
        </w:rPr>
        <w:t>CG</w:t>
      </w:r>
      <w:r>
        <w:rPr>
          <w:rFonts w:ascii="宋体" w:hAnsi="宋体" w:eastAsia="宋体" w:cs="宋体"/>
          <w:spacing w:val="1"/>
          <w:sz w:val="21"/>
          <w:szCs w:val="21"/>
        </w:rPr>
        <w:t>）</w:t>
      </w:r>
      <w:r>
        <w:rPr>
          <w:rFonts w:ascii="Calibri" w:hAnsi="Calibri" w:eastAsia="Calibri" w:cs="Calibri"/>
          <w:spacing w:val="1"/>
          <w:position w:val="-2"/>
          <w:sz w:val="13"/>
          <w:szCs w:val="13"/>
        </w:rPr>
        <w:t>F</w:t>
      </w:r>
      <w:r>
        <w:rPr>
          <w:rFonts w:ascii="Calibri" w:hAnsi="Calibri" w:eastAsia="Calibri" w:cs="Calibri"/>
          <w:spacing w:val="1"/>
          <w:position w:val="6"/>
          <w:sz w:val="13"/>
          <w:szCs w:val="13"/>
        </w:rPr>
        <w:t>+</w:t>
      </w:r>
      <w:r>
        <w:rPr>
          <w:rFonts w:ascii="宋体" w:hAnsi="宋体" w:eastAsia="宋体" w:cs="宋体"/>
          <w:spacing w:val="1"/>
          <w:sz w:val="21"/>
          <w:szCs w:val="21"/>
        </w:rPr>
        <w:t>（</w:t>
      </w:r>
      <w:r>
        <w:rPr>
          <w:rFonts w:ascii="Calibri" w:hAnsi="Calibri" w:eastAsia="Calibri" w:cs="Calibri"/>
          <w:spacing w:val="1"/>
          <w:sz w:val="21"/>
          <w:szCs w:val="21"/>
        </w:rPr>
        <w:t>4</w:t>
      </w:r>
      <w:r>
        <w:rPr>
          <w:rFonts w:ascii="Calibri" w:hAnsi="Calibri" w:eastAsia="Calibri" w:cs="Calibri"/>
          <w:spacing w:val="16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分）</w:t>
      </w:r>
    </w:p>
    <w:p w14:paraId="7952198C">
      <w:pPr>
        <w:spacing w:before="37" w:line="241" w:lineRule="auto"/>
        <w:ind w:left="522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．将其分解使其满足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3NF</w:t>
      </w: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Calibri" w:hAnsi="Calibri" w:eastAsia="Calibri" w:cs="Calibri"/>
          <w:spacing w:val="-2"/>
          <w:sz w:val="21"/>
          <w:szCs w:val="21"/>
        </w:rPr>
        <w:t>4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分）</w:t>
      </w:r>
    </w:p>
    <w:p w14:paraId="3C8A3EEF">
      <w:pPr>
        <w:spacing w:line="279" w:lineRule="auto"/>
        <w:rPr>
          <w:rFonts w:ascii="Arial"/>
          <w:sz w:val="21"/>
        </w:rPr>
      </w:pPr>
    </w:p>
    <w:p w14:paraId="36CC5217">
      <w:pPr>
        <w:spacing w:before="69" w:line="221" w:lineRule="auto"/>
        <w:ind w:left="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参考答案：</w:t>
      </w:r>
    </w:p>
    <w:p w14:paraId="6758D9D2">
      <w:pPr>
        <w:spacing w:before="62" w:line="251" w:lineRule="auto"/>
        <w:ind w:left="5" w:right="2" w:firstLine="4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Calibri" w:hAnsi="Calibri" w:eastAsia="Calibri" w:cs="Calibri"/>
          <w:spacing w:val="-3"/>
          <w:sz w:val="21"/>
          <w:szCs w:val="21"/>
        </w:rPr>
        <w:t>1</w:t>
      </w:r>
      <w:r>
        <w:rPr>
          <w:rFonts w:ascii="宋体" w:hAnsi="宋体" w:eastAsia="宋体" w:cs="宋体"/>
          <w:spacing w:val="-3"/>
          <w:sz w:val="21"/>
          <w:szCs w:val="21"/>
        </w:rPr>
        <w:t>）</w:t>
      </w:r>
      <w:r>
        <w:rPr>
          <w:rFonts w:ascii="Calibri" w:hAnsi="Calibri" w:eastAsia="Calibri" w:cs="Calibri"/>
          <w:spacing w:val="-3"/>
          <w:sz w:val="21"/>
          <w:szCs w:val="21"/>
        </w:rPr>
        <w:t>1NF</w:t>
      </w:r>
      <w:r>
        <w:rPr>
          <w:rFonts w:ascii="宋体" w:hAnsi="宋体" w:eastAsia="宋体" w:cs="宋体"/>
          <w:spacing w:val="-3"/>
          <w:sz w:val="21"/>
          <w:szCs w:val="21"/>
        </w:rPr>
        <w:t>，该关系模式的候选码为</w:t>
      </w:r>
      <w:r>
        <w:rPr>
          <w:rFonts w:ascii="Calibri" w:hAnsi="Calibri" w:eastAsia="Calibri" w:cs="Calibri"/>
          <w:spacing w:val="-3"/>
          <w:sz w:val="21"/>
          <w:szCs w:val="21"/>
        </w:rPr>
        <w:t>(S, C)</w:t>
      </w:r>
      <w:r>
        <w:rPr>
          <w:rFonts w:ascii="宋体" w:hAnsi="宋体" w:eastAsia="宋体" w:cs="宋体"/>
          <w:spacing w:val="-3"/>
          <w:sz w:val="21"/>
          <w:szCs w:val="21"/>
        </w:rPr>
        <w:t>，则非主</w:t>
      </w:r>
      <w:r>
        <w:rPr>
          <w:rFonts w:ascii="宋体" w:hAnsi="宋体" w:eastAsia="宋体" w:cs="宋体"/>
          <w:spacing w:val="-4"/>
          <w:sz w:val="21"/>
          <w:szCs w:val="21"/>
        </w:rPr>
        <w:t>属性有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G</w:t>
      </w:r>
      <w:r>
        <w:rPr>
          <w:rFonts w:ascii="宋体" w:hAnsi="宋体" w:eastAsia="宋体" w:cs="宋体"/>
          <w:spacing w:val="-4"/>
          <w:sz w:val="21"/>
          <w:szCs w:val="21"/>
        </w:rPr>
        <w:t>、</w:t>
      </w:r>
      <w:r>
        <w:rPr>
          <w:rFonts w:ascii="Calibri" w:hAnsi="Calibri" w:eastAsia="Calibri" w:cs="Calibri"/>
          <w:spacing w:val="-4"/>
          <w:sz w:val="21"/>
          <w:szCs w:val="21"/>
        </w:rPr>
        <w:t>T</w:t>
      </w:r>
      <w:r>
        <w:rPr>
          <w:rFonts w:ascii="Calibri" w:hAnsi="Calibri" w:eastAsia="Calibri" w:cs="Calibri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、</w:t>
      </w:r>
      <w:r>
        <w:rPr>
          <w:rFonts w:ascii="Calibri" w:hAnsi="Calibri" w:eastAsia="Calibri" w:cs="Calibri"/>
          <w:spacing w:val="-4"/>
          <w:sz w:val="21"/>
          <w:szCs w:val="21"/>
        </w:rPr>
        <w:t>D</w:t>
      </w:r>
      <w:r>
        <w:rPr>
          <w:rFonts w:ascii="宋体" w:hAnsi="宋体" w:eastAsia="宋体" w:cs="宋体"/>
          <w:spacing w:val="-4"/>
          <w:sz w:val="21"/>
          <w:szCs w:val="21"/>
        </w:rPr>
        <w:t>；又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F</w:t>
      </w:r>
      <w:r>
        <w:rPr>
          <w:rFonts w:ascii="Calibri" w:hAnsi="Calibri" w:eastAsia="Calibri" w:cs="Calibri"/>
          <w:spacing w:val="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中有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C→T</w:t>
      </w:r>
      <w:r>
        <w:rPr>
          <w:rFonts w:ascii="宋体" w:hAnsi="宋体" w:eastAsia="宋体" w:cs="宋体"/>
          <w:spacing w:val="-4"/>
          <w:sz w:val="21"/>
          <w:szCs w:val="21"/>
        </w:rPr>
        <w:t>，故存在非主属性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 xml:space="preserve">T </w:t>
      </w:r>
      <w:r>
        <w:rPr>
          <w:rFonts w:ascii="宋体" w:hAnsi="宋体" w:eastAsia="宋体" w:cs="宋体"/>
          <w:spacing w:val="-4"/>
          <w:sz w:val="21"/>
          <w:szCs w:val="21"/>
        </w:rPr>
        <w:t>对候选码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(S, C)</w:t>
      </w:r>
      <w:r>
        <w:rPr>
          <w:rFonts w:ascii="宋体" w:hAnsi="宋体" w:eastAsia="宋体" w:cs="宋体"/>
          <w:spacing w:val="-2"/>
          <w:sz w:val="21"/>
          <w:szCs w:val="21"/>
        </w:rPr>
        <w:t>的部分函数依赖。</w:t>
      </w:r>
    </w:p>
    <w:p w14:paraId="7FAC0B72">
      <w:pPr>
        <w:spacing w:before="53" w:line="247" w:lineRule="auto"/>
        <w:ind w:left="4" w:firstLine="4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Calibri" w:hAnsi="Calibri" w:eastAsia="Calibri" w:cs="Calibri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t>）若新增一门课程而暂时还没有学生选修时，则因缺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少主属性 </w:t>
      </w:r>
      <w:r>
        <w:rPr>
          <w:rFonts w:ascii="Calibri" w:hAnsi="Calibri" w:eastAsia="Calibri" w:cs="Calibri"/>
          <w:spacing w:val="-1"/>
          <w:sz w:val="21"/>
          <w:szCs w:val="21"/>
        </w:rPr>
        <w:t xml:space="preserve">S  </w:t>
      </w:r>
      <w:r>
        <w:rPr>
          <w:rFonts w:ascii="宋体" w:hAnsi="宋体" w:eastAsia="宋体" w:cs="宋体"/>
          <w:spacing w:val="-1"/>
          <w:sz w:val="21"/>
          <w:szCs w:val="21"/>
        </w:rPr>
        <w:t>值而不能进行插入操作；若某个教师调离</w:t>
      </w:r>
      <w:r>
        <w:rPr>
          <w:rFonts w:ascii="宋体" w:hAnsi="宋体" w:eastAsia="宋体" w:cs="宋体"/>
          <w:sz w:val="21"/>
          <w:szCs w:val="21"/>
        </w:rPr>
        <w:t xml:space="preserve"> 学校要删除其有关信息是，会将不改伤处的课程</w:t>
      </w: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Calibri" w:hAnsi="Calibri" w:eastAsia="Calibri" w:cs="Calibri"/>
          <w:spacing w:val="-1"/>
          <w:sz w:val="21"/>
          <w:szCs w:val="21"/>
        </w:rPr>
        <w:t>C</w:t>
      </w:r>
      <w:r>
        <w:rPr>
          <w:rFonts w:ascii="宋体" w:hAnsi="宋体" w:eastAsia="宋体" w:cs="宋体"/>
          <w:spacing w:val="-1"/>
          <w:sz w:val="21"/>
          <w:szCs w:val="21"/>
        </w:rPr>
        <w:t>）信息删除。</w:t>
      </w:r>
    </w:p>
    <w:p w14:paraId="1AC02F68">
      <w:pPr>
        <w:spacing w:before="61" w:line="242" w:lineRule="auto"/>
        <w:ind w:left="4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（</w:t>
      </w:r>
      <w:r>
        <w:rPr>
          <w:rFonts w:ascii="Calibri" w:hAnsi="Calibri" w:eastAsia="Calibri" w:cs="Calibri"/>
          <w:spacing w:val="3"/>
          <w:sz w:val="21"/>
          <w:szCs w:val="21"/>
        </w:rPr>
        <w:t>3</w:t>
      </w:r>
      <w:r>
        <w:rPr>
          <w:rFonts w:ascii="宋体" w:hAnsi="宋体" w:eastAsia="宋体" w:cs="宋体"/>
          <w:spacing w:val="-57"/>
          <w:w w:val="94"/>
          <w:sz w:val="21"/>
          <w:szCs w:val="21"/>
        </w:rPr>
        <w:t>）（</w:t>
      </w:r>
      <w:r>
        <w:rPr>
          <w:rFonts w:ascii="Calibri" w:hAnsi="Calibri" w:eastAsia="Calibri" w:cs="Calibri"/>
          <w:sz w:val="21"/>
          <w:szCs w:val="21"/>
        </w:rPr>
        <w:t>CG</w:t>
      </w:r>
      <w:r>
        <w:rPr>
          <w:rFonts w:ascii="宋体" w:hAnsi="宋体" w:eastAsia="宋体" w:cs="宋体"/>
          <w:spacing w:val="3"/>
          <w:sz w:val="21"/>
          <w:szCs w:val="21"/>
        </w:rPr>
        <w:t>）</w:t>
      </w:r>
      <w:r>
        <w:rPr>
          <w:rFonts w:ascii="Calibri" w:hAnsi="Calibri" w:eastAsia="Calibri" w:cs="Calibri"/>
          <w:spacing w:val="3"/>
          <w:position w:val="-2"/>
          <w:sz w:val="13"/>
          <w:szCs w:val="13"/>
        </w:rPr>
        <w:t>F</w:t>
      </w:r>
      <w:r>
        <w:rPr>
          <w:rFonts w:ascii="Calibri" w:hAnsi="Calibri" w:eastAsia="Calibri" w:cs="Calibri"/>
          <w:spacing w:val="3"/>
          <w:position w:val="6"/>
          <w:sz w:val="13"/>
          <w:szCs w:val="13"/>
        </w:rPr>
        <w:t>+</w:t>
      </w:r>
      <w:r>
        <w:rPr>
          <w:rFonts w:ascii="Calibri" w:hAnsi="Calibri" w:eastAsia="Calibri" w:cs="Calibri"/>
          <w:spacing w:val="3"/>
          <w:sz w:val="21"/>
          <w:szCs w:val="21"/>
        </w:rPr>
        <w:t>=</w:t>
      </w:r>
      <w:r>
        <w:rPr>
          <w:rFonts w:ascii="Calibri" w:hAnsi="Calibri" w:eastAsia="Calibri" w:cs="Calibri"/>
          <w:sz w:val="21"/>
          <w:szCs w:val="21"/>
        </w:rPr>
        <w:t>CGTD</w:t>
      </w:r>
      <w:r>
        <w:rPr>
          <w:rFonts w:ascii="宋体" w:hAnsi="宋体" w:eastAsia="宋体" w:cs="宋体"/>
          <w:spacing w:val="3"/>
          <w:sz w:val="21"/>
          <w:szCs w:val="21"/>
        </w:rPr>
        <w:t>。</w:t>
      </w:r>
    </w:p>
    <w:p w14:paraId="77D2CA54">
      <w:pPr>
        <w:spacing w:before="38" w:line="255" w:lineRule="auto"/>
        <w:ind w:left="954" w:right="7192" w:hanging="528"/>
        <w:rPr>
          <w:rFonts w:ascii="Calibri" w:hAnsi="Calibri" w:eastAsia="Calibri" w:cs="Calibri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Calibri" w:hAnsi="Calibri" w:eastAsia="Calibri" w:cs="Calibri"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Calibri" w:hAnsi="Calibri" w:eastAsia="Calibri" w:cs="Calibri"/>
          <w:spacing w:val="-1"/>
          <w:sz w:val="21"/>
          <w:szCs w:val="21"/>
        </w:rPr>
        <w:t>R1=(S, C, G)     F1={</w:t>
      </w:r>
      <w:r>
        <w:rPr>
          <w:rFonts w:ascii="Calibri" w:hAnsi="Calibri" w:eastAsia="Calibri" w:cs="Calibri"/>
          <w:spacing w:val="-2"/>
          <w:sz w:val="21"/>
          <w:szCs w:val="21"/>
        </w:rPr>
        <w:t>(S,C)-&gt;G}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R2=(C, T)</w:t>
      </w:r>
      <w:r>
        <w:rPr>
          <w:rFonts w:ascii="Calibri" w:hAnsi="Calibri" w:eastAsia="Calibri" w:cs="Calibri"/>
          <w:spacing w:val="9"/>
          <w:sz w:val="21"/>
          <w:szCs w:val="21"/>
        </w:rPr>
        <w:t xml:space="preserve">    </w:t>
      </w:r>
      <w:r>
        <w:rPr>
          <w:rFonts w:ascii="Calibri" w:hAnsi="Calibri" w:eastAsia="Calibri" w:cs="Calibri"/>
          <w:spacing w:val="-2"/>
          <w:sz w:val="21"/>
          <w:szCs w:val="21"/>
        </w:rPr>
        <w:t>F2={ C-&gt;T}</w:t>
      </w:r>
    </w:p>
    <w:p w14:paraId="4E29E788">
      <w:pPr>
        <w:spacing w:before="80" w:line="217" w:lineRule="auto"/>
        <w:ind w:left="955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5"/>
          <w:sz w:val="21"/>
          <w:szCs w:val="21"/>
        </w:rPr>
        <w:t>R3=(T,</w:t>
      </w:r>
      <w:r>
        <w:rPr>
          <w:rFonts w:ascii="Calibri" w:hAnsi="Calibri" w:eastAsia="Calibri" w:cs="Calibri"/>
          <w:spacing w:val="32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5"/>
          <w:sz w:val="21"/>
          <w:szCs w:val="21"/>
        </w:rPr>
        <w:t>D)     F3={ T-&gt;D}</w:t>
      </w:r>
    </w:p>
    <w:p w14:paraId="00AFFBA0">
      <w:pPr>
        <w:rPr>
          <w:rFonts w:ascii="Arial"/>
          <w:sz w:val="21"/>
        </w:rPr>
      </w:pPr>
    </w:p>
    <w:p w14:paraId="2A5D0677">
      <w:pPr>
        <w:rPr>
          <w:rFonts w:ascii="Arial"/>
          <w:sz w:val="21"/>
        </w:rPr>
      </w:pPr>
    </w:p>
    <w:p w14:paraId="445E153A">
      <w:pPr>
        <w:pStyle w:val="2"/>
        <w:spacing w:before="68" w:line="216" w:lineRule="auto"/>
        <w:ind w:left="3"/>
        <w:outlineLvl w:val="0"/>
      </w:pPr>
      <w:r>
        <w:rPr>
          <w:rFonts w:ascii="宋体" w:hAnsi="宋体" w:eastAsia="宋体" w:cs="宋体"/>
          <w:b/>
          <w:bCs/>
          <w:spacing w:val="-3"/>
        </w:rPr>
        <w:t>五、程序题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b/>
          <w:bCs/>
          <w:spacing w:val="-3"/>
        </w:rPr>
        <w:t>(</w:t>
      </w:r>
      <w:r>
        <w:rPr>
          <w:rFonts w:ascii="宋体" w:hAnsi="宋体" w:eastAsia="宋体" w:cs="宋体"/>
          <w:b/>
          <w:bCs/>
          <w:spacing w:val="-3"/>
        </w:rPr>
        <w:t>本题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b/>
          <w:bCs/>
          <w:spacing w:val="-3"/>
        </w:rPr>
        <w:t>35</w:t>
      </w:r>
      <w:r>
        <w:rPr>
          <w:b/>
          <w:bCs/>
          <w:spacing w:val="9"/>
        </w:rPr>
        <w:t xml:space="preserve"> </w:t>
      </w:r>
      <w:r>
        <w:rPr>
          <w:rFonts w:ascii="宋体" w:hAnsi="宋体" w:eastAsia="宋体" w:cs="宋体"/>
          <w:b/>
          <w:bCs/>
          <w:spacing w:val="-3"/>
        </w:rPr>
        <w:t>分</w:t>
      </w:r>
      <w:r>
        <w:rPr>
          <w:b/>
          <w:bCs/>
          <w:spacing w:val="-3"/>
        </w:rPr>
        <w:t>)</w:t>
      </w:r>
    </w:p>
    <w:p w14:paraId="7973DAC5">
      <w:pPr>
        <w:spacing w:before="52" w:line="221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设有如下表结构：</w:t>
      </w:r>
    </w:p>
    <w:p w14:paraId="5EB22853">
      <w:pPr>
        <w:pStyle w:val="2"/>
        <w:spacing w:before="60" w:line="269" w:lineRule="auto"/>
        <w:ind w:left="4" w:right="42" w:firstLine="412"/>
        <w:rPr>
          <w:rFonts w:ascii="宋体" w:hAnsi="宋体" w:eastAsia="宋体" w:cs="宋体"/>
        </w:rPr>
      </w:pPr>
      <w:r>
        <w:rPr>
          <w:spacing w:val="-2"/>
        </w:rPr>
        <w:t>Employee</w:t>
      </w:r>
      <w:r>
        <w:rPr>
          <w:rFonts w:ascii="宋体" w:hAnsi="宋体" w:eastAsia="宋体" w:cs="宋体"/>
          <w:spacing w:val="-2"/>
        </w:rPr>
        <w:t>（员工表</w:t>
      </w:r>
      <w:r>
        <w:rPr>
          <w:rFonts w:ascii="宋体" w:hAnsi="宋体" w:eastAsia="宋体" w:cs="宋体"/>
          <w:spacing w:val="-51"/>
        </w:rPr>
        <w:t>）（</w:t>
      </w:r>
      <w:r>
        <w:rPr>
          <w:spacing w:val="-2"/>
        </w:rPr>
        <w:t>EmpID, EmpName, Gender,</w:t>
      </w:r>
      <w:r>
        <w:rPr>
          <w:spacing w:val="-10"/>
        </w:rPr>
        <w:t xml:space="preserve"> </w:t>
      </w:r>
      <w:r>
        <w:rPr>
          <w:spacing w:val="-2"/>
        </w:rPr>
        <w:t>Age, DeptID,</w:t>
      </w:r>
      <w:r>
        <w:rPr>
          <w:spacing w:val="14"/>
        </w:rPr>
        <w:t xml:space="preserve"> </w:t>
      </w:r>
      <w:r>
        <w:rPr>
          <w:spacing w:val="-2"/>
        </w:rPr>
        <w:t>Salary</w:t>
      </w:r>
      <w:r>
        <w:rPr>
          <w:rFonts w:ascii="宋体" w:hAnsi="宋体" w:eastAsia="宋体" w:cs="宋体"/>
          <w:spacing w:val="-51"/>
        </w:rPr>
        <w:t>）（</w:t>
      </w:r>
      <w:r>
        <w:rPr>
          <w:rFonts w:ascii="宋体" w:hAnsi="宋体" w:eastAsia="宋体" w:cs="宋体"/>
          <w:spacing w:val="-2"/>
        </w:rPr>
        <w:t>工号，姓名，性别，年龄，部门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2"/>
        </w:rPr>
        <w:t>ID</w:t>
      </w:r>
      <w:r>
        <w:rPr>
          <w:rFonts w:ascii="宋体" w:hAnsi="宋体" w:eastAsia="宋体" w:cs="宋体"/>
          <w:spacing w:val="-2"/>
        </w:rPr>
        <w:t>，月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4"/>
          <w:w w:val="75"/>
        </w:rPr>
        <w:t>薪</w:t>
      </w:r>
      <w:r>
        <w:rPr>
          <w:rFonts w:ascii="宋体" w:hAnsi="宋体" w:eastAsia="宋体" w:cs="宋体"/>
          <w:spacing w:val="-33"/>
        </w:rPr>
        <w:t>）；</w:t>
      </w:r>
    </w:p>
    <w:p w14:paraId="77268156">
      <w:pPr>
        <w:pStyle w:val="2"/>
        <w:spacing w:before="12" w:line="214" w:lineRule="auto"/>
        <w:ind w:left="415"/>
        <w:rPr>
          <w:rFonts w:ascii="宋体" w:hAnsi="宋体" w:eastAsia="宋体" w:cs="宋体"/>
        </w:rPr>
      </w:pPr>
      <w:r>
        <w:t>Department</w:t>
      </w:r>
      <w:r>
        <w:rPr>
          <w:rFonts w:ascii="宋体" w:hAnsi="宋体" w:eastAsia="宋体" w:cs="宋体"/>
        </w:rPr>
        <w:t>（部门表</w:t>
      </w:r>
      <w:r>
        <w:rPr>
          <w:rFonts w:ascii="宋体" w:hAnsi="宋体" w:eastAsia="宋体" w:cs="宋体"/>
          <w:spacing w:val="-49"/>
        </w:rPr>
        <w:t>）（</w:t>
      </w:r>
      <w:r>
        <w:t xml:space="preserve">DeptID, </w:t>
      </w:r>
      <w:r>
        <w:rPr>
          <w:spacing w:val="-1"/>
        </w:rPr>
        <w:t>DeptName, Location</w:t>
      </w:r>
      <w:r>
        <w:rPr>
          <w:rFonts w:ascii="宋体" w:hAnsi="宋体" w:eastAsia="宋体" w:cs="宋体"/>
          <w:spacing w:val="-49"/>
        </w:rPr>
        <w:t>）（</w:t>
      </w:r>
      <w:r>
        <w:rPr>
          <w:rFonts w:ascii="宋体" w:hAnsi="宋体" w:eastAsia="宋体" w:cs="宋体"/>
          <w:spacing w:val="-1"/>
        </w:rPr>
        <w:t>部门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1"/>
        </w:rPr>
        <w:t>ID</w:t>
      </w:r>
      <w:r>
        <w:rPr>
          <w:rFonts w:ascii="宋体" w:hAnsi="宋体" w:eastAsia="宋体" w:cs="宋体"/>
          <w:spacing w:val="-1"/>
        </w:rPr>
        <w:t>，部门名称，所在地）</w:t>
      </w:r>
    </w:p>
    <w:p w14:paraId="43FFA918">
      <w:pPr>
        <w:pStyle w:val="2"/>
        <w:spacing w:before="70" w:line="269" w:lineRule="auto"/>
        <w:ind w:right="8" w:firstLine="414"/>
        <w:rPr>
          <w:rFonts w:ascii="宋体" w:hAnsi="宋体" w:eastAsia="宋体" w:cs="宋体"/>
        </w:rPr>
      </w:pPr>
      <w:r>
        <w:rPr>
          <w:spacing w:val="-1"/>
        </w:rPr>
        <w:t>Project</w:t>
      </w:r>
      <w:r>
        <w:rPr>
          <w:rFonts w:ascii="宋体" w:hAnsi="宋体" w:eastAsia="宋体" w:cs="宋体"/>
          <w:spacing w:val="-1"/>
        </w:rPr>
        <w:t>（项目表</w:t>
      </w:r>
      <w:r>
        <w:rPr>
          <w:rFonts w:ascii="宋体" w:hAnsi="宋体" w:eastAsia="宋体" w:cs="宋体"/>
          <w:spacing w:val="-39"/>
        </w:rPr>
        <w:t>）（</w:t>
      </w:r>
      <w:r>
        <w:rPr>
          <w:spacing w:val="-1"/>
        </w:rPr>
        <w:t>ProjID, ProjName, ManagerID,</w:t>
      </w:r>
      <w:r>
        <w:rPr>
          <w:spacing w:val="16"/>
          <w:w w:val="101"/>
        </w:rPr>
        <w:t xml:space="preserve"> </w:t>
      </w:r>
      <w:r>
        <w:rPr>
          <w:spacing w:val="-1"/>
        </w:rPr>
        <w:t>StartDate, EndDate</w:t>
      </w:r>
      <w:r>
        <w:rPr>
          <w:rFonts w:ascii="宋体" w:hAnsi="宋体" w:eastAsia="宋体" w:cs="宋体"/>
          <w:spacing w:val="-39"/>
        </w:rPr>
        <w:t>）（</w:t>
      </w:r>
      <w:r>
        <w:rPr>
          <w:rFonts w:ascii="宋体" w:hAnsi="宋体" w:eastAsia="宋体" w:cs="宋体"/>
          <w:spacing w:val="-1"/>
        </w:rPr>
        <w:t>项目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1"/>
        </w:rPr>
        <w:t>ID</w:t>
      </w:r>
      <w:r>
        <w:rPr>
          <w:rFonts w:ascii="宋体" w:hAnsi="宋体" w:eastAsia="宋体" w:cs="宋体"/>
          <w:spacing w:val="-1"/>
        </w:rPr>
        <w:t>，项目名称，项目经理工号，开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始日期，结束日期）</w:t>
      </w:r>
    </w:p>
    <w:p w14:paraId="3DD44B41">
      <w:pPr>
        <w:pStyle w:val="2"/>
        <w:spacing w:before="12" w:line="213" w:lineRule="auto"/>
        <w:ind w:left="416"/>
        <w:rPr>
          <w:rFonts w:ascii="宋体" w:hAnsi="宋体" w:eastAsia="宋体" w:cs="宋体"/>
        </w:rPr>
      </w:pPr>
      <w:r>
        <w:t>EmployeeProject</w:t>
      </w:r>
      <w:r>
        <w:rPr>
          <w:rFonts w:ascii="宋体" w:hAnsi="宋体" w:eastAsia="宋体" w:cs="宋体"/>
        </w:rPr>
        <w:t>（员工参与项目表</w:t>
      </w:r>
      <w:r>
        <w:rPr>
          <w:rFonts w:ascii="宋体" w:hAnsi="宋体" w:eastAsia="宋体" w:cs="宋体"/>
          <w:spacing w:val="-49"/>
        </w:rPr>
        <w:t>）（</w:t>
      </w:r>
      <w:r>
        <w:t>Emp</w:t>
      </w:r>
      <w:r>
        <w:rPr>
          <w:spacing w:val="-1"/>
        </w:rPr>
        <w:t>ID, ProjID, Role</w:t>
      </w:r>
      <w:r>
        <w:rPr>
          <w:rFonts w:ascii="宋体" w:hAnsi="宋体" w:eastAsia="宋体" w:cs="宋体"/>
          <w:spacing w:val="-49"/>
        </w:rPr>
        <w:t>）（</w:t>
      </w:r>
      <w:r>
        <w:rPr>
          <w:rFonts w:ascii="宋体" w:hAnsi="宋体" w:eastAsia="宋体" w:cs="宋体"/>
          <w:spacing w:val="-1"/>
        </w:rPr>
        <w:t>工号，项目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1"/>
        </w:rPr>
        <w:t>ID</w:t>
      </w:r>
      <w:r>
        <w:rPr>
          <w:rFonts w:ascii="宋体" w:hAnsi="宋体" w:eastAsia="宋体" w:cs="宋体"/>
          <w:spacing w:val="-1"/>
        </w:rPr>
        <w:t>，角色）</w:t>
      </w:r>
    </w:p>
    <w:p w14:paraId="25325D5D">
      <w:pPr>
        <w:pStyle w:val="2"/>
        <w:spacing w:before="69" w:line="220" w:lineRule="auto"/>
        <w:ind w:left="42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请使用关系代数表达式、</w:t>
      </w:r>
      <w:r>
        <w:rPr>
          <w:b/>
          <w:bCs/>
          <w:spacing w:val="-3"/>
        </w:rPr>
        <w:t xml:space="preserve">SQL </w:t>
      </w:r>
      <w:r>
        <w:rPr>
          <w:rFonts w:ascii="宋体" w:hAnsi="宋体" w:eastAsia="宋体" w:cs="宋体"/>
          <w:b/>
          <w:bCs/>
          <w:spacing w:val="-3"/>
        </w:rPr>
        <w:t>语句或编写程序完成下列任务：</w:t>
      </w:r>
    </w:p>
    <w:p w14:paraId="5072B021">
      <w:pPr>
        <w:pStyle w:val="2"/>
        <w:spacing w:before="62" w:line="217" w:lineRule="auto"/>
        <w:ind w:right="24"/>
        <w:jc w:val="right"/>
        <w:rPr>
          <w:rFonts w:ascii="宋体" w:hAnsi="宋体" w:eastAsia="宋体" w:cs="宋体"/>
        </w:rPr>
      </w:pPr>
      <w:r>
        <w:rPr>
          <w:spacing w:val="-4"/>
        </w:rPr>
        <w:t>1</w:t>
      </w:r>
      <w:r>
        <w:rPr>
          <w:rFonts w:ascii="宋体" w:hAnsi="宋体" w:eastAsia="宋体" w:cs="宋体"/>
          <w:spacing w:val="-4"/>
        </w:rPr>
        <w:t>．</w:t>
      </w:r>
      <w:r>
        <w:rPr>
          <w:spacing w:val="-4"/>
        </w:rPr>
        <w:t>[</w:t>
      </w:r>
      <w:r>
        <w:rPr>
          <w:rFonts w:ascii="宋体" w:hAnsi="宋体" w:eastAsia="宋体" w:cs="宋体"/>
          <w:spacing w:val="-4"/>
        </w:rPr>
        <w:t>关系代数表达式</w:t>
      </w:r>
      <w:r>
        <w:rPr>
          <w:spacing w:val="-4"/>
        </w:rPr>
        <w:t xml:space="preserve">]  </w:t>
      </w:r>
      <w:r>
        <w:rPr>
          <w:rFonts w:ascii="宋体" w:hAnsi="宋体" w:eastAsia="宋体" w:cs="宋体"/>
          <w:spacing w:val="-4"/>
        </w:rPr>
        <w:t>查询某项目（项目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4"/>
        </w:rPr>
        <w:t>ID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-4"/>
        </w:rPr>
        <w:t>为“</w:t>
      </w:r>
      <w:r>
        <w:rPr>
          <w:spacing w:val="-4"/>
        </w:rPr>
        <w:t>202401</w:t>
      </w:r>
      <w:r>
        <w:rPr>
          <w:rFonts w:ascii="宋体" w:hAnsi="宋体" w:eastAsia="宋体" w:cs="宋体"/>
          <w:spacing w:val="-4"/>
        </w:rPr>
        <w:t>”）中年龄在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4"/>
        </w:rPr>
        <w:t>30-40</w:t>
      </w:r>
      <w:r>
        <w:rPr>
          <w:spacing w:val="13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岁之间的员工姓名和角色。（</w:t>
      </w:r>
      <w:r>
        <w:rPr>
          <w:spacing w:val="-4"/>
        </w:rPr>
        <w:t>3</w:t>
      </w:r>
      <w:r>
        <w:rPr>
          <w:rFonts w:ascii="宋体" w:hAnsi="宋体" w:eastAsia="宋体" w:cs="宋体"/>
          <w:spacing w:val="-4"/>
        </w:rPr>
        <w:t>分）</w:t>
      </w:r>
    </w:p>
    <w:p w14:paraId="1322908B">
      <w:pPr>
        <w:pStyle w:val="2"/>
        <w:spacing w:before="65" w:line="217" w:lineRule="auto"/>
        <w:ind w:left="416"/>
        <w:rPr>
          <w:rFonts w:ascii="宋体" w:hAnsi="宋体" w:eastAsia="宋体" w:cs="宋体"/>
        </w:rPr>
      </w:pPr>
      <w:r>
        <w:rPr>
          <w:spacing w:val="-2"/>
        </w:rPr>
        <w:t>2</w:t>
      </w:r>
      <w:r>
        <w:rPr>
          <w:rFonts w:ascii="宋体" w:hAnsi="宋体" w:eastAsia="宋体" w:cs="宋体"/>
          <w:spacing w:val="-2"/>
        </w:rPr>
        <w:t>．</w:t>
      </w:r>
      <w:r>
        <w:rPr>
          <w:spacing w:val="-2"/>
        </w:rPr>
        <w:t>[</w:t>
      </w:r>
      <w:r>
        <w:rPr>
          <w:rFonts w:ascii="宋体" w:hAnsi="宋体" w:eastAsia="宋体" w:cs="宋体"/>
          <w:spacing w:val="-2"/>
        </w:rPr>
        <w:t>关系代数表达式</w:t>
      </w:r>
      <w:r>
        <w:rPr>
          <w:spacing w:val="-2"/>
        </w:rPr>
        <w:t xml:space="preserve">]  </w:t>
      </w:r>
      <w:r>
        <w:rPr>
          <w:rFonts w:ascii="宋体" w:hAnsi="宋体" w:eastAsia="宋体" w:cs="宋体"/>
          <w:spacing w:val="-2"/>
        </w:rPr>
        <w:t>查询所有未参与任何项目的员工工号和姓名。（</w:t>
      </w:r>
      <w:r>
        <w:rPr>
          <w:spacing w:val="-2"/>
        </w:rPr>
        <w:t>3</w:t>
      </w:r>
      <w:r>
        <w:rPr>
          <w:rFonts w:ascii="宋体" w:hAnsi="宋体" w:eastAsia="宋体" w:cs="宋体"/>
          <w:spacing w:val="-2"/>
        </w:rPr>
        <w:t>分）</w:t>
      </w:r>
    </w:p>
    <w:p w14:paraId="5EDD5E6C">
      <w:pPr>
        <w:pStyle w:val="2"/>
        <w:spacing w:before="66" w:line="254" w:lineRule="auto"/>
        <w:ind w:left="2" w:right="50" w:firstLine="418"/>
        <w:rPr>
          <w:rFonts w:ascii="宋体" w:hAnsi="宋体" w:eastAsia="宋体" w:cs="宋体"/>
        </w:rPr>
      </w:pPr>
      <w:r>
        <w:rPr>
          <w:spacing w:val="-4"/>
        </w:rPr>
        <w:t>3</w:t>
      </w:r>
      <w:r>
        <w:rPr>
          <w:rFonts w:ascii="宋体" w:hAnsi="宋体" w:eastAsia="宋体" w:cs="宋体"/>
          <w:spacing w:val="-4"/>
        </w:rPr>
        <w:t>．</w:t>
      </w:r>
      <w:r>
        <w:rPr>
          <w:spacing w:val="-4"/>
        </w:rPr>
        <w:t xml:space="preserve">[SQL  </w:t>
      </w:r>
      <w:r>
        <w:rPr>
          <w:rFonts w:ascii="宋体" w:hAnsi="宋体" w:eastAsia="宋体" w:cs="宋体"/>
          <w:spacing w:val="-4"/>
        </w:rPr>
        <w:t>语句</w:t>
      </w:r>
      <w:r>
        <w:rPr>
          <w:spacing w:val="-4"/>
        </w:rPr>
        <w:t xml:space="preserve">]  </w:t>
      </w:r>
      <w:r>
        <w:rPr>
          <w:rFonts w:ascii="宋体" w:hAnsi="宋体" w:eastAsia="宋体" w:cs="宋体"/>
          <w:spacing w:val="-4"/>
        </w:rPr>
        <w:t>在员工表（</w:t>
      </w:r>
      <w:r>
        <w:rPr>
          <w:spacing w:val="-4"/>
        </w:rPr>
        <w:t>Employee</w:t>
      </w:r>
      <w:r>
        <w:rPr>
          <w:rFonts w:ascii="宋体" w:hAnsi="宋体" w:eastAsia="宋体" w:cs="宋体"/>
          <w:spacing w:val="-4"/>
        </w:rPr>
        <w:t>）中为新入职的员工插入一条记录，工号为“</w:t>
      </w:r>
      <w:r>
        <w:rPr>
          <w:spacing w:val="-4"/>
        </w:rPr>
        <w:t>E1008</w:t>
      </w:r>
      <w:r>
        <w:rPr>
          <w:rFonts w:ascii="宋体" w:hAnsi="宋体" w:eastAsia="宋体" w:cs="宋体"/>
          <w:spacing w:val="-4"/>
        </w:rPr>
        <w:t>”，姓名为“张三”，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rFonts w:ascii="宋体" w:hAnsi="宋体" w:eastAsia="宋体" w:cs="宋体"/>
          <w:spacing w:val="-13"/>
        </w:rPr>
        <w:t>性别为“男”，年龄为“</w:t>
      </w:r>
      <w:r>
        <w:rPr>
          <w:spacing w:val="-13"/>
        </w:rPr>
        <w:t>22</w:t>
      </w:r>
      <w:r>
        <w:rPr>
          <w:rFonts w:ascii="宋体" w:hAnsi="宋体" w:eastAsia="宋体" w:cs="宋体"/>
          <w:spacing w:val="-13"/>
        </w:rPr>
        <w:t>”，部门</w:t>
      </w:r>
      <w:r>
        <w:rPr>
          <w:spacing w:val="-13"/>
        </w:rPr>
        <w:t>ID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-13"/>
        </w:rPr>
        <w:t>为“</w:t>
      </w:r>
      <w:r>
        <w:rPr>
          <w:spacing w:val="-13"/>
        </w:rPr>
        <w:t>002</w:t>
      </w:r>
      <w:r>
        <w:rPr>
          <w:rFonts w:ascii="宋体" w:hAnsi="宋体" w:eastAsia="宋体" w:cs="宋体"/>
          <w:spacing w:val="-13"/>
        </w:rPr>
        <w:t>”，月薪为“</w:t>
      </w:r>
      <w:r>
        <w:rPr>
          <w:spacing w:val="-13"/>
        </w:rPr>
        <w:t>8000</w:t>
      </w:r>
      <w:r>
        <w:rPr>
          <w:rFonts w:ascii="宋体" w:hAnsi="宋体" w:eastAsia="宋体" w:cs="宋体"/>
          <w:spacing w:val="-13"/>
        </w:rPr>
        <w:t>”。（</w:t>
      </w:r>
      <w:r>
        <w:rPr>
          <w:spacing w:val="-13"/>
        </w:rPr>
        <w:t>3</w:t>
      </w:r>
      <w:r>
        <w:rPr>
          <w:spacing w:val="11"/>
        </w:rPr>
        <w:t xml:space="preserve"> </w:t>
      </w:r>
      <w:r>
        <w:rPr>
          <w:rFonts w:ascii="宋体" w:hAnsi="宋体" w:eastAsia="宋体" w:cs="宋体"/>
          <w:spacing w:val="-13"/>
        </w:rPr>
        <w:t>分）</w:t>
      </w:r>
    </w:p>
    <w:p w14:paraId="400153B4">
      <w:pPr>
        <w:pStyle w:val="2"/>
        <w:spacing w:before="45" w:line="217" w:lineRule="auto"/>
        <w:ind w:left="415"/>
        <w:rPr>
          <w:rFonts w:ascii="宋体" w:hAnsi="宋体" w:eastAsia="宋体" w:cs="宋体"/>
        </w:rPr>
      </w:pPr>
      <w:r>
        <w:rPr>
          <w:spacing w:val="-2"/>
        </w:rPr>
        <w:t>4</w:t>
      </w:r>
      <w:r>
        <w:rPr>
          <w:rFonts w:ascii="宋体" w:hAnsi="宋体" w:eastAsia="宋体" w:cs="宋体"/>
          <w:spacing w:val="-2"/>
        </w:rPr>
        <w:t>．</w:t>
      </w:r>
      <w:r>
        <w:rPr>
          <w:spacing w:val="-2"/>
        </w:rPr>
        <w:t xml:space="preserve">[SQL </w:t>
      </w:r>
      <w:r>
        <w:rPr>
          <w:rFonts w:ascii="宋体" w:hAnsi="宋体" w:eastAsia="宋体" w:cs="宋体"/>
          <w:spacing w:val="-2"/>
        </w:rPr>
        <w:t>语句</w:t>
      </w:r>
      <w:r>
        <w:rPr>
          <w:spacing w:val="-2"/>
        </w:rPr>
        <w:t xml:space="preserve">]  </w:t>
      </w:r>
      <w:r>
        <w:rPr>
          <w:rFonts w:ascii="宋体" w:hAnsi="宋体" w:eastAsia="宋体" w:cs="宋体"/>
          <w:spacing w:val="-2"/>
        </w:rPr>
        <w:t>修改部门所在地在“长沙”的所有员工的月薪，使其增加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-2"/>
        </w:rPr>
        <w:t>10%</w:t>
      </w:r>
      <w:r>
        <w:rPr>
          <w:rFonts w:ascii="宋体" w:hAnsi="宋体" w:eastAsia="宋体" w:cs="宋体"/>
          <w:spacing w:val="-2"/>
        </w:rPr>
        <w:t>。（</w:t>
      </w:r>
      <w:r>
        <w:rPr>
          <w:spacing w:val="-2"/>
        </w:rPr>
        <w:t>3</w:t>
      </w:r>
      <w:r>
        <w:rPr>
          <w:rFonts w:ascii="宋体" w:hAnsi="宋体" w:eastAsia="宋体" w:cs="宋体"/>
          <w:spacing w:val="-3"/>
        </w:rPr>
        <w:t>分）</w:t>
      </w:r>
    </w:p>
    <w:p w14:paraId="1735660C">
      <w:pPr>
        <w:pStyle w:val="2"/>
        <w:spacing w:before="67" w:line="254" w:lineRule="auto"/>
        <w:ind w:left="2" w:firstLine="419"/>
        <w:rPr>
          <w:rFonts w:ascii="宋体" w:hAnsi="宋体" w:eastAsia="宋体" w:cs="宋体"/>
        </w:rPr>
      </w:pPr>
      <w:r>
        <w:rPr>
          <w:spacing w:val="-4"/>
        </w:rPr>
        <w:t>5</w:t>
      </w:r>
      <w:r>
        <w:rPr>
          <w:rFonts w:ascii="宋体" w:hAnsi="宋体" w:eastAsia="宋体" w:cs="宋体"/>
          <w:spacing w:val="-4"/>
        </w:rPr>
        <w:t>．</w:t>
      </w:r>
      <w:r>
        <w:rPr>
          <w:spacing w:val="-4"/>
        </w:rPr>
        <w:t xml:space="preserve">[SQL </w:t>
      </w:r>
      <w:r>
        <w:rPr>
          <w:rFonts w:ascii="宋体" w:hAnsi="宋体" w:eastAsia="宋体" w:cs="宋体"/>
          <w:spacing w:val="-4"/>
        </w:rPr>
        <w:t>语句</w:t>
      </w:r>
      <w:r>
        <w:rPr>
          <w:spacing w:val="-4"/>
        </w:rPr>
        <w:t xml:space="preserve">]  </w:t>
      </w:r>
      <w:r>
        <w:rPr>
          <w:rFonts w:ascii="宋体" w:hAnsi="宋体" w:eastAsia="宋体" w:cs="宋体"/>
          <w:spacing w:val="-4"/>
        </w:rPr>
        <w:t>创建一个视图，展示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-4"/>
        </w:rPr>
        <w:t xml:space="preserve">2020 </w:t>
      </w:r>
      <w:r>
        <w:rPr>
          <w:rFonts w:ascii="宋体" w:hAnsi="宋体" w:eastAsia="宋体" w:cs="宋体"/>
          <w:spacing w:val="-4"/>
        </w:rPr>
        <w:t>年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4"/>
        </w:rPr>
        <w:t>1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4"/>
        </w:rPr>
        <w:t>月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4"/>
        </w:rPr>
        <w:t xml:space="preserve">1  </w:t>
      </w:r>
      <w:r>
        <w:rPr>
          <w:rFonts w:ascii="宋体" w:hAnsi="宋体" w:eastAsia="宋体" w:cs="宋体"/>
          <w:spacing w:val="-4"/>
        </w:rPr>
        <w:t>日及其之后开始的所有项目的全部信息，以及项目经理的姓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名。结果按项目开始日期降序排列（</w:t>
      </w:r>
      <w:r>
        <w:rPr>
          <w:spacing w:val="-1"/>
        </w:rPr>
        <w:t xml:space="preserve">5 </w:t>
      </w:r>
      <w:r>
        <w:rPr>
          <w:rFonts w:ascii="宋体" w:hAnsi="宋体" w:eastAsia="宋体" w:cs="宋体"/>
          <w:spacing w:val="-1"/>
        </w:rPr>
        <w:t>分）</w:t>
      </w:r>
    </w:p>
    <w:p w14:paraId="3753B408">
      <w:pPr>
        <w:pStyle w:val="2"/>
        <w:spacing w:before="44" w:line="217" w:lineRule="auto"/>
        <w:ind w:left="421"/>
        <w:rPr>
          <w:rFonts w:ascii="宋体" w:hAnsi="宋体" w:eastAsia="宋体" w:cs="宋体"/>
        </w:rPr>
      </w:pPr>
      <w:r>
        <w:t>6</w:t>
      </w:r>
      <w:r>
        <w:rPr>
          <w:rFonts w:ascii="宋体" w:hAnsi="宋体" w:eastAsia="宋体" w:cs="宋体"/>
        </w:rPr>
        <w:t>．</w:t>
      </w:r>
      <w:r>
        <w:t xml:space="preserve">[SQL </w:t>
      </w:r>
      <w:r>
        <w:rPr>
          <w:rFonts w:ascii="宋体" w:hAnsi="宋体" w:eastAsia="宋体" w:cs="宋体"/>
        </w:rPr>
        <w:t>语句</w:t>
      </w:r>
      <w:r>
        <w:t xml:space="preserve">]  </w:t>
      </w:r>
      <w:r>
        <w:rPr>
          <w:rFonts w:ascii="宋体" w:hAnsi="宋体" w:eastAsia="宋体" w:cs="宋体"/>
        </w:rPr>
        <w:t>列出不同所在地员工的数量和平均</w:t>
      </w:r>
      <w:r>
        <w:rPr>
          <w:rFonts w:ascii="宋体" w:hAnsi="宋体" w:eastAsia="宋体" w:cs="宋体"/>
          <w:spacing w:val="-1"/>
        </w:rPr>
        <w:t>月薪（</w:t>
      </w:r>
      <w:r>
        <w:rPr>
          <w:spacing w:val="-1"/>
        </w:rPr>
        <w:t xml:space="preserve">5 </w:t>
      </w:r>
      <w:r>
        <w:rPr>
          <w:rFonts w:ascii="宋体" w:hAnsi="宋体" w:eastAsia="宋体" w:cs="宋体"/>
          <w:spacing w:val="-1"/>
        </w:rPr>
        <w:t>分）</w:t>
      </w:r>
    </w:p>
    <w:p w14:paraId="038AC356">
      <w:pPr>
        <w:spacing w:line="217" w:lineRule="auto"/>
        <w:rPr>
          <w:rFonts w:ascii="宋体" w:hAnsi="宋体" w:eastAsia="宋体" w:cs="宋体"/>
        </w:rPr>
        <w:sectPr>
          <w:headerReference r:id="rId6" w:type="default"/>
          <w:pgSz w:w="11907" w:h="16839"/>
          <w:pgMar w:top="400" w:right="712" w:bottom="0" w:left="728" w:header="0" w:footer="0" w:gutter="0"/>
          <w:cols w:space="720" w:num="1"/>
        </w:sectPr>
      </w:pPr>
    </w:p>
    <w:p w14:paraId="135885EC">
      <w:pPr>
        <w:spacing w:line="328" w:lineRule="auto"/>
        <w:rPr>
          <w:rFonts w:ascii="Arial"/>
          <w:sz w:val="21"/>
        </w:rPr>
      </w:pPr>
    </w:p>
    <w:p w14:paraId="51E8EB88">
      <w:pPr>
        <w:spacing w:line="328" w:lineRule="auto"/>
        <w:rPr>
          <w:rFonts w:ascii="Arial"/>
          <w:sz w:val="21"/>
        </w:rPr>
      </w:pPr>
    </w:p>
    <w:p w14:paraId="023900D0">
      <w:pPr>
        <w:pStyle w:val="2"/>
        <w:spacing w:before="68" w:line="217" w:lineRule="auto"/>
        <w:ind w:left="424"/>
        <w:rPr>
          <w:rFonts w:ascii="宋体" w:hAnsi="宋体" w:eastAsia="宋体" w:cs="宋体"/>
        </w:rPr>
      </w:pPr>
      <w:r>
        <w:rPr>
          <w:spacing w:val="-3"/>
        </w:rPr>
        <w:t>7</w:t>
      </w:r>
      <w:r>
        <w:rPr>
          <w:rFonts w:ascii="宋体" w:hAnsi="宋体" w:eastAsia="宋体" w:cs="宋体"/>
          <w:spacing w:val="-3"/>
        </w:rPr>
        <w:t>．</w:t>
      </w:r>
      <w:r>
        <w:rPr>
          <w:spacing w:val="-3"/>
        </w:rPr>
        <w:t xml:space="preserve">[SQL </w:t>
      </w:r>
      <w:r>
        <w:rPr>
          <w:rFonts w:ascii="宋体" w:hAnsi="宋体" w:eastAsia="宋体" w:cs="宋体"/>
          <w:spacing w:val="-3"/>
        </w:rPr>
        <w:t>语句</w:t>
      </w:r>
      <w:r>
        <w:rPr>
          <w:spacing w:val="-3"/>
        </w:rPr>
        <w:t xml:space="preserve">]  </w:t>
      </w:r>
      <w:r>
        <w:rPr>
          <w:rFonts w:ascii="宋体" w:hAnsi="宋体" w:eastAsia="宋体" w:cs="宋体"/>
          <w:spacing w:val="-3"/>
        </w:rPr>
        <w:t>查询所有参与了至少三个项目的员工的工号和姓名。（</w:t>
      </w:r>
      <w:r>
        <w:rPr>
          <w:spacing w:val="-3"/>
        </w:rPr>
        <w:t xml:space="preserve">6 </w:t>
      </w:r>
      <w:r>
        <w:rPr>
          <w:rFonts w:ascii="宋体" w:hAnsi="宋体" w:eastAsia="宋体" w:cs="宋体"/>
          <w:spacing w:val="-3"/>
        </w:rPr>
        <w:t>分）</w:t>
      </w:r>
    </w:p>
    <w:p w14:paraId="4FF6CDDB">
      <w:pPr>
        <w:pStyle w:val="2"/>
        <w:spacing w:before="66" w:line="261" w:lineRule="auto"/>
        <w:ind w:left="5" w:firstLine="424"/>
        <w:rPr>
          <w:rFonts w:ascii="宋体" w:hAnsi="宋体" w:eastAsia="宋体" w:cs="宋体"/>
        </w:rPr>
      </w:pPr>
      <w:r>
        <w:rPr>
          <w:spacing w:val="1"/>
        </w:rPr>
        <w:t>8</w:t>
      </w:r>
      <w:r>
        <w:rPr>
          <w:rFonts w:ascii="宋体" w:hAnsi="宋体" w:eastAsia="宋体" w:cs="宋体"/>
          <w:spacing w:val="1"/>
        </w:rPr>
        <w:t>．</w:t>
      </w:r>
      <w:r>
        <w:rPr>
          <w:spacing w:val="1"/>
        </w:rPr>
        <w:t>[</w:t>
      </w:r>
      <w:r>
        <w:rPr>
          <w:rFonts w:ascii="宋体" w:hAnsi="宋体" w:eastAsia="宋体" w:cs="宋体"/>
          <w:spacing w:val="1"/>
        </w:rPr>
        <w:t>编写触发器</w:t>
      </w:r>
      <w:r>
        <w:rPr>
          <w:spacing w:val="1"/>
        </w:rPr>
        <w:t xml:space="preserve">]  </w:t>
      </w:r>
      <w:r>
        <w:rPr>
          <w:rFonts w:ascii="宋体" w:hAnsi="宋体" w:eastAsia="宋体" w:cs="宋体"/>
          <w:spacing w:val="1"/>
        </w:rPr>
        <w:t>创建一个触发器，当在员工参与项目表（</w:t>
      </w:r>
      <w:r>
        <w:t>EmployeeProject</w:t>
      </w:r>
      <w:r>
        <w:rPr>
          <w:rFonts w:ascii="宋体" w:hAnsi="宋体" w:eastAsia="宋体" w:cs="宋体"/>
          <w:spacing w:val="1"/>
        </w:rPr>
        <w:t>）中插入一条新记录时（即某项目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rFonts w:ascii="宋体" w:hAnsi="宋体" w:eastAsia="宋体" w:cs="宋体"/>
          <w:spacing w:val="-1"/>
        </w:rPr>
        <w:t>有一个新员工的加入</w:t>
      </w:r>
      <w:r>
        <w:rPr>
          <w:rFonts w:ascii="宋体" w:hAnsi="宋体" w:eastAsia="宋体" w:cs="宋体"/>
          <w:spacing w:val="-53"/>
        </w:rPr>
        <w:t>），</w:t>
      </w:r>
      <w:r>
        <w:rPr>
          <w:rFonts w:ascii="宋体" w:hAnsi="宋体" w:eastAsia="宋体" w:cs="宋体"/>
          <w:spacing w:val="-1"/>
        </w:rPr>
        <w:t>会根据新加入项目的员工年龄大小，在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1"/>
        </w:rPr>
        <w:t xml:space="preserve">Employee </w:t>
      </w:r>
      <w:r>
        <w:rPr>
          <w:rFonts w:ascii="宋体" w:hAnsi="宋体" w:eastAsia="宋体" w:cs="宋体"/>
          <w:spacing w:val="-1"/>
        </w:rPr>
        <w:t>表中增加对应员工的月薪。如果员工年龄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6"/>
        </w:rPr>
        <w:t>小于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>30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  <w:spacing w:val="-6"/>
        </w:rPr>
        <w:t>岁，月薪提高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 xml:space="preserve">500 </w:t>
      </w:r>
      <w:r>
        <w:rPr>
          <w:rFonts w:ascii="宋体" w:hAnsi="宋体" w:eastAsia="宋体" w:cs="宋体"/>
          <w:spacing w:val="-6"/>
        </w:rPr>
        <w:t>元，如果年龄在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>30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6"/>
        </w:rPr>
        <w:t>岁以上（包括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6"/>
        </w:rPr>
        <w:t>30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6"/>
        </w:rPr>
        <w:t>岁</w:t>
      </w:r>
      <w:r>
        <w:rPr>
          <w:rFonts w:ascii="宋体" w:hAnsi="宋体" w:eastAsia="宋体" w:cs="宋体"/>
          <w:spacing w:val="-15"/>
        </w:rPr>
        <w:t>），</w:t>
      </w:r>
      <w:r>
        <w:rPr>
          <w:rFonts w:ascii="宋体" w:hAnsi="宋体" w:eastAsia="宋体" w:cs="宋体"/>
          <w:spacing w:val="-6"/>
        </w:rPr>
        <w:t>月薪提高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6"/>
        </w:rPr>
        <w:t xml:space="preserve">800 </w:t>
      </w:r>
      <w:r>
        <w:rPr>
          <w:rFonts w:ascii="宋体" w:hAnsi="宋体" w:eastAsia="宋体" w:cs="宋体"/>
          <w:spacing w:val="-6"/>
        </w:rPr>
        <w:t>元。（</w:t>
      </w:r>
      <w:r>
        <w:rPr>
          <w:spacing w:val="-6"/>
        </w:rPr>
        <w:t xml:space="preserve">7 </w:t>
      </w:r>
      <w:r>
        <w:rPr>
          <w:rFonts w:ascii="宋体" w:hAnsi="宋体" w:eastAsia="宋体" w:cs="宋体"/>
          <w:spacing w:val="-6"/>
        </w:rPr>
        <w:t>分）</w:t>
      </w:r>
    </w:p>
    <w:p w14:paraId="5038D2A3">
      <w:pPr>
        <w:spacing w:line="298" w:lineRule="auto"/>
        <w:rPr>
          <w:rFonts w:ascii="Arial"/>
          <w:sz w:val="21"/>
        </w:rPr>
      </w:pPr>
    </w:p>
    <w:p w14:paraId="5EAD3F48">
      <w:pPr>
        <w:spacing w:line="299" w:lineRule="auto"/>
        <w:rPr>
          <w:rFonts w:ascii="Arial"/>
          <w:sz w:val="21"/>
        </w:rPr>
      </w:pPr>
    </w:p>
    <w:p w14:paraId="78111EA0">
      <w:pPr>
        <w:pStyle w:val="2"/>
        <w:spacing w:before="68" w:line="269" w:lineRule="auto"/>
        <w:ind w:left="4" w:right="4" w:firstLine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参考答案（以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b/>
          <w:bCs/>
          <w:spacing w:val="-2"/>
        </w:rPr>
        <w:t xml:space="preserve">SQL SERVER </w:t>
      </w:r>
      <w:r>
        <w:rPr>
          <w:rFonts w:ascii="宋体" w:hAnsi="宋体" w:eastAsia="宋体" w:cs="宋体"/>
          <w:b/>
          <w:bCs/>
          <w:spacing w:val="-2"/>
        </w:rPr>
        <w:t>标准编写，部分题目会有多种程序写法</w:t>
      </w:r>
      <w:r>
        <w:rPr>
          <w:rFonts w:ascii="宋体" w:hAnsi="宋体" w:eastAsia="宋体" w:cs="宋体"/>
          <w:b/>
          <w:bCs/>
          <w:spacing w:val="-3"/>
        </w:rPr>
        <w:t>，特别是表连接查询语法具有多样性，请老师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b/>
          <w:bCs/>
          <w:spacing w:val="-16"/>
          <w:w w:val="96"/>
        </w:rPr>
        <w:t>们酌情批改</w:t>
      </w:r>
      <w:r>
        <w:rPr>
          <w:rFonts w:ascii="宋体" w:hAnsi="宋体" w:eastAsia="宋体" w:cs="宋体"/>
          <w:b/>
          <w:bCs/>
          <w:spacing w:val="-8"/>
        </w:rPr>
        <w:t>）：</w:t>
      </w:r>
    </w:p>
    <w:p w14:paraId="4328B293">
      <w:pPr>
        <w:pStyle w:val="2"/>
        <w:spacing w:before="166" w:line="206" w:lineRule="auto"/>
        <w:ind w:left="21"/>
        <w:rPr>
          <w:sz w:val="24"/>
          <w:szCs w:val="24"/>
        </w:rPr>
      </w:pPr>
      <w:r>
        <w:rPr>
          <w:color w:val="060607"/>
          <w:spacing w:val="12"/>
        </w:rPr>
        <w:t>1</w:t>
      </w:r>
      <w:r>
        <w:rPr>
          <w:color w:val="060607"/>
          <w:spacing w:val="-23"/>
        </w:rPr>
        <w:t xml:space="preserve"> </w:t>
      </w:r>
      <w:r>
        <w:rPr>
          <w:rFonts w:ascii="宋体" w:hAnsi="宋体" w:eastAsia="宋体" w:cs="宋体"/>
          <w:color w:val="060607"/>
          <w:spacing w:val="12"/>
        </w:rPr>
        <w:t>、</w:t>
      </w:r>
      <w:r>
        <w:rPr>
          <w:spacing w:val="12"/>
          <w:sz w:val="31"/>
          <w:szCs w:val="31"/>
        </w:rPr>
        <w:t>π</w:t>
      </w:r>
      <w:r>
        <w:rPr>
          <w:color w:val="060607"/>
          <w:spacing w:val="12"/>
          <w:sz w:val="13"/>
          <w:szCs w:val="13"/>
        </w:rPr>
        <w:t>EmpName,</w:t>
      </w:r>
      <w:r>
        <w:rPr>
          <w:color w:val="060607"/>
          <w:spacing w:val="-19"/>
          <w:sz w:val="13"/>
          <w:szCs w:val="13"/>
        </w:rPr>
        <w:t xml:space="preserve"> </w:t>
      </w:r>
      <w:r>
        <w:rPr>
          <w:color w:val="060607"/>
          <w:spacing w:val="12"/>
          <w:sz w:val="13"/>
          <w:szCs w:val="13"/>
        </w:rPr>
        <w:t>Role</w:t>
      </w:r>
      <w:r>
        <w:rPr>
          <w:color w:val="060607"/>
          <w:spacing w:val="12"/>
          <w:sz w:val="24"/>
          <w:szCs w:val="24"/>
        </w:rPr>
        <w:t>(</w:t>
      </w:r>
      <w:r>
        <w:rPr>
          <w:spacing w:val="12"/>
          <w:sz w:val="31"/>
          <w:szCs w:val="31"/>
        </w:rPr>
        <w:t>σ</w:t>
      </w:r>
      <w:r>
        <w:rPr>
          <w:color w:val="060607"/>
          <w:spacing w:val="12"/>
          <w:sz w:val="13"/>
          <w:szCs w:val="13"/>
        </w:rPr>
        <w:t>ProjID=</w:t>
      </w:r>
      <w:r>
        <w:rPr>
          <w:color w:val="060607"/>
          <w:spacing w:val="-9"/>
          <w:sz w:val="13"/>
          <w:szCs w:val="13"/>
        </w:rPr>
        <w:t xml:space="preserve"> </w:t>
      </w:r>
      <w:r>
        <w:rPr>
          <w:color w:val="060607"/>
          <w:spacing w:val="12"/>
          <w:sz w:val="13"/>
          <w:szCs w:val="13"/>
        </w:rPr>
        <w:t>,202401</w:t>
      </w:r>
      <w:r>
        <w:rPr>
          <w:color w:val="060607"/>
          <w:spacing w:val="-11"/>
          <w:sz w:val="13"/>
          <w:szCs w:val="13"/>
        </w:rPr>
        <w:t xml:space="preserve"> </w:t>
      </w:r>
      <w:r>
        <w:rPr>
          <w:color w:val="060607"/>
          <w:spacing w:val="12"/>
          <w:sz w:val="13"/>
          <w:szCs w:val="13"/>
        </w:rPr>
        <w:t xml:space="preserve">, </w:t>
      </w:r>
      <w:r>
        <w:rPr>
          <w:rFonts w:ascii="等线" w:hAnsi="等线" w:eastAsia="等线" w:cs="等线"/>
          <w:color w:val="060607"/>
          <w:spacing w:val="12"/>
          <w:sz w:val="13"/>
          <w:szCs w:val="13"/>
        </w:rPr>
        <w:t>Λ</w:t>
      </w:r>
      <w:r>
        <w:rPr>
          <w:color w:val="060607"/>
          <w:spacing w:val="12"/>
          <w:sz w:val="13"/>
          <w:szCs w:val="13"/>
        </w:rPr>
        <w:t>Age≥3</w:t>
      </w:r>
      <w:r>
        <w:rPr>
          <w:color w:val="060607"/>
          <w:spacing w:val="11"/>
          <w:sz w:val="13"/>
          <w:szCs w:val="13"/>
        </w:rPr>
        <w:t>0</w:t>
      </w:r>
      <w:r>
        <w:rPr>
          <w:rFonts w:ascii="等线" w:hAnsi="等线" w:eastAsia="等线" w:cs="等线"/>
          <w:color w:val="060607"/>
          <w:spacing w:val="11"/>
          <w:sz w:val="13"/>
          <w:szCs w:val="13"/>
        </w:rPr>
        <w:t>Λ</w:t>
      </w:r>
      <w:r>
        <w:rPr>
          <w:color w:val="060607"/>
          <w:spacing w:val="11"/>
          <w:sz w:val="13"/>
          <w:szCs w:val="13"/>
        </w:rPr>
        <w:t>Age≤40</w:t>
      </w:r>
      <w:r>
        <w:rPr>
          <w:color w:val="060607"/>
          <w:spacing w:val="11"/>
          <w:sz w:val="24"/>
          <w:szCs w:val="24"/>
        </w:rPr>
        <w:t>(Employee</w:t>
      </w:r>
      <w:r>
        <w:rPr>
          <w:color w:val="060607"/>
          <w:spacing w:val="45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11"/>
          <w:sz w:val="24"/>
          <w:szCs w:val="24"/>
        </w:rPr>
        <w:t xml:space="preserve">⋈ </w:t>
      </w:r>
      <w:r>
        <w:rPr>
          <w:color w:val="060607"/>
          <w:spacing w:val="11"/>
          <w:sz w:val="24"/>
          <w:szCs w:val="24"/>
        </w:rPr>
        <w:t>EmployeeProject))</w:t>
      </w:r>
    </w:p>
    <w:p w14:paraId="7690C001">
      <w:pPr>
        <w:pStyle w:val="2"/>
        <w:spacing w:before="164" w:line="235" w:lineRule="auto"/>
        <w:ind w:left="789"/>
        <w:rPr>
          <w:rFonts w:ascii="宋体" w:hAnsi="宋体" w:eastAsia="宋体" w:cs="宋体"/>
        </w:rPr>
      </w:pPr>
      <w:r>
        <w:rPr>
          <w:color w:val="060607"/>
          <w:spacing w:val="-8"/>
        </w:rPr>
        <w:t>1</w:t>
      </w:r>
      <w:r>
        <w:rPr>
          <w:rFonts w:ascii="宋体" w:hAnsi="宋体" w:eastAsia="宋体" w:cs="宋体"/>
          <w:color w:val="060607"/>
          <w:spacing w:val="-8"/>
        </w:rPr>
        <w:t>分</w:t>
      </w:r>
      <w:r>
        <w:rPr>
          <w:rFonts w:ascii="宋体" w:hAnsi="宋体" w:eastAsia="宋体" w:cs="宋体"/>
          <w:color w:val="060607"/>
          <w:spacing w:val="5"/>
        </w:rPr>
        <w:t xml:space="preserve">                </w:t>
      </w:r>
      <w:r>
        <w:rPr>
          <w:color w:val="060607"/>
          <w:spacing w:val="-8"/>
        </w:rPr>
        <w:t>1</w:t>
      </w:r>
      <w:r>
        <w:rPr>
          <w:rFonts w:ascii="宋体" w:hAnsi="宋体" w:eastAsia="宋体" w:cs="宋体"/>
          <w:color w:val="060607"/>
          <w:spacing w:val="-8"/>
        </w:rPr>
        <w:t>分</w:t>
      </w:r>
      <w:r>
        <w:rPr>
          <w:rFonts w:ascii="宋体" w:hAnsi="宋体" w:eastAsia="宋体" w:cs="宋体"/>
          <w:color w:val="060607"/>
          <w:spacing w:val="2"/>
        </w:rPr>
        <w:t xml:space="preserve">                     </w:t>
      </w:r>
      <w:r>
        <w:rPr>
          <w:color w:val="060607"/>
          <w:spacing w:val="-8"/>
        </w:rPr>
        <w:t>1</w:t>
      </w:r>
      <w:r>
        <w:rPr>
          <w:rFonts w:ascii="宋体" w:hAnsi="宋体" w:eastAsia="宋体" w:cs="宋体"/>
          <w:color w:val="060607"/>
          <w:spacing w:val="-8"/>
        </w:rPr>
        <w:t>分</w:t>
      </w:r>
    </w:p>
    <w:p w14:paraId="34FC5E58">
      <w:pPr>
        <w:pStyle w:val="2"/>
        <w:spacing w:before="198" w:line="206" w:lineRule="auto"/>
        <w:ind w:left="1"/>
        <w:rPr>
          <w:sz w:val="24"/>
          <w:szCs w:val="24"/>
        </w:rPr>
      </w:pPr>
      <w:r>
        <w:rPr>
          <w:color w:val="060607"/>
          <w:spacing w:val="10"/>
        </w:rPr>
        <w:t>2</w:t>
      </w:r>
      <w:r>
        <w:rPr>
          <w:color w:val="060607"/>
          <w:spacing w:val="-22"/>
        </w:rPr>
        <w:t xml:space="preserve"> </w:t>
      </w:r>
      <w:r>
        <w:rPr>
          <w:rFonts w:ascii="宋体" w:hAnsi="宋体" w:eastAsia="宋体" w:cs="宋体"/>
          <w:color w:val="060607"/>
          <w:spacing w:val="10"/>
        </w:rPr>
        <w:t>、</w:t>
      </w:r>
      <w:r>
        <w:rPr>
          <w:spacing w:val="10"/>
          <w:sz w:val="31"/>
          <w:szCs w:val="31"/>
        </w:rPr>
        <w:t>π</w:t>
      </w:r>
      <w:r>
        <w:rPr>
          <w:color w:val="060607"/>
          <w:spacing w:val="10"/>
          <w:sz w:val="13"/>
          <w:szCs w:val="13"/>
        </w:rPr>
        <w:t>EmpID</w:t>
      </w:r>
      <w:r>
        <w:rPr>
          <w:color w:val="060607"/>
          <w:spacing w:val="-17"/>
          <w:sz w:val="13"/>
          <w:szCs w:val="13"/>
        </w:rPr>
        <w:t xml:space="preserve"> </w:t>
      </w:r>
      <w:r>
        <w:rPr>
          <w:color w:val="060607"/>
          <w:spacing w:val="10"/>
          <w:sz w:val="13"/>
          <w:szCs w:val="13"/>
        </w:rPr>
        <w:t>,</w:t>
      </w:r>
      <w:r>
        <w:rPr>
          <w:color w:val="060607"/>
          <w:spacing w:val="-19"/>
          <w:sz w:val="13"/>
          <w:szCs w:val="13"/>
        </w:rPr>
        <w:t xml:space="preserve"> </w:t>
      </w:r>
      <w:r>
        <w:rPr>
          <w:color w:val="060607"/>
          <w:spacing w:val="10"/>
          <w:sz w:val="13"/>
          <w:szCs w:val="13"/>
        </w:rPr>
        <w:t>EmpName</w:t>
      </w:r>
      <w:r>
        <w:rPr>
          <w:color w:val="060607"/>
          <w:spacing w:val="-13"/>
          <w:sz w:val="13"/>
          <w:szCs w:val="13"/>
        </w:rPr>
        <w:t xml:space="preserve"> </w:t>
      </w:r>
      <w:r>
        <w:rPr>
          <w:color w:val="060607"/>
          <w:spacing w:val="10"/>
          <w:sz w:val="24"/>
          <w:szCs w:val="24"/>
        </w:rPr>
        <w:t>(Employee)</w:t>
      </w:r>
      <w:r>
        <w:rPr>
          <w:color w:val="060607"/>
          <w:spacing w:val="28"/>
          <w:sz w:val="24"/>
          <w:szCs w:val="24"/>
        </w:rPr>
        <w:t xml:space="preserve"> </w:t>
      </w:r>
      <w:r>
        <w:rPr>
          <w:color w:val="060607"/>
          <w:spacing w:val="10"/>
          <w:sz w:val="24"/>
          <w:szCs w:val="24"/>
        </w:rPr>
        <w:t xml:space="preserve">- </w:t>
      </w:r>
      <w:r>
        <w:rPr>
          <w:spacing w:val="10"/>
          <w:sz w:val="31"/>
          <w:szCs w:val="31"/>
        </w:rPr>
        <w:t>π</w:t>
      </w:r>
      <w:r>
        <w:rPr>
          <w:color w:val="060607"/>
          <w:spacing w:val="10"/>
          <w:sz w:val="13"/>
          <w:szCs w:val="13"/>
        </w:rPr>
        <w:t>EmpID</w:t>
      </w:r>
      <w:r>
        <w:rPr>
          <w:color w:val="060607"/>
          <w:spacing w:val="-17"/>
          <w:sz w:val="13"/>
          <w:szCs w:val="13"/>
        </w:rPr>
        <w:t xml:space="preserve"> </w:t>
      </w:r>
      <w:r>
        <w:rPr>
          <w:color w:val="060607"/>
          <w:spacing w:val="10"/>
          <w:sz w:val="13"/>
          <w:szCs w:val="13"/>
        </w:rPr>
        <w:t>,</w:t>
      </w:r>
      <w:r>
        <w:rPr>
          <w:color w:val="060607"/>
          <w:spacing w:val="-19"/>
          <w:sz w:val="13"/>
          <w:szCs w:val="13"/>
        </w:rPr>
        <w:t xml:space="preserve"> </w:t>
      </w:r>
      <w:r>
        <w:rPr>
          <w:color w:val="060607"/>
          <w:spacing w:val="10"/>
          <w:sz w:val="13"/>
          <w:szCs w:val="13"/>
        </w:rPr>
        <w:t>Em</w:t>
      </w:r>
      <w:r>
        <w:rPr>
          <w:color w:val="060607"/>
          <w:spacing w:val="9"/>
          <w:sz w:val="13"/>
          <w:szCs w:val="13"/>
        </w:rPr>
        <w:t>pName</w:t>
      </w:r>
      <w:r>
        <w:rPr>
          <w:color w:val="060607"/>
          <w:spacing w:val="-14"/>
          <w:sz w:val="13"/>
          <w:szCs w:val="13"/>
        </w:rPr>
        <w:t xml:space="preserve"> </w:t>
      </w:r>
      <w:r>
        <w:rPr>
          <w:color w:val="060607"/>
          <w:spacing w:val="9"/>
          <w:sz w:val="24"/>
          <w:szCs w:val="24"/>
        </w:rPr>
        <w:t>(Employee</w:t>
      </w:r>
      <w:r>
        <w:rPr>
          <w:color w:val="060607"/>
          <w:spacing w:val="45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 xml:space="preserve">⋈ </w:t>
      </w:r>
      <w:r>
        <w:rPr>
          <w:color w:val="060607"/>
          <w:spacing w:val="9"/>
          <w:sz w:val="24"/>
          <w:szCs w:val="24"/>
        </w:rPr>
        <w:t>EmployeeProject)</w:t>
      </w:r>
    </w:p>
    <w:p w14:paraId="64B9C4FF">
      <w:pPr>
        <w:pStyle w:val="2"/>
        <w:spacing w:before="164" w:line="235" w:lineRule="auto"/>
        <w:ind w:left="866"/>
        <w:rPr>
          <w:rFonts w:ascii="宋体" w:hAnsi="宋体" w:eastAsia="宋体" w:cs="宋体"/>
        </w:rPr>
      </w:pPr>
      <w:r>
        <w:rPr>
          <w:color w:val="060607"/>
          <w:spacing w:val="-10"/>
        </w:rPr>
        <w:t>1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-10"/>
        </w:rPr>
        <w:t xml:space="preserve">分                           </w:t>
      </w:r>
      <w:r>
        <w:rPr>
          <w:color w:val="060607"/>
          <w:spacing w:val="-10"/>
        </w:rPr>
        <w:t>1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-11"/>
        </w:rPr>
        <w:t xml:space="preserve">分                 </w:t>
      </w:r>
      <w:r>
        <w:rPr>
          <w:color w:val="060607"/>
          <w:spacing w:val="-11"/>
        </w:rPr>
        <w:t>1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-11"/>
        </w:rPr>
        <w:t>分</w:t>
      </w:r>
    </w:p>
    <w:p w14:paraId="2B7A8A2E">
      <w:pPr>
        <w:spacing w:line="286" w:lineRule="auto"/>
        <w:rPr>
          <w:rFonts w:ascii="Arial"/>
          <w:sz w:val="21"/>
        </w:rPr>
      </w:pPr>
    </w:p>
    <w:p w14:paraId="370F4AB7">
      <w:pPr>
        <w:pStyle w:val="2"/>
        <w:spacing w:before="69" w:line="213" w:lineRule="auto"/>
        <w:ind w:left="5"/>
        <w:rPr>
          <w:rFonts w:ascii="宋体" w:hAnsi="宋体" w:eastAsia="宋体" w:cs="宋体"/>
        </w:rPr>
      </w:pPr>
      <w:r>
        <w:rPr>
          <w:color w:val="060607"/>
          <w:spacing w:val="3"/>
        </w:rPr>
        <w:t>3</w:t>
      </w:r>
      <w:r>
        <w:rPr>
          <w:color w:val="060607"/>
          <w:spacing w:val="-6"/>
        </w:rPr>
        <w:t xml:space="preserve"> </w:t>
      </w:r>
      <w:r>
        <w:rPr>
          <w:rFonts w:ascii="宋体" w:hAnsi="宋体" w:eastAsia="宋体" w:cs="宋体"/>
          <w:color w:val="060607"/>
          <w:spacing w:val="3"/>
        </w:rPr>
        <w:t>、</w:t>
      </w:r>
      <w:r>
        <w:rPr>
          <w:color w:val="060607"/>
        </w:rPr>
        <w:t>INSERT</w:t>
      </w:r>
      <w:r>
        <w:rPr>
          <w:color w:val="060607"/>
          <w:spacing w:val="15"/>
          <w:w w:val="101"/>
        </w:rPr>
        <w:t xml:space="preserve"> </w:t>
      </w:r>
      <w:r>
        <w:rPr>
          <w:color w:val="060607"/>
        </w:rPr>
        <w:t>INTO</w:t>
      </w:r>
      <w:r>
        <w:rPr>
          <w:color w:val="060607"/>
          <w:spacing w:val="20"/>
        </w:rPr>
        <w:t xml:space="preserve"> </w:t>
      </w:r>
      <w:r>
        <w:rPr>
          <w:color w:val="060607"/>
        </w:rPr>
        <w:t>Employee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  <w:spacing w:val="3"/>
        </w:rPr>
        <w:t>(</w:t>
      </w:r>
      <w:r>
        <w:t>EmpID</w:t>
      </w:r>
      <w:r>
        <w:rPr>
          <w:spacing w:val="3"/>
        </w:rPr>
        <w:t xml:space="preserve">, </w:t>
      </w:r>
      <w:r>
        <w:t>EmpName</w:t>
      </w:r>
      <w:r>
        <w:rPr>
          <w:spacing w:val="3"/>
        </w:rPr>
        <w:t xml:space="preserve">, </w:t>
      </w:r>
      <w:r>
        <w:t>Gender</w:t>
      </w:r>
      <w:r>
        <w:rPr>
          <w:spacing w:val="3"/>
        </w:rPr>
        <w:t>,</w:t>
      </w:r>
      <w:r>
        <w:rPr>
          <w:spacing w:val="-10"/>
        </w:rPr>
        <w:t xml:space="preserve"> </w:t>
      </w:r>
      <w:r>
        <w:t>Age</w:t>
      </w:r>
      <w:r>
        <w:rPr>
          <w:spacing w:val="3"/>
        </w:rPr>
        <w:t xml:space="preserve">, </w:t>
      </w:r>
      <w:r>
        <w:t>DeptID</w:t>
      </w:r>
      <w:r>
        <w:rPr>
          <w:spacing w:val="3"/>
        </w:rPr>
        <w:t xml:space="preserve">, </w:t>
      </w:r>
      <w:r>
        <w:t>Salary</w:t>
      </w:r>
      <w:r>
        <w:rPr>
          <w:color w:val="060607"/>
          <w:spacing w:val="3"/>
        </w:rPr>
        <w:t>)    2</w:t>
      </w:r>
      <w:r>
        <w:rPr>
          <w:rFonts w:ascii="宋体" w:hAnsi="宋体" w:eastAsia="宋体" w:cs="宋体"/>
          <w:color w:val="060607"/>
          <w:spacing w:val="3"/>
        </w:rPr>
        <w:t>分</w:t>
      </w:r>
    </w:p>
    <w:p w14:paraId="648D94FD">
      <w:pPr>
        <w:pStyle w:val="2"/>
        <w:spacing w:before="69" w:line="214" w:lineRule="auto"/>
        <w:ind w:left="450"/>
        <w:rPr>
          <w:rFonts w:ascii="宋体" w:hAnsi="宋体" w:eastAsia="宋体" w:cs="宋体"/>
        </w:rPr>
      </w:pPr>
      <w:r>
        <w:rPr>
          <w:color w:val="060607"/>
        </w:rPr>
        <w:t>VALUES</w:t>
      </w:r>
      <w:r>
        <w:rPr>
          <w:color w:val="060607"/>
          <w:spacing w:val="33"/>
        </w:rPr>
        <w:t xml:space="preserve"> </w:t>
      </w:r>
      <w:r>
        <w:rPr>
          <w:color w:val="060607"/>
          <w:spacing w:val="5"/>
        </w:rPr>
        <w:t>('E1008',</w:t>
      </w:r>
      <w:r>
        <w:rPr>
          <w:color w:val="060607"/>
          <w:spacing w:val="25"/>
        </w:rPr>
        <w:t xml:space="preserve"> </w:t>
      </w:r>
      <w:r>
        <w:rPr>
          <w:color w:val="060607"/>
          <w:spacing w:val="5"/>
        </w:rPr>
        <w:t>'</w:t>
      </w:r>
      <w:r>
        <w:rPr>
          <w:rFonts w:ascii="宋体" w:hAnsi="宋体" w:eastAsia="宋体" w:cs="宋体"/>
          <w:color w:val="060607"/>
          <w:spacing w:val="5"/>
        </w:rPr>
        <w:t>张三</w:t>
      </w:r>
      <w:r>
        <w:rPr>
          <w:color w:val="060607"/>
          <w:spacing w:val="5"/>
        </w:rPr>
        <w:t>',</w:t>
      </w:r>
      <w:r>
        <w:rPr>
          <w:color w:val="060607"/>
          <w:spacing w:val="25"/>
        </w:rPr>
        <w:t xml:space="preserve"> </w:t>
      </w:r>
      <w:r>
        <w:rPr>
          <w:color w:val="060607"/>
          <w:spacing w:val="5"/>
        </w:rPr>
        <w:t>'</w:t>
      </w:r>
      <w:r>
        <w:rPr>
          <w:rFonts w:ascii="宋体" w:hAnsi="宋体" w:eastAsia="宋体" w:cs="宋体"/>
          <w:color w:val="060607"/>
          <w:spacing w:val="5"/>
        </w:rPr>
        <w:t>男</w:t>
      </w:r>
      <w:r>
        <w:rPr>
          <w:color w:val="060607"/>
          <w:spacing w:val="5"/>
        </w:rPr>
        <w:t>',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5"/>
        </w:rPr>
        <w:t>22,</w:t>
      </w:r>
      <w:r>
        <w:rPr>
          <w:color w:val="060607"/>
          <w:spacing w:val="25"/>
        </w:rPr>
        <w:t xml:space="preserve"> </w:t>
      </w:r>
      <w:r>
        <w:rPr>
          <w:color w:val="060607"/>
          <w:spacing w:val="5"/>
        </w:rPr>
        <w:t>'002',</w:t>
      </w:r>
      <w:r>
        <w:rPr>
          <w:color w:val="060607"/>
          <w:spacing w:val="27"/>
        </w:rPr>
        <w:t xml:space="preserve"> </w:t>
      </w:r>
      <w:r>
        <w:rPr>
          <w:color w:val="060607"/>
          <w:spacing w:val="5"/>
        </w:rPr>
        <w:t>8000)</w:t>
      </w:r>
      <w:r>
        <w:rPr>
          <w:rFonts w:ascii="宋体" w:hAnsi="宋体" w:eastAsia="宋体" w:cs="宋体"/>
          <w:color w:val="060607"/>
          <w:spacing w:val="5"/>
        </w:rPr>
        <w:t>,</w:t>
      </w:r>
      <w:r>
        <w:rPr>
          <w:rFonts w:ascii="宋体" w:hAnsi="宋体" w:eastAsia="宋体" w:cs="宋体"/>
          <w:color w:val="060607"/>
          <w:spacing w:val="4"/>
        </w:rPr>
        <w:t xml:space="preserve">                     </w:t>
      </w:r>
      <w:r>
        <w:rPr>
          <w:color w:val="060607"/>
          <w:spacing w:val="5"/>
        </w:rPr>
        <w:t>1</w:t>
      </w:r>
      <w:r>
        <w:rPr>
          <w:rFonts w:ascii="宋体" w:hAnsi="宋体" w:eastAsia="宋体" w:cs="宋体"/>
          <w:color w:val="060607"/>
          <w:spacing w:val="5"/>
        </w:rPr>
        <w:t>分</w:t>
      </w:r>
    </w:p>
    <w:p w14:paraId="2C36296E">
      <w:pPr>
        <w:spacing w:line="345" w:lineRule="auto"/>
        <w:rPr>
          <w:rFonts w:ascii="Arial"/>
          <w:sz w:val="21"/>
        </w:rPr>
      </w:pPr>
    </w:p>
    <w:p w14:paraId="40E05013">
      <w:pPr>
        <w:pStyle w:val="2"/>
        <w:spacing w:before="69" w:line="220" w:lineRule="auto"/>
      </w:pPr>
      <w:r>
        <w:rPr>
          <w:color w:val="060607"/>
          <w:spacing w:val="5"/>
        </w:rPr>
        <w:t>4</w:t>
      </w:r>
      <w:r>
        <w:rPr>
          <w:color w:val="060607"/>
          <w:spacing w:val="-23"/>
        </w:rPr>
        <w:t xml:space="preserve"> </w:t>
      </w:r>
      <w:r>
        <w:rPr>
          <w:rFonts w:ascii="宋体" w:hAnsi="宋体" w:eastAsia="宋体" w:cs="宋体"/>
          <w:color w:val="060607"/>
          <w:spacing w:val="5"/>
        </w:rPr>
        <w:t>、</w:t>
      </w:r>
      <w:r>
        <w:rPr>
          <w:color w:val="060607"/>
        </w:rPr>
        <w:t>UPDATE</w:t>
      </w:r>
      <w:r>
        <w:rPr>
          <w:color w:val="060607"/>
          <w:spacing w:val="19"/>
        </w:rPr>
        <w:t xml:space="preserve"> </w:t>
      </w:r>
      <w:r>
        <w:rPr>
          <w:color w:val="060607"/>
        </w:rPr>
        <w:t>E</w:t>
      </w:r>
    </w:p>
    <w:p w14:paraId="440DEDB5">
      <w:pPr>
        <w:pStyle w:val="2"/>
        <w:spacing w:before="27" w:line="213" w:lineRule="auto"/>
        <w:ind w:left="461"/>
        <w:rPr>
          <w:rFonts w:ascii="宋体" w:hAnsi="宋体" w:eastAsia="宋体" w:cs="宋体"/>
        </w:rPr>
      </w:pPr>
      <w:r>
        <w:rPr>
          <w:color w:val="060607"/>
        </w:rPr>
        <w:t>SET</w:t>
      </w:r>
      <w:r>
        <w:rPr>
          <w:color w:val="060607"/>
          <w:spacing w:val="4"/>
        </w:rPr>
        <w:t xml:space="preserve"> </w:t>
      </w:r>
      <w:r>
        <w:rPr>
          <w:color w:val="060607"/>
        </w:rPr>
        <w:t>E</w:t>
      </w:r>
      <w:r>
        <w:rPr>
          <w:color w:val="060607"/>
          <w:spacing w:val="4"/>
        </w:rPr>
        <w:t>.</w:t>
      </w:r>
      <w:r>
        <w:rPr>
          <w:color w:val="060607"/>
        </w:rPr>
        <w:t>Salary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  <w:spacing w:val="4"/>
        </w:rPr>
        <w:t>=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  <w:spacing w:val="4"/>
        </w:rPr>
        <w:t>E.</w:t>
      </w:r>
      <w:r>
        <w:rPr>
          <w:color w:val="060607"/>
        </w:rPr>
        <w:t>Salary</w:t>
      </w:r>
      <w:r>
        <w:rPr>
          <w:color w:val="060607"/>
          <w:spacing w:val="31"/>
          <w:w w:val="101"/>
        </w:rPr>
        <w:t xml:space="preserve"> </w:t>
      </w:r>
      <w:r>
        <w:rPr>
          <w:color w:val="060607"/>
          <w:spacing w:val="4"/>
        </w:rPr>
        <w:t>*  1.1</w:t>
      </w:r>
      <w:r>
        <w:rPr>
          <w:color w:val="060607"/>
          <w:spacing w:val="1"/>
        </w:rPr>
        <w:t xml:space="preserve">                                          </w:t>
      </w:r>
      <w:r>
        <w:rPr>
          <w:color w:val="060607"/>
        </w:rPr>
        <w:t xml:space="preserve">    </w:t>
      </w:r>
      <w:r>
        <w:rPr>
          <w:color w:val="060607"/>
          <w:spacing w:val="4"/>
        </w:rPr>
        <w:t>1</w:t>
      </w:r>
      <w:r>
        <w:rPr>
          <w:color w:val="060607"/>
          <w:spacing w:val="24"/>
        </w:rPr>
        <w:t xml:space="preserve"> </w:t>
      </w:r>
      <w:r>
        <w:rPr>
          <w:rFonts w:ascii="宋体" w:hAnsi="宋体" w:eastAsia="宋体" w:cs="宋体"/>
          <w:color w:val="060607"/>
          <w:spacing w:val="4"/>
        </w:rPr>
        <w:t>分</w:t>
      </w:r>
    </w:p>
    <w:p w14:paraId="0BBB9552">
      <w:pPr>
        <w:pStyle w:val="2"/>
        <w:spacing w:before="105" w:line="191" w:lineRule="auto"/>
        <w:ind w:left="451"/>
      </w:pPr>
      <w:r>
        <w:rPr>
          <w:color w:val="060607"/>
          <w:spacing w:val="5"/>
        </w:rPr>
        <w:t>FROM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  <w:spacing w:val="5"/>
        </w:rPr>
        <w:t>Employee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5"/>
        </w:rPr>
        <w:t>E</w:t>
      </w:r>
    </w:p>
    <w:p w14:paraId="4B113D0D">
      <w:pPr>
        <w:pStyle w:val="2"/>
        <w:spacing w:before="84" w:line="214" w:lineRule="auto"/>
        <w:ind w:left="453"/>
        <w:rPr>
          <w:rFonts w:ascii="宋体" w:hAnsi="宋体" w:eastAsia="宋体" w:cs="宋体"/>
        </w:rPr>
      </w:pPr>
      <w:r>
        <w:rPr>
          <w:color w:val="060607"/>
        </w:rPr>
        <w:t>INNER</w:t>
      </w:r>
      <w:r>
        <w:rPr>
          <w:color w:val="060607"/>
          <w:spacing w:val="24"/>
          <w:w w:val="101"/>
        </w:rPr>
        <w:t xml:space="preserve"> </w:t>
      </w:r>
      <w:r>
        <w:rPr>
          <w:color w:val="060607"/>
        </w:rPr>
        <w:t>JOIN</w:t>
      </w:r>
      <w:r>
        <w:rPr>
          <w:color w:val="060607"/>
          <w:spacing w:val="19"/>
        </w:rPr>
        <w:t xml:space="preserve"> </w:t>
      </w:r>
      <w:r>
        <w:rPr>
          <w:color w:val="060607"/>
        </w:rPr>
        <w:t>Department</w:t>
      </w:r>
      <w:r>
        <w:rPr>
          <w:color w:val="060607"/>
          <w:spacing w:val="19"/>
        </w:rPr>
        <w:t xml:space="preserve"> </w:t>
      </w:r>
      <w:r>
        <w:rPr>
          <w:color w:val="060607"/>
        </w:rPr>
        <w:t>D</w:t>
      </w:r>
      <w:r>
        <w:rPr>
          <w:color w:val="060607"/>
          <w:spacing w:val="28"/>
          <w:w w:val="101"/>
        </w:rPr>
        <w:t xml:space="preserve"> </w:t>
      </w:r>
      <w:r>
        <w:rPr>
          <w:color w:val="060607"/>
        </w:rPr>
        <w:t>ON</w:t>
      </w:r>
      <w:r>
        <w:rPr>
          <w:color w:val="060607"/>
          <w:spacing w:val="20"/>
        </w:rPr>
        <w:t xml:space="preserve"> </w:t>
      </w:r>
      <w:r>
        <w:rPr>
          <w:color w:val="060607"/>
        </w:rPr>
        <w:t>E</w:t>
      </w:r>
      <w:r>
        <w:rPr>
          <w:color w:val="060607"/>
          <w:spacing w:val="16"/>
        </w:rPr>
        <w:t>.</w:t>
      </w:r>
      <w:r>
        <w:rPr>
          <w:color w:val="060607"/>
        </w:rPr>
        <w:t>DeptID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16"/>
        </w:rPr>
        <w:t>=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16"/>
        </w:rPr>
        <w:t>D.</w:t>
      </w:r>
      <w:r>
        <w:rPr>
          <w:color w:val="060607"/>
        </w:rPr>
        <w:t>DeptID</w:t>
      </w:r>
      <w:r>
        <w:rPr>
          <w:color w:val="060607"/>
          <w:spacing w:val="16"/>
        </w:rPr>
        <w:t xml:space="preserve">       1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16"/>
        </w:rPr>
        <w:t>分</w:t>
      </w:r>
    </w:p>
    <w:p w14:paraId="6764CFBE">
      <w:pPr>
        <w:pStyle w:val="2"/>
        <w:spacing w:before="68" w:line="223" w:lineRule="auto"/>
        <w:ind w:left="451"/>
        <w:rPr>
          <w:rFonts w:ascii="宋体" w:hAnsi="宋体" w:eastAsia="宋体" w:cs="宋体"/>
        </w:rPr>
      </w:pPr>
      <w:r>
        <w:rPr>
          <w:color w:val="060607"/>
        </w:rPr>
        <w:t>WHERE</w:t>
      </w:r>
      <w:r>
        <w:rPr>
          <w:color w:val="060607"/>
          <w:spacing w:val="12"/>
        </w:rPr>
        <w:t xml:space="preserve"> </w:t>
      </w:r>
      <w:r>
        <w:rPr>
          <w:color w:val="060607"/>
        </w:rPr>
        <w:t>D</w:t>
      </w:r>
      <w:r>
        <w:rPr>
          <w:color w:val="060607"/>
          <w:spacing w:val="12"/>
        </w:rPr>
        <w:t>.</w:t>
      </w:r>
      <w:r>
        <w:rPr>
          <w:color w:val="060607"/>
        </w:rPr>
        <w:t>Location</w:t>
      </w:r>
      <w:r>
        <w:rPr>
          <w:color w:val="060607"/>
          <w:spacing w:val="27"/>
        </w:rPr>
        <w:t xml:space="preserve"> </w:t>
      </w:r>
      <w:r>
        <w:rPr>
          <w:color w:val="060607"/>
          <w:spacing w:val="12"/>
        </w:rPr>
        <w:t>=</w:t>
      </w:r>
      <w:r>
        <w:rPr>
          <w:color w:val="060607"/>
          <w:spacing w:val="26"/>
        </w:rPr>
        <w:t xml:space="preserve"> </w:t>
      </w:r>
      <w:r>
        <w:rPr>
          <w:color w:val="060607"/>
          <w:spacing w:val="12"/>
        </w:rPr>
        <w:t>'</w:t>
      </w:r>
      <w:r>
        <w:rPr>
          <w:rFonts w:ascii="宋体" w:hAnsi="宋体" w:eastAsia="宋体" w:cs="宋体"/>
          <w:color w:val="060607"/>
          <w:spacing w:val="12"/>
        </w:rPr>
        <w:t>长沙</w:t>
      </w:r>
      <w:r>
        <w:rPr>
          <w:color w:val="060607"/>
          <w:spacing w:val="12"/>
        </w:rPr>
        <w:t>';</w:t>
      </w:r>
      <w:r>
        <w:rPr>
          <w:color w:val="060607"/>
          <w:spacing w:val="1"/>
        </w:rPr>
        <w:t xml:space="preserve">                             </w:t>
      </w:r>
      <w:r>
        <w:rPr>
          <w:color w:val="060607"/>
        </w:rPr>
        <w:t xml:space="preserve">                 </w:t>
      </w:r>
      <w:r>
        <w:rPr>
          <w:color w:val="060607"/>
          <w:spacing w:val="12"/>
        </w:rPr>
        <w:t>1</w:t>
      </w:r>
      <w:r>
        <w:rPr>
          <w:color w:val="060607"/>
          <w:spacing w:val="29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12"/>
        </w:rPr>
        <w:t>分</w:t>
      </w:r>
    </w:p>
    <w:p w14:paraId="69E07BEE">
      <w:pPr>
        <w:spacing w:line="295" w:lineRule="auto"/>
        <w:rPr>
          <w:rFonts w:ascii="Arial"/>
          <w:sz w:val="21"/>
        </w:rPr>
      </w:pPr>
    </w:p>
    <w:p w14:paraId="252EEC95">
      <w:pPr>
        <w:pStyle w:val="2"/>
        <w:spacing w:before="72" w:line="209" w:lineRule="auto"/>
        <w:ind w:left="6"/>
        <w:rPr>
          <w:rFonts w:ascii="等线" w:hAnsi="等线" w:eastAsia="等线" w:cs="等线"/>
        </w:rPr>
      </w:pPr>
      <w:r>
        <w:rPr>
          <w:color w:val="060607"/>
          <w:spacing w:val="6"/>
        </w:rPr>
        <w:t>5</w:t>
      </w:r>
      <w:r>
        <w:rPr>
          <w:color w:val="060607"/>
          <w:spacing w:val="-23"/>
        </w:rPr>
        <w:t xml:space="preserve"> </w:t>
      </w:r>
      <w:r>
        <w:rPr>
          <w:rFonts w:ascii="宋体" w:hAnsi="宋体" w:eastAsia="宋体" w:cs="宋体"/>
          <w:color w:val="060607"/>
          <w:spacing w:val="6"/>
        </w:rPr>
        <w:t>、</w:t>
      </w:r>
      <w:r>
        <w:rPr>
          <w:color w:val="060607"/>
        </w:rPr>
        <w:t>CREATE</w:t>
      </w:r>
      <w:r>
        <w:rPr>
          <w:color w:val="060607"/>
          <w:spacing w:val="6"/>
        </w:rPr>
        <w:t xml:space="preserve"> </w:t>
      </w:r>
      <w:r>
        <w:rPr>
          <w:color w:val="060607"/>
        </w:rPr>
        <w:t>VIEW</w:t>
      </w:r>
      <w:r>
        <w:rPr>
          <w:color w:val="060607"/>
          <w:spacing w:val="6"/>
        </w:rPr>
        <w:t xml:space="preserve"> </w:t>
      </w:r>
      <w:r>
        <w:rPr>
          <w:color w:val="060607"/>
        </w:rPr>
        <w:t>ProjectsAfter</w:t>
      </w:r>
      <w:r>
        <w:rPr>
          <w:color w:val="060607"/>
          <w:spacing w:val="6"/>
        </w:rPr>
        <w:t xml:space="preserve">2020 </w:t>
      </w:r>
      <w:r>
        <w:rPr>
          <w:color w:val="060607"/>
        </w:rPr>
        <w:t>AS</w:t>
      </w:r>
      <w:r>
        <w:rPr>
          <w:color w:val="060607"/>
          <w:spacing w:val="6"/>
        </w:rPr>
        <w:t xml:space="preserve">                   </w:t>
      </w:r>
      <w:r>
        <w:rPr>
          <w:color w:val="060607"/>
          <w:spacing w:val="5"/>
        </w:rPr>
        <w:t xml:space="preserve">    1</w:t>
      </w:r>
      <w:r>
        <w:rPr>
          <w:color w:val="060607"/>
          <w:spacing w:val="19"/>
        </w:rPr>
        <w:t xml:space="preserve"> </w:t>
      </w:r>
      <w:r>
        <w:rPr>
          <w:rFonts w:ascii="等线" w:hAnsi="等线" w:eastAsia="等线" w:cs="等线"/>
          <w:color w:val="060607"/>
          <w:spacing w:val="5"/>
        </w:rPr>
        <w:t>分</w:t>
      </w:r>
    </w:p>
    <w:p w14:paraId="24BE15B5">
      <w:pPr>
        <w:pStyle w:val="2"/>
        <w:spacing w:before="54" w:line="217" w:lineRule="auto"/>
        <w:ind w:left="221"/>
        <w:rPr>
          <w:rFonts w:ascii="等线" w:hAnsi="等线" w:eastAsia="等线" w:cs="等线"/>
        </w:rPr>
      </w:pPr>
      <w:r>
        <w:rPr>
          <w:color w:val="060607"/>
        </w:rPr>
        <w:t>SELECT</w:t>
      </w:r>
      <w:r>
        <w:rPr>
          <w:color w:val="060607"/>
          <w:spacing w:val="2"/>
        </w:rPr>
        <w:t xml:space="preserve"> </w:t>
      </w:r>
      <w:r>
        <w:rPr>
          <w:color w:val="060607"/>
        </w:rPr>
        <w:t>P</w:t>
      </w:r>
      <w:r>
        <w:rPr>
          <w:color w:val="060607"/>
          <w:spacing w:val="2"/>
        </w:rPr>
        <w:t>.</w:t>
      </w:r>
      <w:r>
        <w:rPr>
          <w:color w:val="060607"/>
          <w:spacing w:val="29"/>
          <w:w w:val="101"/>
        </w:rPr>
        <w:t xml:space="preserve"> </w:t>
      </w:r>
      <w:r>
        <w:rPr>
          <w:color w:val="060607"/>
          <w:spacing w:val="2"/>
        </w:rPr>
        <w:t>*,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2"/>
        </w:rPr>
        <w:t>E.</w:t>
      </w:r>
      <w:r>
        <w:rPr>
          <w:color w:val="060607"/>
        </w:rPr>
        <w:t>EmpName</w:t>
      </w:r>
      <w:r>
        <w:rPr>
          <w:color w:val="060607"/>
          <w:spacing w:val="2"/>
        </w:rPr>
        <w:t xml:space="preserve">                                </w:t>
      </w:r>
      <w:r>
        <w:rPr>
          <w:color w:val="060607"/>
          <w:spacing w:val="1"/>
        </w:rPr>
        <w:t xml:space="preserve">              1</w:t>
      </w:r>
      <w:r>
        <w:rPr>
          <w:color w:val="060607"/>
          <w:spacing w:val="18"/>
          <w:w w:val="101"/>
        </w:rPr>
        <w:t xml:space="preserve"> </w:t>
      </w:r>
      <w:r>
        <w:rPr>
          <w:rFonts w:ascii="等线" w:hAnsi="等线" w:eastAsia="等线" w:cs="等线"/>
          <w:color w:val="060607"/>
          <w:spacing w:val="1"/>
        </w:rPr>
        <w:t>分</w:t>
      </w:r>
    </w:p>
    <w:p w14:paraId="727D7BCC">
      <w:pPr>
        <w:pStyle w:val="2"/>
        <w:spacing w:before="94" w:line="191" w:lineRule="auto"/>
        <w:ind w:left="211"/>
      </w:pPr>
      <w:r>
        <w:rPr>
          <w:color w:val="060607"/>
          <w:spacing w:val="5"/>
        </w:rPr>
        <w:t>FROM</w:t>
      </w:r>
      <w:r>
        <w:rPr>
          <w:color w:val="060607"/>
          <w:spacing w:val="21"/>
          <w:w w:val="101"/>
        </w:rPr>
        <w:t xml:space="preserve"> </w:t>
      </w:r>
      <w:r>
        <w:rPr>
          <w:color w:val="060607"/>
          <w:spacing w:val="5"/>
        </w:rPr>
        <w:t>Project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  <w:spacing w:val="5"/>
        </w:rPr>
        <w:t>P</w:t>
      </w:r>
    </w:p>
    <w:p w14:paraId="741EB34F">
      <w:pPr>
        <w:pStyle w:val="2"/>
        <w:spacing w:before="81" w:line="216" w:lineRule="auto"/>
        <w:ind w:left="212"/>
        <w:rPr>
          <w:rFonts w:ascii="等线" w:hAnsi="等线" w:eastAsia="等线" w:cs="等线"/>
        </w:rPr>
      </w:pPr>
      <w:r>
        <w:rPr>
          <w:color w:val="060607"/>
        </w:rPr>
        <w:t>JOIN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Employee</w:t>
      </w:r>
      <w:r>
        <w:rPr>
          <w:color w:val="060607"/>
          <w:spacing w:val="22"/>
        </w:rPr>
        <w:t xml:space="preserve"> </w:t>
      </w:r>
      <w:r>
        <w:rPr>
          <w:color w:val="060607"/>
        </w:rPr>
        <w:t>E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</w:rPr>
        <w:t>ON</w:t>
      </w:r>
      <w:r>
        <w:rPr>
          <w:color w:val="060607"/>
          <w:spacing w:val="19"/>
        </w:rPr>
        <w:t xml:space="preserve"> </w:t>
      </w:r>
      <w:r>
        <w:rPr>
          <w:color w:val="060607"/>
        </w:rPr>
        <w:t>P</w:t>
      </w:r>
      <w:r>
        <w:rPr>
          <w:color w:val="060607"/>
          <w:spacing w:val="22"/>
        </w:rPr>
        <w:t>.</w:t>
      </w:r>
      <w:r>
        <w:rPr>
          <w:color w:val="060607"/>
        </w:rPr>
        <w:t>ManagerID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22"/>
        </w:rPr>
        <w:t>=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  <w:spacing w:val="22"/>
        </w:rPr>
        <w:t>E.</w:t>
      </w:r>
      <w:r>
        <w:rPr>
          <w:color w:val="060607"/>
        </w:rPr>
        <w:t>EmpID</w:t>
      </w:r>
      <w:r>
        <w:rPr>
          <w:color w:val="060607"/>
          <w:spacing w:val="1"/>
        </w:rPr>
        <w:t xml:space="preserve">            </w:t>
      </w:r>
      <w:r>
        <w:rPr>
          <w:color w:val="060607"/>
          <w:spacing w:val="22"/>
        </w:rPr>
        <w:t>1</w:t>
      </w:r>
      <w:r>
        <w:rPr>
          <w:color w:val="060607"/>
          <w:spacing w:val="20"/>
        </w:rPr>
        <w:t xml:space="preserve"> </w:t>
      </w:r>
      <w:r>
        <w:rPr>
          <w:rFonts w:ascii="等线" w:hAnsi="等线" w:eastAsia="等线" w:cs="等线"/>
          <w:color w:val="060607"/>
          <w:spacing w:val="22"/>
        </w:rPr>
        <w:t>分</w:t>
      </w:r>
    </w:p>
    <w:p w14:paraId="03F1F7D4">
      <w:pPr>
        <w:pStyle w:val="2"/>
        <w:spacing w:before="56" w:line="229" w:lineRule="auto"/>
        <w:ind w:left="210"/>
        <w:rPr>
          <w:rFonts w:ascii="等线" w:hAnsi="等线" w:eastAsia="等线" w:cs="等线"/>
        </w:rPr>
      </w:pPr>
      <w:r>
        <w:rPr>
          <w:color w:val="060607"/>
        </w:rPr>
        <w:t>WHERE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</w:rPr>
        <w:t>P</w:t>
      </w:r>
      <w:r>
        <w:rPr>
          <w:color w:val="060607"/>
          <w:spacing w:val="5"/>
        </w:rPr>
        <w:t>.</w:t>
      </w:r>
      <w:r>
        <w:rPr>
          <w:color w:val="060607"/>
        </w:rPr>
        <w:t>StartDate</w:t>
      </w:r>
      <w:r>
        <w:rPr>
          <w:color w:val="060607"/>
          <w:spacing w:val="17"/>
          <w:w w:val="101"/>
        </w:rPr>
        <w:t xml:space="preserve"> </w:t>
      </w:r>
      <w:r>
        <w:rPr>
          <w:color w:val="060607"/>
          <w:spacing w:val="5"/>
        </w:rPr>
        <w:t>&gt;=</w:t>
      </w:r>
      <w:r>
        <w:rPr>
          <w:color w:val="060607"/>
          <w:spacing w:val="26"/>
          <w:w w:val="101"/>
        </w:rPr>
        <w:t xml:space="preserve"> </w:t>
      </w:r>
      <w:r>
        <w:rPr>
          <w:color w:val="060607"/>
          <w:spacing w:val="5"/>
        </w:rPr>
        <w:t>'2020-01-01'                               1</w:t>
      </w:r>
      <w:r>
        <w:rPr>
          <w:color w:val="060607"/>
          <w:spacing w:val="18"/>
        </w:rPr>
        <w:t xml:space="preserve"> </w:t>
      </w:r>
      <w:r>
        <w:rPr>
          <w:rFonts w:ascii="等线" w:hAnsi="等线" w:eastAsia="等线" w:cs="等线"/>
          <w:color w:val="060607"/>
          <w:spacing w:val="5"/>
        </w:rPr>
        <w:t>分</w:t>
      </w:r>
    </w:p>
    <w:p w14:paraId="132ACAC3">
      <w:pPr>
        <w:pStyle w:val="2"/>
        <w:spacing w:before="40" w:line="225" w:lineRule="auto"/>
        <w:ind w:left="215"/>
        <w:rPr>
          <w:rFonts w:ascii="等线" w:hAnsi="等线" w:eastAsia="等线" w:cs="等线"/>
        </w:rPr>
      </w:pPr>
      <w:r>
        <w:rPr>
          <w:color w:val="060607"/>
        </w:rPr>
        <w:t>ORDER</w:t>
      </w:r>
      <w:r>
        <w:rPr>
          <w:color w:val="060607"/>
          <w:spacing w:val="17"/>
        </w:rPr>
        <w:t xml:space="preserve"> </w:t>
      </w:r>
      <w:r>
        <w:rPr>
          <w:color w:val="060607"/>
        </w:rPr>
        <w:t>BY</w:t>
      </w:r>
      <w:r>
        <w:rPr>
          <w:color w:val="060607"/>
          <w:spacing w:val="20"/>
        </w:rPr>
        <w:t xml:space="preserve"> </w:t>
      </w:r>
      <w:r>
        <w:rPr>
          <w:color w:val="060607"/>
        </w:rPr>
        <w:t>P</w:t>
      </w:r>
      <w:r>
        <w:rPr>
          <w:color w:val="060607"/>
          <w:spacing w:val="20"/>
        </w:rPr>
        <w:t>.</w:t>
      </w:r>
      <w:r>
        <w:rPr>
          <w:color w:val="060607"/>
        </w:rPr>
        <w:t>StartDate</w:t>
      </w:r>
      <w:r>
        <w:rPr>
          <w:color w:val="060607"/>
          <w:spacing w:val="17"/>
          <w:w w:val="101"/>
        </w:rPr>
        <w:t xml:space="preserve"> </w:t>
      </w:r>
      <w:r>
        <w:rPr>
          <w:color w:val="060607"/>
        </w:rPr>
        <w:t>DESC</w:t>
      </w:r>
      <w:r>
        <w:rPr>
          <w:color w:val="060607"/>
          <w:spacing w:val="20"/>
        </w:rPr>
        <w:t>;</w:t>
      </w:r>
      <w:r>
        <w:rPr>
          <w:color w:val="060607"/>
          <w:spacing w:val="1"/>
        </w:rPr>
        <w:t xml:space="preserve">                                       </w:t>
      </w:r>
      <w:r>
        <w:rPr>
          <w:color w:val="060607"/>
          <w:spacing w:val="20"/>
        </w:rPr>
        <w:t>1</w:t>
      </w:r>
      <w:r>
        <w:rPr>
          <w:color w:val="060607"/>
          <w:spacing w:val="23"/>
          <w:w w:val="101"/>
        </w:rPr>
        <w:t xml:space="preserve"> </w:t>
      </w:r>
      <w:r>
        <w:rPr>
          <w:rFonts w:ascii="等线" w:hAnsi="等线" w:eastAsia="等线" w:cs="等线"/>
          <w:color w:val="060607"/>
          <w:spacing w:val="20"/>
        </w:rPr>
        <w:t>分</w:t>
      </w:r>
    </w:p>
    <w:p w14:paraId="2583A7B4">
      <w:pPr>
        <w:spacing w:line="291" w:lineRule="auto"/>
        <w:rPr>
          <w:rFonts w:ascii="Arial"/>
          <w:sz w:val="21"/>
        </w:rPr>
      </w:pPr>
    </w:p>
    <w:p w14:paraId="3430978C">
      <w:pPr>
        <w:pStyle w:val="2"/>
        <w:spacing w:before="69" w:line="214" w:lineRule="auto"/>
        <w:ind w:left="5"/>
        <w:rPr>
          <w:rFonts w:ascii="宋体" w:hAnsi="宋体" w:eastAsia="宋体" w:cs="宋体"/>
        </w:rPr>
      </w:pPr>
      <w:r>
        <w:rPr>
          <w:color w:val="060607"/>
          <w:spacing w:val="15"/>
        </w:rPr>
        <w:t>6</w:t>
      </w:r>
      <w:r>
        <w:rPr>
          <w:color w:val="060607"/>
          <w:spacing w:val="-22"/>
        </w:rPr>
        <w:t xml:space="preserve"> </w:t>
      </w:r>
      <w:r>
        <w:rPr>
          <w:rFonts w:ascii="宋体" w:hAnsi="宋体" w:eastAsia="宋体" w:cs="宋体"/>
          <w:color w:val="060607"/>
          <w:spacing w:val="15"/>
        </w:rPr>
        <w:t>、</w:t>
      </w:r>
      <w:r>
        <w:rPr>
          <w:color w:val="060607"/>
        </w:rPr>
        <w:t>SELECT</w:t>
      </w:r>
      <w:r>
        <w:rPr>
          <w:color w:val="060607"/>
          <w:spacing w:val="15"/>
        </w:rPr>
        <w:t xml:space="preserve"> </w:t>
      </w:r>
      <w:r>
        <w:rPr>
          <w:color w:val="060607"/>
        </w:rPr>
        <w:t>D</w:t>
      </w:r>
      <w:r>
        <w:rPr>
          <w:color w:val="060607"/>
          <w:spacing w:val="15"/>
        </w:rPr>
        <w:t>.</w:t>
      </w:r>
      <w:r>
        <w:rPr>
          <w:color w:val="060607"/>
        </w:rPr>
        <w:t>Location</w:t>
      </w:r>
      <w:r>
        <w:rPr>
          <w:color w:val="060607"/>
          <w:spacing w:val="15"/>
        </w:rPr>
        <w:t>,</w:t>
      </w:r>
      <w:r>
        <w:rPr>
          <w:color w:val="060607"/>
          <w:spacing w:val="26"/>
          <w:w w:val="101"/>
        </w:rPr>
        <w:t xml:space="preserve"> </w:t>
      </w:r>
      <w:r>
        <w:rPr>
          <w:color w:val="060607"/>
        </w:rPr>
        <w:t>COUNT</w:t>
      </w:r>
      <w:r>
        <w:rPr>
          <w:color w:val="060607"/>
          <w:spacing w:val="15"/>
        </w:rPr>
        <w:t>(E.</w:t>
      </w:r>
      <w:r>
        <w:rPr>
          <w:color w:val="060607"/>
        </w:rPr>
        <w:t>EmpID</w:t>
      </w:r>
      <w:r>
        <w:rPr>
          <w:color w:val="060607"/>
          <w:spacing w:val="15"/>
        </w:rPr>
        <w:t xml:space="preserve">) </w:t>
      </w:r>
      <w:r>
        <w:rPr>
          <w:color w:val="060607"/>
        </w:rPr>
        <w:t>AS</w:t>
      </w:r>
      <w:r>
        <w:rPr>
          <w:color w:val="060607"/>
          <w:spacing w:val="19"/>
        </w:rPr>
        <w:t xml:space="preserve"> </w:t>
      </w:r>
      <w:r>
        <w:rPr>
          <w:color w:val="060607"/>
        </w:rPr>
        <w:t>EmpCount</w:t>
      </w:r>
      <w:r>
        <w:rPr>
          <w:color w:val="060607"/>
          <w:spacing w:val="15"/>
        </w:rPr>
        <w:t>,     2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15"/>
        </w:rPr>
        <w:t>分</w:t>
      </w:r>
    </w:p>
    <w:p w14:paraId="522CEAAD">
      <w:pPr>
        <w:pStyle w:val="2"/>
        <w:spacing w:before="103" w:line="293" w:lineRule="auto"/>
        <w:ind w:left="451" w:right="6851" w:firstLine="451"/>
      </w:pPr>
      <w:r>
        <w:rPr>
          <w:color w:val="060607"/>
          <w:spacing w:val="5"/>
        </w:rPr>
        <w:t>AVG(E.Salary) AS AvgSalary</w:t>
      </w:r>
      <w:r>
        <w:rPr>
          <w:color w:val="060607"/>
        </w:rPr>
        <w:t xml:space="preserve"> </w:t>
      </w:r>
      <w:r>
        <w:rPr>
          <w:color w:val="060607"/>
          <w:spacing w:val="5"/>
        </w:rPr>
        <w:t>FROM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  <w:spacing w:val="5"/>
        </w:rPr>
        <w:t>Employee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5"/>
        </w:rPr>
        <w:t>E</w:t>
      </w:r>
    </w:p>
    <w:p w14:paraId="4603EB48">
      <w:pPr>
        <w:pStyle w:val="2"/>
        <w:spacing w:before="1" w:line="213" w:lineRule="auto"/>
        <w:ind w:left="452"/>
        <w:rPr>
          <w:rFonts w:ascii="宋体" w:hAnsi="宋体" w:eastAsia="宋体" w:cs="宋体"/>
        </w:rPr>
      </w:pPr>
      <w:r>
        <w:rPr>
          <w:color w:val="060607"/>
        </w:rPr>
        <w:t>JOIN</w:t>
      </w:r>
      <w:r>
        <w:rPr>
          <w:color w:val="060607"/>
          <w:spacing w:val="25"/>
        </w:rPr>
        <w:t xml:space="preserve"> </w:t>
      </w:r>
      <w:r>
        <w:rPr>
          <w:color w:val="060607"/>
        </w:rPr>
        <w:t>Department</w:t>
      </w:r>
      <w:r>
        <w:rPr>
          <w:color w:val="060607"/>
          <w:spacing w:val="16"/>
          <w:w w:val="101"/>
        </w:rPr>
        <w:t xml:space="preserve"> </w:t>
      </w:r>
      <w:r>
        <w:rPr>
          <w:color w:val="060607"/>
        </w:rPr>
        <w:t>D</w:t>
      </w:r>
      <w:r>
        <w:rPr>
          <w:color w:val="060607"/>
          <w:spacing w:val="3"/>
        </w:rPr>
        <w:t xml:space="preserve">                                                        1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3"/>
        </w:rPr>
        <w:t>分</w:t>
      </w:r>
    </w:p>
    <w:p w14:paraId="0AD8D196">
      <w:pPr>
        <w:pStyle w:val="2"/>
        <w:spacing w:before="104" w:line="191" w:lineRule="auto"/>
        <w:ind w:left="909"/>
      </w:pPr>
      <w:r>
        <w:rPr>
          <w:color w:val="060607"/>
        </w:rPr>
        <w:t>ON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</w:rPr>
        <w:t>E</w:t>
      </w:r>
      <w:r>
        <w:rPr>
          <w:color w:val="060607"/>
          <w:spacing w:val="24"/>
        </w:rPr>
        <w:t>.</w:t>
      </w:r>
      <w:r>
        <w:rPr>
          <w:color w:val="060607"/>
        </w:rPr>
        <w:t>DeptID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24"/>
        </w:rPr>
        <w:t>=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24"/>
        </w:rPr>
        <w:t>D.</w:t>
      </w:r>
      <w:r>
        <w:rPr>
          <w:color w:val="060607"/>
        </w:rPr>
        <w:t>DeptID</w:t>
      </w:r>
    </w:p>
    <w:p w14:paraId="755520CD">
      <w:pPr>
        <w:pStyle w:val="2"/>
        <w:spacing w:before="84" w:line="223" w:lineRule="auto"/>
        <w:ind w:left="455"/>
        <w:rPr>
          <w:rFonts w:ascii="宋体" w:hAnsi="宋体" w:eastAsia="宋体" w:cs="宋体"/>
        </w:rPr>
      </w:pPr>
      <w:r>
        <w:rPr>
          <w:color w:val="060607"/>
        </w:rPr>
        <w:t>GROUP</w:t>
      </w:r>
      <w:r>
        <w:rPr>
          <w:color w:val="060607"/>
          <w:spacing w:val="4"/>
        </w:rPr>
        <w:t xml:space="preserve"> </w:t>
      </w:r>
      <w:r>
        <w:rPr>
          <w:color w:val="060607"/>
        </w:rPr>
        <w:t>BY</w:t>
      </w:r>
      <w:r>
        <w:rPr>
          <w:color w:val="060607"/>
          <w:spacing w:val="4"/>
        </w:rPr>
        <w:t xml:space="preserve"> </w:t>
      </w:r>
      <w:r>
        <w:rPr>
          <w:color w:val="060607"/>
        </w:rPr>
        <w:t>D</w:t>
      </w:r>
      <w:r>
        <w:rPr>
          <w:color w:val="060607"/>
          <w:spacing w:val="4"/>
        </w:rPr>
        <w:t>.</w:t>
      </w:r>
      <w:r>
        <w:rPr>
          <w:color w:val="060607"/>
        </w:rPr>
        <w:t>Location</w:t>
      </w:r>
      <w:r>
        <w:rPr>
          <w:color w:val="060607"/>
          <w:spacing w:val="4"/>
        </w:rPr>
        <w:t>;                                                 2</w:t>
      </w:r>
      <w:r>
        <w:rPr>
          <w:color w:val="060607"/>
          <w:spacing w:val="28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4"/>
        </w:rPr>
        <w:t>分</w:t>
      </w:r>
    </w:p>
    <w:p w14:paraId="1BB2A076">
      <w:pPr>
        <w:spacing w:line="300" w:lineRule="auto"/>
        <w:rPr>
          <w:rFonts w:ascii="Arial"/>
          <w:sz w:val="21"/>
        </w:rPr>
      </w:pPr>
    </w:p>
    <w:p w14:paraId="22A06C84">
      <w:pPr>
        <w:pStyle w:val="2"/>
        <w:spacing w:before="69" w:line="289" w:lineRule="auto"/>
        <w:ind w:left="451" w:right="5232" w:hanging="447"/>
      </w:pPr>
      <w:r>
        <w:rPr>
          <w:color w:val="060607"/>
          <w:spacing w:val="4"/>
        </w:rPr>
        <w:t>7</w:t>
      </w:r>
      <w:r>
        <w:rPr>
          <w:color w:val="060607"/>
          <w:spacing w:val="-23"/>
        </w:rPr>
        <w:t xml:space="preserve"> </w:t>
      </w:r>
      <w:r>
        <w:rPr>
          <w:rFonts w:ascii="宋体" w:hAnsi="宋体" w:eastAsia="宋体" w:cs="宋体"/>
          <w:color w:val="060607"/>
          <w:spacing w:val="4"/>
        </w:rPr>
        <w:t>、</w:t>
      </w:r>
      <w:r>
        <w:rPr>
          <w:color w:val="060607"/>
        </w:rPr>
        <w:t>SELECT</w:t>
      </w:r>
      <w:r>
        <w:rPr>
          <w:color w:val="060607"/>
          <w:spacing w:val="4"/>
        </w:rPr>
        <w:t xml:space="preserve"> </w:t>
      </w:r>
      <w:r>
        <w:rPr>
          <w:color w:val="060607"/>
        </w:rPr>
        <w:t>EmpID</w:t>
      </w:r>
      <w:r>
        <w:rPr>
          <w:color w:val="060607"/>
          <w:spacing w:val="4"/>
        </w:rPr>
        <w:t>,</w:t>
      </w:r>
      <w:r>
        <w:rPr>
          <w:color w:val="060607"/>
          <w:spacing w:val="22"/>
        </w:rPr>
        <w:t xml:space="preserve"> </w:t>
      </w:r>
      <w:r>
        <w:rPr>
          <w:color w:val="060607"/>
        </w:rPr>
        <w:t>EmpName</w:t>
      </w:r>
      <w:r>
        <w:rPr>
          <w:color w:val="060607"/>
          <w:spacing w:val="4"/>
        </w:rPr>
        <w:t xml:space="preserve">                               </w:t>
      </w:r>
      <w:r>
        <w:rPr>
          <w:color w:val="060607"/>
          <w:spacing w:val="3"/>
        </w:rPr>
        <w:t xml:space="preserve">     1 </w:t>
      </w:r>
      <w:r>
        <w:rPr>
          <w:rFonts w:ascii="宋体" w:hAnsi="宋体" w:eastAsia="宋体" w:cs="宋体"/>
          <w:color w:val="060607"/>
          <w:spacing w:val="3"/>
        </w:rPr>
        <w:t>分</w:t>
      </w:r>
      <w:r>
        <w:rPr>
          <w:rFonts w:ascii="宋体" w:hAnsi="宋体" w:eastAsia="宋体" w:cs="宋体"/>
          <w:color w:val="060607"/>
        </w:rPr>
        <w:t xml:space="preserve"> </w:t>
      </w:r>
      <w:r>
        <w:rPr>
          <w:color w:val="060607"/>
          <w:spacing w:val="5"/>
        </w:rPr>
        <w:t>FROM</w:t>
      </w:r>
      <w:r>
        <w:rPr>
          <w:color w:val="060607"/>
          <w:spacing w:val="27"/>
          <w:w w:val="101"/>
        </w:rPr>
        <w:t xml:space="preserve"> </w:t>
      </w:r>
      <w:r>
        <w:rPr>
          <w:color w:val="060607"/>
          <w:spacing w:val="5"/>
        </w:rPr>
        <w:t>Employee</w:t>
      </w:r>
    </w:p>
    <w:p w14:paraId="65D86DF3">
      <w:pPr>
        <w:pStyle w:val="2"/>
        <w:spacing w:before="5" w:line="214" w:lineRule="auto"/>
        <w:ind w:left="451"/>
        <w:rPr>
          <w:rFonts w:ascii="宋体" w:hAnsi="宋体" w:eastAsia="宋体" w:cs="宋体"/>
        </w:rPr>
      </w:pPr>
      <w:r>
        <w:rPr>
          <w:color w:val="060607"/>
        </w:rPr>
        <w:t>WHERE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EmpID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</w:rPr>
        <w:t>IN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3"/>
        </w:rPr>
        <w:t xml:space="preserve">(                                </w:t>
      </w:r>
      <w:r>
        <w:rPr>
          <w:color w:val="060607"/>
          <w:spacing w:val="2"/>
        </w:rPr>
        <w:t xml:space="preserve">               2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2"/>
        </w:rPr>
        <w:t>分</w:t>
      </w:r>
    </w:p>
    <w:p w14:paraId="0B95E2C8">
      <w:pPr>
        <w:pStyle w:val="2"/>
        <w:spacing w:before="104" w:line="191" w:lineRule="auto"/>
        <w:ind w:left="845"/>
      </w:pPr>
      <w:r>
        <w:rPr>
          <w:color w:val="060607"/>
          <w:spacing w:val="5"/>
        </w:rPr>
        <w:t>SELECT EmpID</w:t>
      </w:r>
    </w:p>
    <w:p w14:paraId="20051DF2">
      <w:pPr>
        <w:pStyle w:val="2"/>
        <w:spacing w:before="119" w:line="191" w:lineRule="auto"/>
        <w:ind w:left="835"/>
      </w:pPr>
      <w:r>
        <w:rPr>
          <w:color w:val="060607"/>
          <w:spacing w:val="6"/>
        </w:rPr>
        <w:t>FROM</w:t>
      </w:r>
      <w:r>
        <w:rPr>
          <w:color w:val="060607"/>
          <w:spacing w:val="31"/>
        </w:rPr>
        <w:t xml:space="preserve"> </w:t>
      </w:r>
      <w:r>
        <w:rPr>
          <w:color w:val="060607"/>
          <w:spacing w:val="6"/>
        </w:rPr>
        <w:t>EmployeeProject</w:t>
      </w:r>
    </w:p>
    <w:p w14:paraId="211EEAAD">
      <w:pPr>
        <w:pStyle w:val="2"/>
        <w:spacing w:before="85" w:line="214" w:lineRule="auto"/>
        <w:ind w:left="839"/>
        <w:rPr>
          <w:rFonts w:ascii="宋体" w:hAnsi="宋体" w:eastAsia="宋体" w:cs="宋体"/>
        </w:rPr>
      </w:pPr>
      <w:r>
        <w:rPr>
          <w:color w:val="060607"/>
        </w:rPr>
        <w:t>GROUP</w:t>
      </w:r>
      <w:r>
        <w:rPr>
          <w:color w:val="060607"/>
          <w:spacing w:val="14"/>
        </w:rPr>
        <w:t xml:space="preserve"> </w:t>
      </w:r>
      <w:r>
        <w:rPr>
          <w:color w:val="060607"/>
        </w:rPr>
        <w:t>BY</w:t>
      </w:r>
      <w:r>
        <w:rPr>
          <w:color w:val="060607"/>
          <w:spacing w:val="14"/>
        </w:rPr>
        <w:t xml:space="preserve"> </w:t>
      </w:r>
      <w:r>
        <w:rPr>
          <w:color w:val="060607"/>
        </w:rPr>
        <w:t>EmpID</w:t>
      </w:r>
      <w:r>
        <w:rPr>
          <w:color w:val="060607"/>
          <w:spacing w:val="1"/>
        </w:rPr>
        <w:t xml:space="preserve">                    </w:t>
      </w:r>
      <w:r>
        <w:rPr>
          <w:color w:val="060607"/>
        </w:rPr>
        <w:t xml:space="preserve">                        </w:t>
      </w:r>
      <w:r>
        <w:rPr>
          <w:color w:val="060607"/>
          <w:spacing w:val="14"/>
        </w:rPr>
        <w:t>1</w:t>
      </w:r>
      <w:r>
        <w:rPr>
          <w:color w:val="060607"/>
          <w:spacing w:val="24"/>
        </w:rPr>
        <w:t xml:space="preserve"> </w:t>
      </w:r>
      <w:r>
        <w:rPr>
          <w:rFonts w:ascii="宋体" w:hAnsi="宋体" w:eastAsia="宋体" w:cs="宋体"/>
          <w:color w:val="060607"/>
          <w:spacing w:val="14"/>
        </w:rPr>
        <w:t>分</w:t>
      </w:r>
    </w:p>
    <w:p w14:paraId="52221EA4">
      <w:pPr>
        <w:pStyle w:val="2"/>
        <w:spacing w:before="69" w:line="213" w:lineRule="auto"/>
        <w:ind w:left="835"/>
        <w:rPr>
          <w:rFonts w:ascii="宋体" w:hAnsi="宋体" w:eastAsia="宋体" w:cs="宋体"/>
        </w:rPr>
      </w:pPr>
      <w:r>
        <w:rPr>
          <w:color w:val="060607"/>
        </w:rPr>
        <w:t>HAVING</w:t>
      </w:r>
      <w:r>
        <w:rPr>
          <w:color w:val="060607"/>
          <w:spacing w:val="24"/>
          <w:w w:val="101"/>
        </w:rPr>
        <w:t xml:space="preserve"> </w:t>
      </w:r>
      <w:r>
        <w:rPr>
          <w:color w:val="060607"/>
        </w:rPr>
        <w:t>COUNT</w:t>
      </w:r>
      <w:r>
        <w:rPr>
          <w:color w:val="060607"/>
          <w:spacing w:val="12"/>
        </w:rPr>
        <w:t>(</w:t>
      </w:r>
      <w:r>
        <w:rPr>
          <w:color w:val="060607"/>
        </w:rPr>
        <w:t>ProjID</w:t>
      </w:r>
      <w:r>
        <w:rPr>
          <w:color w:val="060607"/>
          <w:spacing w:val="12"/>
        </w:rPr>
        <w:t>)</w:t>
      </w:r>
      <w:r>
        <w:rPr>
          <w:color w:val="060607"/>
          <w:spacing w:val="17"/>
          <w:w w:val="101"/>
        </w:rPr>
        <w:t xml:space="preserve"> </w:t>
      </w:r>
      <w:r>
        <w:rPr>
          <w:color w:val="060607"/>
          <w:spacing w:val="12"/>
        </w:rPr>
        <w:t>&gt;=</w:t>
      </w:r>
      <w:r>
        <w:rPr>
          <w:color w:val="060607"/>
          <w:spacing w:val="23"/>
          <w:w w:val="101"/>
        </w:rPr>
        <w:t xml:space="preserve"> </w:t>
      </w:r>
      <w:r>
        <w:rPr>
          <w:color w:val="060607"/>
          <w:spacing w:val="12"/>
        </w:rPr>
        <w:t>3</w:t>
      </w:r>
      <w:r>
        <w:rPr>
          <w:color w:val="060607"/>
        </w:rPr>
        <w:t xml:space="preserve">                       </w:t>
      </w:r>
      <w:r>
        <w:rPr>
          <w:color w:val="060607"/>
          <w:spacing w:val="12"/>
        </w:rPr>
        <w:t>2</w:t>
      </w:r>
      <w:r>
        <w:rPr>
          <w:color w:val="060607"/>
          <w:spacing w:val="45"/>
        </w:rPr>
        <w:t xml:space="preserve"> </w:t>
      </w:r>
      <w:r>
        <w:rPr>
          <w:rFonts w:ascii="宋体" w:hAnsi="宋体" w:eastAsia="宋体" w:cs="宋体"/>
          <w:color w:val="060607"/>
          <w:spacing w:val="12"/>
        </w:rPr>
        <w:t>分</w:t>
      </w:r>
    </w:p>
    <w:p w14:paraId="1305D172">
      <w:pPr>
        <w:pStyle w:val="2"/>
        <w:spacing w:before="105" w:line="191" w:lineRule="auto"/>
        <w:ind w:left="452"/>
      </w:pPr>
      <w:r>
        <w:rPr>
          <w:color w:val="060607"/>
          <w:spacing w:val="1"/>
        </w:rPr>
        <w:t>);</w:t>
      </w:r>
    </w:p>
    <w:p w14:paraId="6EA494A6">
      <w:pPr>
        <w:spacing w:line="361" w:lineRule="auto"/>
        <w:rPr>
          <w:rFonts w:ascii="Arial"/>
          <w:sz w:val="21"/>
        </w:rPr>
      </w:pPr>
    </w:p>
    <w:p w14:paraId="0BE7814E">
      <w:pPr>
        <w:pStyle w:val="2"/>
        <w:spacing w:before="68" w:line="183" w:lineRule="auto"/>
        <w:ind w:left="9"/>
      </w:pPr>
      <w:r>
        <w:rPr>
          <w:color w:val="060607"/>
          <w:spacing w:val="5"/>
        </w:rPr>
        <w:t>8</w:t>
      </w:r>
      <w:r>
        <w:rPr>
          <w:color w:val="060607"/>
          <w:spacing w:val="-22"/>
        </w:rPr>
        <w:t xml:space="preserve"> </w:t>
      </w:r>
      <w:r>
        <w:rPr>
          <w:rFonts w:ascii="宋体" w:hAnsi="宋体" w:eastAsia="宋体" w:cs="宋体"/>
          <w:color w:val="060607"/>
          <w:spacing w:val="5"/>
        </w:rPr>
        <w:t>、</w:t>
      </w:r>
      <w:r>
        <w:rPr>
          <w:color w:val="060607"/>
          <w:spacing w:val="5"/>
        </w:rPr>
        <w:t>CREATE</w:t>
      </w:r>
      <w:r>
        <w:rPr>
          <w:color w:val="060607"/>
          <w:spacing w:val="16"/>
        </w:rPr>
        <w:t xml:space="preserve"> </w:t>
      </w:r>
      <w:r>
        <w:rPr>
          <w:color w:val="060607"/>
          <w:spacing w:val="5"/>
        </w:rPr>
        <w:t>TRIGGER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  <w:spacing w:val="5"/>
        </w:rPr>
        <w:t>Incre</w:t>
      </w:r>
      <w:r>
        <w:rPr>
          <w:color w:val="060607"/>
          <w:spacing w:val="4"/>
        </w:rPr>
        <w:t>aseSalary</w:t>
      </w:r>
    </w:p>
    <w:p w14:paraId="3FBECF25">
      <w:pPr>
        <w:spacing w:line="183" w:lineRule="auto"/>
        <w:sectPr>
          <w:pgSz w:w="11907" w:h="16839"/>
          <w:pgMar w:top="400" w:right="713" w:bottom="0" w:left="723" w:header="0" w:footer="0" w:gutter="0"/>
          <w:cols w:space="720" w:num="1"/>
        </w:sectPr>
      </w:pPr>
    </w:p>
    <w:p w14:paraId="2C19BC3C">
      <w:pPr>
        <w:spacing w:line="343" w:lineRule="auto"/>
        <w:rPr>
          <w:rFonts w:ascii="Arial"/>
          <w:sz w:val="21"/>
        </w:rPr>
      </w:pPr>
    </w:p>
    <w:p w14:paraId="7327C32D">
      <w:pPr>
        <w:pStyle w:val="2"/>
        <w:spacing w:before="61" w:line="191" w:lineRule="auto"/>
        <w:ind w:left="5"/>
      </w:pPr>
      <w:r>
        <w:rPr>
          <w:color w:val="060607"/>
          <w:spacing w:val="6"/>
        </w:rPr>
        <w:t>ON</w:t>
      </w:r>
      <w:r>
        <w:rPr>
          <w:color w:val="060607"/>
          <w:spacing w:val="21"/>
          <w:w w:val="101"/>
        </w:rPr>
        <w:t xml:space="preserve"> </w:t>
      </w:r>
      <w:r>
        <w:rPr>
          <w:color w:val="060607"/>
          <w:spacing w:val="6"/>
        </w:rPr>
        <w:t>EmployeeProject</w:t>
      </w:r>
    </w:p>
    <w:p w14:paraId="01DD7382">
      <w:pPr>
        <w:pStyle w:val="2"/>
        <w:spacing w:before="81" w:line="226" w:lineRule="auto"/>
        <w:rPr>
          <w:rFonts w:ascii="等线" w:hAnsi="等线" w:eastAsia="等线" w:cs="等线"/>
        </w:rPr>
      </w:pPr>
      <w:r>
        <w:rPr>
          <w:color w:val="060607"/>
        </w:rPr>
        <w:t>AFTER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INSERT</w:t>
      </w:r>
      <w:r>
        <w:rPr>
          <w:color w:val="060607"/>
          <w:spacing w:val="8"/>
        </w:rPr>
        <w:t xml:space="preserve">                 --</w:t>
      </w:r>
      <w:r>
        <w:rPr>
          <w:rFonts w:ascii="等线" w:hAnsi="等线" w:eastAsia="等线" w:cs="等线"/>
          <w:color w:val="060607"/>
          <w:spacing w:val="8"/>
        </w:rPr>
        <w:t xml:space="preserve">定义触发器并指定触发时机   </w:t>
      </w:r>
      <w:r>
        <w:rPr>
          <w:color w:val="060607"/>
          <w:spacing w:val="8"/>
        </w:rPr>
        <w:t>1</w:t>
      </w:r>
      <w:r>
        <w:rPr>
          <w:color w:val="060607"/>
          <w:spacing w:val="18"/>
        </w:rPr>
        <w:t xml:space="preserve"> </w:t>
      </w:r>
      <w:r>
        <w:rPr>
          <w:rFonts w:ascii="等线" w:hAnsi="等线" w:eastAsia="等线" w:cs="等线"/>
          <w:color w:val="060607"/>
          <w:spacing w:val="8"/>
        </w:rPr>
        <w:t>分</w:t>
      </w:r>
    </w:p>
    <w:p w14:paraId="237F69A1">
      <w:pPr>
        <w:pStyle w:val="2"/>
        <w:spacing w:before="86" w:line="187" w:lineRule="auto"/>
      </w:pPr>
      <w:r>
        <w:rPr>
          <w:color w:val="060607"/>
          <w:spacing w:val="4"/>
        </w:rPr>
        <w:t>AS</w:t>
      </w:r>
    </w:p>
    <w:p w14:paraId="4C9677DC">
      <w:pPr>
        <w:pStyle w:val="2"/>
        <w:spacing w:before="124" w:line="187" w:lineRule="auto"/>
        <w:ind w:left="1"/>
      </w:pPr>
      <w:r>
        <w:rPr>
          <w:color w:val="060607"/>
          <w:spacing w:val="5"/>
        </w:rPr>
        <w:t>BEGIN</w:t>
      </w:r>
    </w:p>
    <w:p w14:paraId="15BF2AF8">
      <w:pPr>
        <w:pStyle w:val="2"/>
        <w:spacing w:before="85" w:line="234" w:lineRule="auto"/>
        <w:ind w:left="390"/>
        <w:rPr>
          <w:rFonts w:ascii="宋体" w:hAnsi="宋体" w:eastAsia="宋体" w:cs="宋体"/>
        </w:rPr>
      </w:pPr>
      <w:r>
        <w:rPr>
          <w:color w:val="060607"/>
          <w:spacing w:val="2"/>
        </w:rPr>
        <w:t>--</w:t>
      </w:r>
      <w:r>
        <w:rPr>
          <w:color w:val="060607"/>
          <w:spacing w:val="28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2"/>
        </w:rPr>
        <w:t>声明变量</w:t>
      </w:r>
      <w:r>
        <w:rPr>
          <w:rFonts w:ascii="宋体" w:hAnsi="宋体" w:eastAsia="宋体" w:cs="宋体"/>
          <w:color w:val="060607"/>
          <w:spacing w:val="11"/>
        </w:rPr>
        <w:t xml:space="preserve">  </w:t>
      </w:r>
      <w:r>
        <w:rPr>
          <w:color w:val="060607"/>
          <w:spacing w:val="2"/>
        </w:rPr>
        <w:t xml:space="preserve">1 </w:t>
      </w:r>
      <w:r>
        <w:rPr>
          <w:rFonts w:ascii="宋体" w:hAnsi="宋体" w:eastAsia="宋体" w:cs="宋体"/>
          <w:color w:val="060607"/>
          <w:spacing w:val="2"/>
        </w:rPr>
        <w:t>分</w:t>
      </w:r>
    </w:p>
    <w:p w14:paraId="00EC476C">
      <w:pPr>
        <w:pStyle w:val="2"/>
        <w:spacing w:before="80" w:line="191" w:lineRule="auto"/>
        <w:ind w:left="385"/>
      </w:pPr>
      <w:r>
        <w:rPr>
          <w:color w:val="060607"/>
        </w:rPr>
        <w:t>DECLARE</w:t>
      </w:r>
      <w:r>
        <w:rPr>
          <w:color w:val="060607"/>
          <w:spacing w:val="25"/>
          <w:w w:val="101"/>
        </w:rPr>
        <w:t xml:space="preserve"> </w:t>
      </w:r>
      <w:r>
        <w:rPr>
          <w:color w:val="060607"/>
          <w:spacing w:val="34"/>
        </w:rPr>
        <w:t>@</w:t>
      </w:r>
      <w:r>
        <w:rPr>
          <w:color w:val="060607"/>
        </w:rPr>
        <w:t>EmpID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</w:rPr>
        <w:t>INT</w:t>
      </w:r>
      <w:r>
        <w:rPr>
          <w:color w:val="060607"/>
          <w:spacing w:val="34"/>
        </w:rPr>
        <w:t>,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34"/>
        </w:rPr>
        <w:t>@</w:t>
      </w:r>
      <w:r>
        <w:rPr>
          <w:color w:val="060607"/>
        </w:rPr>
        <w:t>Age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INT</w:t>
      </w:r>
      <w:r>
        <w:rPr>
          <w:color w:val="060607"/>
          <w:spacing w:val="34"/>
        </w:rPr>
        <w:t>,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34"/>
        </w:rPr>
        <w:t>@</w:t>
      </w:r>
      <w:r>
        <w:rPr>
          <w:color w:val="060607"/>
        </w:rPr>
        <w:t>SalaryIncrease</w:t>
      </w:r>
      <w:r>
        <w:rPr>
          <w:color w:val="060607"/>
          <w:spacing w:val="21"/>
          <w:w w:val="101"/>
        </w:rPr>
        <w:t xml:space="preserve"> </w:t>
      </w:r>
      <w:r>
        <w:rPr>
          <w:color w:val="060607"/>
        </w:rPr>
        <w:t>INT</w:t>
      </w:r>
      <w:r>
        <w:rPr>
          <w:color w:val="060607"/>
          <w:spacing w:val="34"/>
        </w:rPr>
        <w:t>,</w:t>
      </w:r>
      <w:r>
        <w:rPr>
          <w:color w:val="060607"/>
          <w:spacing w:val="24"/>
          <w:w w:val="101"/>
        </w:rPr>
        <w:t xml:space="preserve"> </w:t>
      </w:r>
      <w:r>
        <w:rPr>
          <w:color w:val="060607"/>
          <w:spacing w:val="34"/>
        </w:rPr>
        <w:t>@</w:t>
      </w:r>
      <w:r>
        <w:rPr>
          <w:color w:val="060607"/>
        </w:rPr>
        <w:t>NewSalary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INT</w:t>
      </w:r>
      <w:r>
        <w:rPr>
          <w:color w:val="060607"/>
          <w:spacing w:val="34"/>
        </w:rPr>
        <w:t>;</w:t>
      </w:r>
    </w:p>
    <w:p w14:paraId="3147019C">
      <w:pPr>
        <w:spacing w:line="327" w:lineRule="auto"/>
        <w:rPr>
          <w:rFonts w:ascii="Arial"/>
          <w:sz w:val="21"/>
        </w:rPr>
      </w:pPr>
    </w:p>
    <w:p w14:paraId="56A829F1">
      <w:pPr>
        <w:pStyle w:val="2"/>
        <w:spacing w:before="68" w:line="234" w:lineRule="auto"/>
        <w:ind w:left="390"/>
        <w:rPr>
          <w:rFonts w:ascii="宋体" w:hAnsi="宋体" w:eastAsia="宋体" w:cs="宋体"/>
        </w:rPr>
      </w:pPr>
      <w:r>
        <w:rPr>
          <w:color w:val="060607"/>
          <w:spacing w:val="13"/>
        </w:rPr>
        <w:t xml:space="preserve">--  </w:t>
      </w:r>
      <w:r>
        <w:rPr>
          <w:rFonts w:ascii="宋体" w:hAnsi="宋体" w:eastAsia="宋体" w:cs="宋体"/>
          <w:color w:val="060607"/>
          <w:spacing w:val="13"/>
        </w:rPr>
        <w:t xml:space="preserve">从临时表中获取员工号，然后连接员工表获取年龄信息  </w:t>
      </w:r>
      <w:r>
        <w:rPr>
          <w:color w:val="060607"/>
          <w:spacing w:val="13"/>
        </w:rPr>
        <w:t>2</w:t>
      </w:r>
      <w:r>
        <w:rPr>
          <w:color w:val="060607"/>
          <w:spacing w:val="23"/>
        </w:rPr>
        <w:t xml:space="preserve"> </w:t>
      </w:r>
      <w:r>
        <w:rPr>
          <w:rFonts w:ascii="宋体" w:hAnsi="宋体" w:eastAsia="宋体" w:cs="宋体"/>
          <w:color w:val="060607"/>
          <w:spacing w:val="13"/>
        </w:rPr>
        <w:t>分</w:t>
      </w:r>
    </w:p>
    <w:p w14:paraId="268E4828">
      <w:pPr>
        <w:pStyle w:val="2"/>
        <w:spacing w:before="80" w:line="191" w:lineRule="auto"/>
        <w:ind w:left="395"/>
      </w:pPr>
      <w:r>
        <w:rPr>
          <w:color w:val="060607"/>
        </w:rPr>
        <w:t>SELECT</w:t>
      </w:r>
      <w:r>
        <w:rPr>
          <w:color w:val="060607"/>
          <w:spacing w:val="20"/>
        </w:rPr>
        <w:t xml:space="preserve"> </w:t>
      </w:r>
      <w:r>
        <w:rPr>
          <w:color w:val="060607"/>
          <w:spacing w:val="16"/>
        </w:rPr>
        <w:t>@</w:t>
      </w:r>
      <w:r>
        <w:rPr>
          <w:color w:val="060607"/>
        </w:rPr>
        <w:t>EmpID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16"/>
        </w:rPr>
        <w:t>=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16"/>
        </w:rPr>
        <w:t>I.</w:t>
      </w:r>
      <w:r>
        <w:rPr>
          <w:color w:val="060607"/>
        </w:rPr>
        <w:t>EmpID</w:t>
      </w:r>
      <w:r>
        <w:rPr>
          <w:color w:val="060607"/>
          <w:spacing w:val="16"/>
        </w:rPr>
        <w:t>,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16"/>
        </w:rPr>
        <w:t>@</w:t>
      </w:r>
      <w:r>
        <w:rPr>
          <w:color w:val="060607"/>
        </w:rPr>
        <w:t>Age</w:t>
      </w:r>
      <w:r>
        <w:rPr>
          <w:color w:val="060607"/>
          <w:spacing w:val="18"/>
        </w:rPr>
        <w:t xml:space="preserve"> </w:t>
      </w:r>
      <w:r>
        <w:rPr>
          <w:color w:val="060607"/>
          <w:spacing w:val="16"/>
        </w:rPr>
        <w:t>=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  <w:spacing w:val="16"/>
        </w:rPr>
        <w:t>E.</w:t>
      </w:r>
      <w:r>
        <w:rPr>
          <w:color w:val="060607"/>
        </w:rPr>
        <w:t>Age</w:t>
      </w:r>
    </w:p>
    <w:p w14:paraId="581D0A62">
      <w:pPr>
        <w:pStyle w:val="2"/>
        <w:spacing w:before="120" w:line="233" w:lineRule="auto"/>
        <w:ind w:left="385"/>
      </w:pPr>
      <w:r>
        <w:rPr>
          <w:color w:val="060607"/>
          <w:spacing w:val="4"/>
        </w:rPr>
        <w:t>FROM</w:t>
      </w:r>
      <w:r>
        <w:rPr>
          <w:color w:val="060607"/>
          <w:spacing w:val="27"/>
        </w:rPr>
        <w:t xml:space="preserve"> </w:t>
      </w:r>
      <w:r>
        <w:rPr>
          <w:color w:val="060607"/>
          <w:spacing w:val="4"/>
        </w:rPr>
        <w:t>INSERTED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  <w:spacing w:val="4"/>
        </w:rPr>
        <w:t>I</w:t>
      </w:r>
    </w:p>
    <w:p w14:paraId="6E4582B4">
      <w:pPr>
        <w:pStyle w:val="2"/>
        <w:spacing w:before="78" w:line="191" w:lineRule="auto"/>
        <w:ind w:left="386"/>
      </w:pPr>
      <w:r>
        <w:rPr>
          <w:color w:val="060607"/>
        </w:rPr>
        <w:t>JOIN</w:t>
      </w:r>
      <w:r>
        <w:rPr>
          <w:color w:val="060607"/>
          <w:spacing w:val="22"/>
        </w:rPr>
        <w:t xml:space="preserve"> </w:t>
      </w:r>
      <w:r>
        <w:rPr>
          <w:color w:val="060607"/>
        </w:rPr>
        <w:t>Employee</w:t>
      </w:r>
      <w:r>
        <w:rPr>
          <w:color w:val="060607"/>
          <w:spacing w:val="18"/>
          <w:w w:val="101"/>
        </w:rPr>
        <w:t xml:space="preserve"> </w:t>
      </w:r>
      <w:r>
        <w:rPr>
          <w:color w:val="060607"/>
        </w:rPr>
        <w:t>E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</w:rPr>
        <w:t>ON</w:t>
      </w:r>
      <w:r>
        <w:rPr>
          <w:color w:val="060607"/>
          <w:spacing w:val="20"/>
          <w:w w:val="101"/>
        </w:rPr>
        <w:t xml:space="preserve"> </w:t>
      </w:r>
      <w:r>
        <w:rPr>
          <w:color w:val="060607"/>
        </w:rPr>
        <w:t>I</w:t>
      </w:r>
      <w:r>
        <w:rPr>
          <w:color w:val="060607"/>
          <w:spacing w:val="20"/>
        </w:rPr>
        <w:t>.</w:t>
      </w:r>
      <w:r>
        <w:rPr>
          <w:color w:val="060607"/>
        </w:rPr>
        <w:t>EmpID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20"/>
        </w:rPr>
        <w:t>=</w:t>
      </w:r>
      <w:r>
        <w:rPr>
          <w:color w:val="060607"/>
          <w:spacing w:val="26"/>
          <w:w w:val="101"/>
        </w:rPr>
        <w:t xml:space="preserve"> </w:t>
      </w:r>
      <w:r>
        <w:rPr>
          <w:spacing w:val="20"/>
        </w:rPr>
        <w:t>E.</w:t>
      </w:r>
      <w:r>
        <w:t>EmpID</w:t>
      </w:r>
      <w:r>
        <w:rPr>
          <w:spacing w:val="20"/>
        </w:rPr>
        <w:t>;</w:t>
      </w:r>
    </w:p>
    <w:p w14:paraId="3BEEE772">
      <w:pPr>
        <w:spacing w:line="327" w:lineRule="auto"/>
        <w:rPr>
          <w:rFonts w:ascii="Arial"/>
          <w:sz w:val="21"/>
        </w:rPr>
      </w:pPr>
    </w:p>
    <w:p w14:paraId="5BBA8DB3">
      <w:pPr>
        <w:pStyle w:val="2"/>
        <w:spacing w:before="68" w:line="234" w:lineRule="auto"/>
        <w:ind w:left="390"/>
        <w:rPr>
          <w:rFonts w:ascii="宋体" w:hAnsi="宋体" w:eastAsia="宋体" w:cs="宋体"/>
        </w:rPr>
      </w:pPr>
      <w:r>
        <w:rPr>
          <w:color w:val="060607"/>
          <w:spacing w:val="10"/>
        </w:rPr>
        <w:t>--</w:t>
      </w:r>
      <w:r>
        <w:rPr>
          <w:color w:val="060607"/>
          <w:spacing w:val="34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10"/>
        </w:rPr>
        <w:t>根据年龄判断月薪增加的额度</w:t>
      </w:r>
      <w:r>
        <w:rPr>
          <w:rFonts w:ascii="宋体" w:hAnsi="宋体" w:eastAsia="宋体" w:cs="宋体"/>
          <w:color w:val="060607"/>
        </w:rPr>
        <w:t xml:space="preserve">  </w:t>
      </w:r>
      <w:r>
        <w:rPr>
          <w:color w:val="060607"/>
          <w:spacing w:val="10"/>
        </w:rPr>
        <w:t xml:space="preserve">2 </w:t>
      </w:r>
      <w:r>
        <w:rPr>
          <w:rFonts w:ascii="宋体" w:hAnsi="宋体" w:eastAsia="宋体" w:cs="宋体"/>
          <w:color w:val="060607"/>
          <w:spacing w:val="10"/>
        </w:rPr>
        <w:t>分</w:t>
      </w:r>
    </w:p>
    <w:p w14:paraId="7C4D6B8B">
      <w:pPr>
        <w:pStyle w:val="2"/>
        <w:spacing w:before="80" w:line="191" w:lineRule="auto"/>
        <w:ind w:left="387"/>
      </w:pPr>
      <w:r>
        <w:rPr>
          <w:color w:val="060607"/>
        </w:rPr>
        <w:t>IF</w:t>
      </w:r>
      <w:r>
        <w:rPr>
          <w:color w:val="060607"/>
          <w:spacing w:val="25"/>
        </w:rPr>
        <w:t xml:space="preserve"> </w:t>
      </w:r>
      <w:r>
        <w:rPr>
          <w:color w:val="060607"/>
          <w:spacing w:val="3"/>
        </w:rPr>
        <w:t>@</w:t>
      </w:r>
      <w:r>
        <w:rPr>
          <w:color w:val="060607"/>
        </w:rPr>
        <w:t>Age</w:t>
      </w:r>
      <w:r>
        <w:rPr>
          <w:color w:val="060607"/>
          <w:spacing w:val="17"/>
          <w:w w:val="101"/>
        </w:rPr>
        <w:t xml:space="preserve"> </w:t>
      </w:r>
      <w:r>
        <w:rPr>
          <w:color w:val="060607"/>
          <w:spacing w:val="3"/>
        </w:rPr>
        <w:t>&lt;</w:t>
      </w:r>
      <w:r>
        <w:rPr>
          <w:color w:val="060607"/>
          <w:spacing w:val="24"/>
        </w:rPr>
        <w:t xml:space="preserve"> </w:t>
      </w:r>
      <w:r>
        <w:rPr>
          <w:color w:val="060607"/>
          <w:spacing w:val="3"/>
        </w:rPr>
        <w:t>30</w:t>
      </w:r>
    </w:p>
    <w:p w14:paraId="0797EC56">
      <w:pPr>
        <w:pStyle w:val="2"/>
        <w:spacing w:before="124" w:line="187" w:lineRule="auto"/>
        <w:ind w:left="385"/>
      </w:pPr>
      <w:r>
        <w:rPr>
          <w:color w:val="060607"/>
          <w:spacing w:val="5"/>
        </w:rPr>
        <w:t>BEGIN</w:t>
      </w:r>
    </w:p>
    <w:p w14:paraId="57F522AA">
      <w:pPr>
        <w:pStyle w:val="2"/>
        <w:spacing w:before="121" w:line="292" w:lineRule="auto"/>
        <w:ind w:left="386" w:right="5560" w:firstLine="392"/>
      </w:pPr>
      <w:r>
        <w:rPr>
          <w:color w:val="060607"/>
        </w:rPr>
        <w:t>SET</w:t>
      </w:r>
      <w:r>
        <w:rPr>
          <w:color w:val="060607"/>
          <w:spacing w:val="22"/>
          <w:w w:val="101"/>
        </w:rPr>
        <w:t xml:space="preserve"> </w:t>
      </w:r>
      <w:r>
        <w:rPr>
          <w:color w:val="060607"/>
          <w:spacing w:val="19"/>
        </w:rPr>
        <w:t>@</w:t>
      </w:r>
      <w:r>
        <w:rPr>
          <w:color w:val="060607"/>
        </w:rPr>
        <w:t>SalaryIncrease</w:t>
      </w:r>
      <w:r>
        <w:rPr>
          <w:color w:val="060607"/>
          <w:spacing w:val="18"/>
        </w:rPr>
        <w:t xml:space="preserve"> </w:t>
      </w:r>
      <w:r>
        <w:rPr>
          <w:color w:val="060607"/>
          <w:spacing w:val="19"/>
        </w:rPr>
        <w:t>=</w:t>
      </w:r>
      <w:r>
        <w:rPr>
          <w:color w:val="060607"/>
          <w:spacing w:val="30"/>
        </w:rPr>
        <w:t xml:space="preserve"> </w:t>
      </w:r>
      <w:r>
        <w:rPr>
          <w:color w:val="060607"/>
          <w:spacing w:val="19"/>
        </w:rPr>
        <w:t>500;</w:t>
      </w:r>
      <w:r>
        <w:rPr>
          <w:color w:val="060607"/>
        </w:rPr>
        <w:t xml:space="preserve"> </w:t>
      </w:r>
      <w:r>
        <w:rPr>
          <w:color w:val="060607"/>
          <w:spacing w:val="4"/>
        </w:rPr>
        <w:t>END</w:t>
      </w:r>
    </w:p>
    <w:p w14:paraId="7004FF24">
      <w:pPr>
        <w:pStyle w:val="2"/>
        <w:spacing w:before="39" w:line="187" w:lineRule="auto"/>
        <w:ind w:left="386"/>
      </w:pPr>
      <w:r>
        <w:rPr>
          <w:color w:val="060607"/>
          <w:spacing w:val="5"/>
        </w:rPr>
        <w:t>ELSE</w:t>
      </w:r>
    </w:p>
    <w:p w14:paraId="2CEF2AC1">
      <w:pPr>
        <w:pStyle w:val="2"/>
        <w:spacing w:before="124" w:line="187" w:lineRule="auto"/>
        <w:ind w:left="385"/>
      </w:pPr>
      <w:r>
        <w:rPr>
          <w:color w:val="060607"/>
          <w:spacing w:val="5"/>
        </w:rPr>
        <w:t>BEGIN</w:t>
      </w:r>
    </w:p>
    <w:p w14:paraId="4F7F4BB8">
      <w:pPr>
        <w:pStyle w:val="2"/>
        <w:spacing w:before="121" w:line="191" w:lineRule="auto"/>
        <w:ind w:left="779"/>
      </w:pPr>
      <w:r>
        <w:rPr>
          <w:color w:val="060607"/>
        </w:rPr>
        <w:t>SET</w:t>
      </w:r>
      <w:r>
        <w:rPr>
          <w:color w:val="060607"/>
          <w:spacing w:val="20"/>
        </w:rPr>
        <w:t xml:space="preserve"> </w:t>
      </w:r>
      <w:r>
        <w:rPr>
          <w:color w:val="060607"/>
          <w:spacing w:val="19"/>
        </w:rPr>
        <w:t>@</w:t>
      </w:r>
      <w:r>
        <w:rPr>
          <w:color w:val="060607"/>
        </w:rPr>
        <w:t>SalaryIncrease</w:t>
      </w:r>
      <w:r>
        <w:rPr>
          <w:color w:val="060607"/>
          <w:spacing w:val="17"/>
          <w:w w:val="101"/>
        </w:rPr>
        <w:t xml:space="preserve"> </w:t>
      </w:r>
      <w:r>
        <w:rPr>
          <w:color w:val="060607"/>
          <w:spacing w:val="19"/>
        </w:rPr>
        <w:t>=</w:t>
      </w:r>
      <w:r>
        <w:rPr>
          <w:color w:val="060607"/>
          <w:spacing w:val="33"/>
        </w:rPr>
        <w:t xml:space="preserve"> </w:t>
      </w:r>
      <w:r>
        <w:rPr>
          <w:color w:val="060607"/>
          <w:spacing w:val="19"/>
        </w:rPr>
        <w:t>800;</w:t>
      </w:r>
    </w:p>
    <w:p w14:paraId="588AFA9F">
      <w:pPr>
        <w:pStyle w:val="2"/>
        <w:spacing w:before="126" w:line="184" w:lineRule="auto"/>
        <w:ind w:left="386"/>
      </w:pPr>
      <w:r>
        <w:rPr>
          <w:color w:val="060607"/>
          <w:spacing w:val="4"/>
        </w:rPr>
        <w:t>END</w:t>
      </w:r>
    </w:p>
    <w:p w14:paraId="7F0A675F">
      <w:pPr>
        <w:pStyle w:val="2"/>
        <w:spacing w:before="85" w:line="289" w:lineRule="auto"/>
        <w:ind w:left="383" w:right="5137" w:firstLine="7"/>
      </w:pPr>
      <w:r>
        <w:rPr>
          <w:color w:val="060607"/>
          <w:spacing w:val="7"/>
        </w:rPr>
        <w:t>--</w:t>
      </w:r>
      <w:r>
        <w:rPr>
          <w:color w:val="060607"/>
          <w:spacing w:val="29"/>
        </w:rPr>
        <w:t xml:space="preserve"> </w:t>
      </w:r>
      <w:r>
        <w:rPr>
          <w:rFonts w:ascii="宋体" w:hAnsi="宋体" w:eastAsia="宋体" w:cs="宋体"/>
          <w:color w:val="060607"/>
          <w:spacing w:val="7"/>
        </w:rPr>
        <w:t>更新</w:t>
      </w:r>
      <w:r>
        <w:rPr>
          <w:rFonts w:ascii="宋体" w:hAnsi="宋体" w:eastAsia="宋体" w:cs="宋体"/>
          <w:color w:val="060607"/>
          <w:spacing w:val="-26"/>
        </w:rPr>
        <w:t xml:space="preserve"> </w:t>
      </w:r>
      <w:r>
        <w:rPr>
          <w:color w:val="060607"/>
        </w:rPr>
        <w:t>Employee</w:t>
      </w:r>
      <w:r>
        <w:rPr>
          <w:color w:val="060607"/>
          <w:spacing w:val="25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7"/>
        </w:rPr>
        <w:t>表中的月薪</w:t>
      </w:r>
      <w:r>
        <w:rPr>
          <w:rFonts w:ascii="宋体" w:hAnsi="宋体" w:eastAsia="宋体" w:cs="宋体"/>
          <w:color w:val="060607"/>
          <w:spacing w:val="35"/>
        </w:rPr>
        <w:t xml:space="preserve">  </w:t>
      </w:r>
      <w:r>
        <w:rPr>
          <w:color w:val="060607"/>
          <w:spacing w:val="7"/>
        </w:rPr>
        <w:t>1</w:t>
      </w:r>
      <w:r>
        <w:rPr>
          <w:color w:val="060607"/>
          <w:spacing w:val="24"/>
          <w:w w:val="101"/>
        </w:rPr>
        <w:t xml:space="preserve"> </w:t>
      </w:r>
      <w:r>
        <w:rPr>
          <w:rFonts w:ascii="宋体" w:hAnsi="宋体" w:eastAsia="宋体" w:cs="宋体"/>
          <w:color w:val="060607"/>
          <w:spacing w:val="7"/>
        </w:rPr>
        <w:t>分</w:t>
      </w:r>
      <w:r>
        <w:rPr>
          <w:rFonts w:ascii="宋体" w:hAnsi="宋体" w:eastAsia="宋体" w:cs="宋体"/>
          <w:color w:val="060607"/>
        </w:rPr>
        <w:t xml:space="preserve"> </w:t>
      </w:r>
      <w:r>
        <w:rPr>
          <w:color w:val="060607"/>
          <w:spacing w:val="4"/>
        </w:rPr>
        <w:t>UPDATE</w:t>
      </w:r>
      <w:r>
        <w:rPr>
          <w:color w:val="060607"/>
          <w:spacing w:val="28"/>
          <w:w w:val="101"/>
        </w:rPr>
        <w:t xml:space="preserve"> </w:t>
      </w:r>
      <w:r>
        <w:rPr>
          <w:color w:val="060607"/>
          <w:spacing w:val="4"/>
        </w:rPr>
        <w:t>Employee</w:t>
      </w:r>
    </w:p>
    <w:p w14:paraId="3DB29E56">
      <w:pPr>
        <w:pStyle w:val="2"/>
        <w:spacing w:before="40" w:line="191" w:lineRule="auto"/>
        <w:ind w:left="395"/>
      </w:pPr>
      <w:r>
        <w:rPr>
          <w:color w:val="060607"/>
          <w:spacing w:val="5"/>
        </w:rPr>
        <w:t>SET</w:t>
      </w:r>
      <w:r>
        <w:rPr>
          <w:color w:val="060607"/>
          <w:spacing w:val="23"/>
          <w:w w:val="101"/>
        </w:rPr>
        <w:t xml:space="preserve"> </w:t>
      </w:r>
      <w:r>
        <w:rPr>
          <w:color w:val="060607"/>
          <w:spacing w:val="5"/>
        </w:rPr>
        <w:t>Salary</w:t>
      </w:r>
      <w:r>
        <w:rPr>
          <w:color w:val="060607"/>
          <w:spacing w:val="18"/>
        </w:rPr>
        <w:t xml:space="preserve"> </w:t>
      </w:r>
      <w:r>
        <w:rPr>
          <w:color w:val="060607"/>
          <w:spacing w:val="5"/>
        </w:rPr>
        <w:t>=</w:t>
      </w:r>
      <w:r>
        <w:rPr>
          <w:color w:val="060607"/>
          <w:spacing w:val="28"/>
          <w:w w:val="101"/>
        </w:rPr>
        <w:t xml:space="preserve"> </w:t>
      </w:r>
      <w:r>
        <w:rPr>
          <w:color w:val="060607"/>
          <w:spacing w:val="5"/>
        </w:rPr>
        <w:t>Salary</w:t>
      </w:r>
      <w:r>
        <w:rPr>
          <w:color w:val="060607"/>
          <w:spacing w:val="18"/>
        </w:rPr>
        <w:t xml:space="preserve"> </w:t>
      </w:r>
      <w:r>
        <w:rPr>
          <w:color w:val="060607"/>
          <w:spacing w:val="5"/>
        </w:rPr>
        <w:t>+</w:t>
      </w:r>
      <w:r>
        <w:rPr>
          <w:color w:val="060607"/>
          <w:spacing w:val="27"/>
          <w:w w:val="101"/>
        </w:rPr>
        <w:t xml:space="preserve"> </w:t>
      </w:r>
      <w:r>
        <w:rPr>
          <w:color w:val="060607"/>
          <w:spacing w:val="5"/>
        </w:rPr>
        <w:t>@Sa</w:t>
      </w:r>
      <w:r>
        <w:rPr>
          <w:color w:val="060607"/>
          <w:spacing w:val="4"/>
        </w:rPr>
        <w:t>laryIncrease</w:t>
      </w:r>
    </w:p>
    <w:p w14:paraId="681C1F8F">
      <w:pPr>
        <w:pStyle w:val="2"/>
        <w:spacing w:before="120" w:line="292" w:lineRule="auto"/>
        <w:ind w:left="2" w:right="5927" w:firstLine="382"/>
      </w:pPr>
      <w:r>
        <w:rPr>
          <w:color w:val="060607"/>
        </w:rPr>
        <w:t>WHERE</w:t>
      </w:r>
      <w:r>
        <w:rPr>
          <w:color w:val="060607"/>
          <w:spacing w:val="19"/>
          <w:w w:val="101"/>
        </w:rPr>
        <w:t xml:space="preserve"> </w:t>
      </w:r>
      <w:r>
        <w:rPr>
          <w:color w:val="060607"/>
        </w:rPr>
        <w:t>EmpID</w:t>
      </w:r>
      <w:r>
        <w:rPr>
          <w:color w:val="060607"/>
          <w:spacing w:val="19"/>
        </w:rPr>
        <w:t xml:space="preserve"> </w:t>
      </w:r>
      <w:r>
        <w:rPr>
          <w:color w:val="060607"/>
          <w:spacing w:val="30"/>
        </w:rPr>
        <w:t>=</w:t>
      </w:r>
      <w:r>
        <w:rPr>
          <w:color w:val="060607"/>
          <w:spacing w:val="25"/>
        </w:rPr>
        <w:t xml:space="preserve"> </w:t>
      </w:r>
      <w:r>
        <w:rPr>
          <w:color w:val="060607"/>
          <w:spacing w:val="30"/>
        </w:rPr>
        <w:t>@</w:t>
      </w:r>
      <w:r>
        <w:rPr>
          <w:color w:val="060607"/>
        </w:rPr>
        <w:t>EmpID</w:t>
      </w:r>
      <w:r>
        <w:rPr>
          <w:color w:val="060607"/>
          <w:spacing w:val="30"/>
        </w:rPr>
        <w:t>;</w:t>
      </w:r>
      <w:r>
        <w:rPr>
          <w:color w:val="060607"/>
        </w:rPr>
        <w:t xml:space="preserve"> </w:t>
      </w:r>
      <w:r>
        <w:rPr>
          <w:color w:val="060607"/>
          <w:spacing w:val="4"/>
        </w:rPr>
        <w:t>END</w:t>
      </w:r>
    </w:p>
    <w:sectPr>
      <w:pgSz w:w="11907" w:h="16839"/>
      <w:pgMar w:top="400" w:right="1785" w:bottom="0" w:left="114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7863B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E32E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9447B32"/>
    <w:rsid w:val="3D664444"/>
    <w:rsid w:val="3EE12F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26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1833</Words>
  <Characters>2056</Characters>
  <TotalTime>1</TotalTime>
  <ScaleCrop>false</ScaleCrop>
  <LinksUpToDate>false</LinksUpToDate>
  <CharactersWithSpaces>2335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2025-05-30T17:03:00Z</dcterms:created>
  <dc:creator>jenny</dc:creator>
  <cp:lastModifiedBy>WPS_1694930575</cp:lastModifiedBy>
  <dcterms:modified xsi:type="dcterms:W3CDTF">2025-06-10T06:03:44Z</dcterms:modified>
  <dc:title>中南大学《数据库原理与技术》课程期终考试试题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2025-06-10T14:02:17Z</vt:filetime>
  </property>
  <property fmtid="{D5CDD505-2E9C-101B-9397-08002B2CF9AE}" pid="4" name="KSOProductBuildVer">
    <vt:lpwstr>2052-12.1.0.21171</vt:lpwstr>
  </property>
  <property fmtid="{D5CDD505-2E9C-101B-9397-08002B2CF9AE}" pid="5" name="ICV">
    <vt:lpwstr>3D244ECEF9E8450DBB1D22E773FF6425_13</vt:lpwstr>
  </property>
</Properties>
</file>