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Lesson Learned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During the project we learned the following: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SpringBoot Framework is a very efficient tool to develop java web applications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Javascript in frontend is easier to handle RESTful server/client APIs.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Bootstrap is a great tool to design a comfortable user interface where he can interact with the application.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Application restrictions are better to be handled in DB. It makes the application faster, secure and efficient.  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Having a pre-installed Github desktop works better than using the Github browser because using the Github browser has one limitation: you can work with your remote Git repositories - not with your local ones.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 aware to push changes to the branches first and then merge into master to avoid conflicts. 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Azure data studio is a good substitute for MS Management Studio since working with MS Management Studio on Mac Systems requires overhead to have a docker installed.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Websockets are a better way to make communication between frontend and database work, but it can be difficult to implement and requires some time.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Working at a common work location is better to improve communication and face technical difficulties.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It's important to have a direct communication channel between different working groups, like frontend/backend.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Ajax library has many fetching methods that make the interaction between the client and the server easier and faster to program.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IntelliJ is the most efficient IDE for java programming as it has many libraries, features, extentions, packages... etc.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 Server is a very competent implementation of SQL. SQL Server has a lot of functionality that other versions of SQL do not have. Furthermore, especially with stored procedures, SQL Server has more competent features in my opinion allowing for a faster and more secure implementation of our database than what would be possible in something like MySQL.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It’s better to agree on the format of and standardize the responses between the front end and backend.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