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5"/>
        <w:gridCol w:w="4195"/>
      </w:tblGrid>
      <w:tr w:rsidR="00964223" w:rsidRPr="008C3045" w14:paraId="1C741A75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585E377" w14:textId="2B4D5E1A" w:rsidR="00964223" w:rsidRPr="008C3045" w:rsidRDefault="00086A3A" w:rsidP="008C3045">
            <w:pPr>
              <w:rPr>
                <w:rFonts w:asciiTheme="majorBidi" w:hAnsiTheme="majorBidi" w:cstheme="majorBidi"/>
                <w:szCs w:val="24"/>
                <w:lang w:bidi="th-TH"/>
              </w:rPr>
            </w:pPr>
            <w:r>
              <w:rPr>
                <w:rFonts w:asciiTheme="majorBidi" w:hAnsiTheme="majorBidi" w:cstheme="majorBidi"/>
                <w:szCs w:val="24"/>
              </w:rPr>
              <w:t>Use case name:</w:t>
            </w:r>
            <w:r>
              <w:rPr>
                <w:rFonts w:asciiTheme="majorBidi" w:hAnsiTheme="majorBidi" w:cstheme="majorBidi" w:hint="cs"/>
                <w:szCs w:val="24"/>
                <w:cs/>
                <w:lang w:bidi="th-TH"/>
              </w:rPr>
              <w:t xml:space="preserve"> </w:t>
            </w:r>
            <w:r>
              <w:rPr>
                <w:rFonts w:asciiTheme="majorBidi" w:hAnsiTheme="majorBidi" w:cstheme="majorBidi"/>
                <w:szCs w:val="24"/>
                <w:lang w:bidi="th-TH"/>
              </w:rPr>
              <w:t>Ship products</w:t>
            </w:r>
          </w:p>
        </w:tc>
      </w:tr>
      <w:tr w:rsidR="00964223" w:rsidRPr="008C3045" w14:paraId="69ED9DF4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D27C642" w14:textId="0855C2F1" w:rsidR="00951476" w:rsidRPr="008C3045" w:rsidRDefault="004168A8" w:rsidP="008C3045">
            <w:pPr>
              <w:rPr>
                <w:rFonts w:asciiTheme="majorBidi" w:hAnsiTheme="majorBidi" w:cstheme="majorBidi"/>
                <w:szCs w:val="24"/>
                <w:lang w:bidi="th-TH"/>
              </w:rPr>
            </w:pPr>
            <w:r>
              <w:rPr>
                <w:rFonts w:asciiTheme="majorBidi" w:hAnsiTheme="majorBidi" w:cstheme="majorBidi"/>
                <w:szCs w:val="24"/>
              </w:rPr>
              <w:t>Area:</w:t>
            </w:r>
            <w:r>
              <w:rPr>
                <w:rFonts w:asciiTheme="majorBidi" w:hAnsiTheme="majorBidi" w:cstheme="majorBidi" w:hint="cs"/>
                <w:szCs w:val="24"/>
                <w:cs/>
                <w:lang w:bidi="th-TH"/>
              </w:rPr>
              <w:t xml:space="preserve"> </w:t>
            </w:r>
            <w:r w:rsidR="00951476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เพื่อทำการจัดส่งสินค้าให้กับลูกค้า</w:t>
            </w:r>
          </w:p>
        </w:tc>
      </w:tr>
      <w:tr w:rsidR="00964223" w:rsidRPr="008C3045" w14:paraId="0E563B34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6DE4EDF" w14:textId="0AC44869" w:rsidR="00964223" w:rsidRPr="004E0CDD" w:rsidRDefault="00964223" w:rsidP="008C3045">
            <w:pPr>
              <w:ind w:left="720" w:hanging="720"/>
              <w:rPr>
                <w:rFonts w:asciiTheme="majorBidi" w:hAnsiTheme="majorBidi" w:cstheme="majorBidi" w:hint="cs"/>
                <w:szCs w:val="24"/>
                <w:cs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Actors: </w:t>
            </w:r>
            <w:r w:rsidR="004E0CDD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พนักงานขาย</w:t>
            </w:r>
            <w:r w:rsidR="004E0CDD">
              <w:rPr>
                <w:rFonts w:asciiTheme="majorBidi" w:hAnsiTheme="majorBidi" w:cstheme="majorBidi"/>
                <w:szCs w:val="24"/>
                <w:lang w:bidi="th-TH"/>
              </w:rPr>
              <w:t>,</w:t>
            </w:r>
            <w:r w:rsidR="004E0CDD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พนักงานส่งสินค้า</w:t>
            </w:r>
            <w:r w:rsidR="004E0CDD">
              <w:rPr>
                <w:rFonts w:asciiTheme="majorBidi" w:hAnsiTheme="majorBidi" w:cstheme="majorBidi"/>
                <w:szCs w:val="24"/>
                <w:lang w:bidi="th-TH"/>
              </w:rPr>
              <w:t>,</w:t>
            </w:r>
            <w:r w:rsidR="004E0CDD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ลูกค้า</w:t>
            </w:r>
          </w:p>
          <w:p w14:paraId="5BD17A86" w14:textId="77777777" w:rsidR="00A5584A" w:rsidRPr="008C3045" w:rsidRDefault="00A5584A" w:rsidP="00951476">
            <w:pPr>
              <w:rPr>
                <w:rFonts w:asciiTheme="majorBidi" w:hAnsiTheme="majorBidi" w:cstheme="majorBidi"/>
                <w:szCs w:val="24"/>
                <w:lang w:bidi="th-TH"/>
              </w:rPr>
            </w:pPr>
          </w:p>
        </w:tc>
      </w:tr>
      <w:tr w:rsidR="00964223" w:rsidRPr="008C3045" w14:paraId="7FB927CC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5EA624CA" w14:textId="062E0CC0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Description</w:t>
            </w:r>
            <w:r w:rsidR="00951476">
              <w:rPr>
                <w:rFonts w:asciiTheme="majorBidi" w:hAnsiTheme="majorBidi" w:cstheme="majorBidi"/>
                <w:szCs w:val="24"/>
                <w:lang w:bidi="th-TH"/>
              </w:rPr>
              <w:t xml:space="preserve">: </w:t>
            </w:r>
            <w:r w:rsidR="00951476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ให้ผู้ส่งสามารถเข้าถึงสถานที่จัดส่ง ที่ลูกค้าลงทะเบียนไว้กับทางเว็ป</w:t>
            </w:r>
          </w:p>
          <w:p w14:paraId="6BE3080F" w14:textId="77777777" w:rsidR="00A5584A" w:rsidRPr="008C3045" w:rsidRDefault="00A5584A" w:rsidP="008C3045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8C3045" w14:paraId="05A3ADBA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D38C327" w14:textId="1BE37922" w:rsidR="00A5584A" w:rsidRPr="008C3045" w:rsidRDefault="008D2D08" w:rsidP="00E76D33">
            <w:pPr>
              <w:rPr>
                <w:rFonts w:asciiTheme="majorBidi" w:hAnsiTheme="majorBidi" w:cstheme="majorBidi" w:hint="cs"/>
                <w:szCs w:val="24"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Stakeholder: </w:t>
            </w:r>
            <w:r w:rsidR="004E0CDD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เจ้าของสินค้า</w:t>
            </w:r>
            <w:r w:rsidR="004E0CDD">
              <w:rPr>
                <w:rFonts w:asciiTheme="majorBidi" w:hAnsiTheme="majorBidi" w:cstheme="majorBidi"/>
                <w:szCs w:val="24"/>
                <w:lang w:bidi="th-TH"/>
              </w:rPr>
              <w:t>,</w:t>
            </w:r>
            <w:r w:rsidR="004E0CDD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ลูกค้า</w:t>
            </w:r>
          </w:p>
        </w:tc>
      </w:tr>
      <w:tr w:rsidR="00964223" w:rsidRPr="008C3045" w14:paraId="54A927BD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34C641A" w14:textId="64511296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Level:</w:t>
            </w:r>
            <w:r w:rsidR="009957B1" w:rsidRPr="008C3045">
              <w:rPr>
                <w:rFonts w:asciiTheme="majorBidi" w:hAnsiTheme="majorBidi" w:cstheme="majorBidi"/>
                <w:szCs w:val="24"/>
              </w:rPr>
              <w:t xml:space="preserve"> Fish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</w:p>
        </w:tc>
      </w:tr>
      <w:tr w:rsidR="00964223" w:rsidRPr="008C3045" w14:paraId="0B5F8258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86665E2" w14:textId="0C7549E4" w:rsidR="00964223" w:rsidRPr="008C3045" w:rsidRDefault="00964223" w:rsidP="00E76D33">
            <w:pPr>
              <w:rPr>
                <w:rFonts w:asciiTheme="majorBidi" w:hAnsiTheme="majorBidi" w:cstheme="majorBidi" w:hint="cs"/>
                <w:szCs w:val="24"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Triggering Event: </w:t>
            </w:r>
            <w:r w:rsidR="00291CB4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4E0CDD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ต้องมีการสั่งซื้อสินค้าก่อนถึงจะทำการจัดส่งสินค้าได้</w:t>
            </w:r>
          </w:p>
        </w:tc>
      </w:tr>
      <w:tr w:rsidR="00964223" w:rsidRPr="008C3045" w14:paraId="3C4AD7C6" w14:textId="77777777" w:rsidTr="00423BE0">
        <w:tc>
          <w:tcPr>
            <w:tcW w:w="9010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A182B87" w14:textId="7CA6E092" w:rsidR="00964223" w:rsidRPr="008C3045" w:rsidRDefault="0096422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Trigger Type:     </w:t>
            </w:r>
            <w:r w:rsidRPr="008C3045">
              <w:rPr>
                <w:rFonts w:asciiTheme="majorBidi" w:hAnsiTheme="majorBidi" w:cstheme="majorBidi"/>
                <w:szCs w:val="24"/>
                <w:rtl/>
                <w:cs/>
              </w:rPr>
              <w:t xml:space="preserve"> </w:t>
            </w:r>
            <w:r w:rsidRPr="008C3045">
              <w:rPr>
                <w:rFonts w:asciiTheme="majorBidi" w:hAnsiTheme="majorBidi" w:cstheme="majorBidi"/>
                <w:szCs w:val="24"/>
              </w:rPr>
              <w:sym w:font="Wingdings" w:char="F0A1"/>
            </w:r>
            <w:r w:rsidR="003D4043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6F0782" w:rsidRPr="008C3045">
              <w:rPr>
                <w:rFonts w:asciiTheme="majorBidi" w:hAnsiTheme="majorBidi" w:cstheme="majorBidi"/>
                <w:szCs w:val="24"/>
              </w:rPr>
              <w:t xml:space="preserve">External     </w:t>
            </w:r>
            <w:r w:rsidRPr="008C3045">
              <w:rPr>
                <w:rFonts w:asciiTheme="majorBidi" w:hAnsiTheme="majorBidi" w:cstheme="majorBidi"/>
                <w:szCs w:val="24"/>
                <w:rtl/>
                <w:cs/>
              </w:rPr>
              <w:t xml:space="preserve"> </w:t>
            </w:r>
          </w:p>
        </w:tc>
      </w:tr>
      <w:tr w:rsidR="003D4043" w:rsidRPr="008C3045" w14:paraId="2EC60CC9" w14:textId="77777777" w:rsidTr="003D4043">
        <w:trPr>
          <w:trHeight w:val="90"/>
        </w:trPr>
        <w:tc>
          <w:tcPr>
            <w:tcW w:w="4815" w:type="dxa"/>
            <w:shd w:val="clear" w:color="auto" w:fill="auto"/>
          </w:tcPr>
          <w:p w14:paraId="2791A56B" w14:textId="3FF6687C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  <w:u w:val="single"/>
              </w:rPr>
              <w:t>Steps Performed</w:t>
            </w:r>
            <w:r w:rsidR="003D4043" w:rsidRPr="008C3045">
              <w:rPr>
                <w:rFonts w:asciiTheme="majorBidi" w:hAnsiTheme="majorBidi" w:cstheme="majorBidi"/>
                <w:szCs w:val="24"/>
                <w:u w:val="single"/>
              </w:rPr>
              <w:t xml:space="preserve"> (Main Path)</w:t>
            </w:r>
          </w:p>
        </w:tc>
        <w:tc>
          <w:tcPr>
            <w:tcW w:w="4195" w:type="dxa"/>
            <w:shd w:val="clear" w:color="auto" w:fill="auto"/>
          </w:tcPr>
          <w:p w14:paraId="3BEDD9B7" w14:textId="6B1331DD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  <w:u w:val="single"/>
              </w:rPr>
              <w:t>Information for Steps</w:t>
            </w:r>
          </w:p>
        </w:tc>
      </w:tr>
      <w:tr w:rsidR="003D4043" w:rsidRPr="008C3045" w14:paraId="4C4AADE5" w14:textId="77777777" w:rsidTr="003D4043">
        <w:trPr>
          <w:trHeight w:val="266"/>
        </w:trPr>
        <w:tc>
          <w:tcPr>
            <w:tcW w:w="4815" w:type="dxa"/>
            <w:shd w:val="clear" w:color="auto" w:fill="auto"/>
          </w:tcPr>
          <w:p w14:paraId="5F6583FC" w14:textId="0AA06FBF" w:rsidR="003D4043" w:rsidRPr="008C3045" w:rsidRDefault="003D4043" w:rsidP="008C3045">
            <w:pPr>
              <w:ind w:left="720" w:hanging="720"/>
              <w:rPr>
                <w:rFonts w:asciiTheme="majorBidi" w:hAnsiTheme="majorBidi" w:cstheme="majorBidi" w:hint="cs"/>
                <w:szCs w:val="24"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1.</w:t>
            </w:r>
            <w:r w:rsidR="006F0782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4E0CDD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ลูกค้าสั่งซื้อสินค้า</w:t>
            </w:r>
          </w:p>
        </w:tc>
        <w:tc>
          <w:tcPr>
            <w:tcW w:w="4195" w:type="dxa"/>
            <w:shd w:val="clear" w:color="auto" w:fill="auto"/>
          </w:tcPr>
          <w:p w14:paraId="1730F599" w14:textId="6B4F03DC" w:rsidR="003D4043" w:rsidRPr="004E0CDD" w:rsidRDefault="003D4043" w:rsidP="008C3045">
            <w:pPr>
              <w:ind w:left="720" w:hanging="720"/>
              <w:rPr>
                <w:rFonts w:asciiTheme="majorBidi" w:hAnsiTheme="majorBidi" w:cstheme="majorBidi" w:hint="cs"/>
                <w:szCs w:val="24"/>
                <w:cs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1.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4E0CDD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ลูกค้าทำการเลือกสินค้าจาก</w:t>
            </w:r>
            <w:r w:rsidR="004E0CDD">
              <w:rPr>
                <w:rFonts w:asciiTheme="majorBidi" w:hAnsiTheme="majorBidi" w:cstheme="majorBidi"/>
                <w:szCs w:val="24"/>
                <w:lang w:bidi="th-TH"/>
              </w:rPr>
              <w:t>Application</w:t>
            </w:r>
          </w:p>
        </w:tc>
      </w:tr>
      <w:tr w:rsidR="003D4043" w:rsidRPr="008C3045" w14:paraId="6E8625F9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C4746B5" w14:textId="47EBA38A" w:rsidR="003D4043" w:rsidRPr="008C3045" w:rsidRDefault="00F957FB" w:rsidP="008C3045">
            <w:pPr>
              <w:ind w:left="720" w:hanging="720"/>
              <w:rPr>
                <w:rFonts w:asciiTheme="majorBidi" w:hAnsiTheme="majorBidi" w:cstheme="majorBidi" w:hint="cs"/>
                <w:szCs w:val="24"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2.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4E0CDD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พนักงานขายส่งข้อมูลให้แก่พนักงานจัดส่ง</w:t>
            </w:r>
          </w:p>
        </w:tc>
        <w:tc>
          <w:tcPr>
            <w:tcW w:w="4195" w:type="dxa"/>
            <w:shd w:val="clear" w:color="auto" w:fill="auto"/>
          </w:tcPr>
          <w:p w14:paraId="7570414D" w14:textId="5153EE4E" w:rsidR="003D4043" w:rsidRPr="008C3045" w:rsidRDefault="00F957FB" w:rsidP="008C3045">
            <w:pPr>
              <w:ind w:left="720" w:hanging="720"/>
              <w:rPr>
                <w:rFonts w:asciiTheme="majorBidi" w:hAnsiTheme="majorBidi" w:cstheme="majorBidi" w:hint="cs"/>
                <w:szCs w:val="24"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2.</w:t>
            </w:r>
            <w:r w:rsidR="001B319C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4E0CDD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พนักงานตรวจสอบว่าลูกค้าชำระเงินแล้วหรือเลือกที่จชำระเงินปลายทาง</w:t>
            </w:r>
          </w:p>
        </w:tc>
      </w:tr>
      <w:tr w:rsidR="003D4043" w:rsidRPr="008C3045" w14:paraId="45723E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D026DFE" w14:textId="35EDC4F8" w:rsidR="003D4043" w:rsidRPr="008C3045" w:rsidRDefault="00F957FB" w:rsidP="008C3045">
            <w:pPr>
              <w:ind w:left="720" w:hanging="720"/>
              <w:rPr>
                <w:rFonts w:asciiTheme="majorBidi" w:hAnsiTheme="majorBidi" w:cstheme="majorBidi" w:hint="cs"/>
                <w:szCs w:val="24"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3.</w:t>
            </w:r>
            <w:r w:rsidR="009717E9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4E0CDD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พนักงานจัดส่งส่งสินค้าให้แก่ลูกค้า</w:t>
            </w:r>
          </w:p>
        </w:tc>
        <w:tc>
          <w:tcPr>
            <w:tcW w:w="4195" w:type="dxa"/>
            <w:shd w:val="clear" w:color="auto" w:fill="auto"/>
          </w:tcPr>
          <w:p w14:paraId="1142A9A1" w14:textId="1BEA0905" w:rsidR="003D4043" w:rsidRPr="008C3045" w:rsidRDefault="00F957FB" w:rsidP="008C3045">
            <w:pPr>
              <w:ind w:left="720" w:hanging="720"/>
              <w:rPr>
                <w:rFonts w:asciiTheme="majorBidi" w:hAnsiTheme="majorBidi" w:cstheme="majorBidi" w:hint="cs"/>
                <w:szCs w:val="24"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3.</w:t>
            </w:r>
            <w:r w:rsidR="004E0CDD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รับข้อมูลจากพนักงานขาย</w:t>
            </w:r>
          </w:p>
        </w:tc>
      </w:tr>
      <w:tr w:rsidR="003D4043" w:rsidRPr="008C3045" w14:paraId="07FA7874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6BEC03D" w14:textId="3C188EC3" w:rsidR="003D4043" w:rsidRPr="008C3045" w:rsidRDefault="003D4043" w:rsidP="008C3045">
            <w:pPr>
              <w:ind w:left="720" w:hanging="720"/>
              <w:rPr>
                <w:rFonts w:asciiTheme="majorBidi" w:hAnsiTheme="majorBidi" w:cstheme="majorBidi" w:hint="cs"/>
                <w:szCs w:val="24"/>
                <w:lang w:bidi="th-TH"/>
              </w:rPr>
            </w:pPr>
          </w:p>
        </w:tc>
        <w:tc>
          <w:tcPr>
            <w:tcW w:w="4195" w:type="dxa"/>
            <w:shd w:val="clear" w:color="auto" w:fill="auto"/>
          </w:tcPr>
          <w:p w14:paraId="0EE1D023" w14:textId="573817E0" w:rsidR="003D4043" w:rsidRPr="008C3045" w:rsidRDefault="003D4043" w:rsidP="008C3045">
            <w:pPr>
              <w:ind w:left="720" w:hanging="720"/>
              <w:rPr>
                <w:rFonts w:asciiTheme="majorBidi" w:hAnsiTheme="majorBidi" w:cstheme="majorBidi" w:hint="cs"/>
                <w:szCs w:val="24"/>
                <w:lang w:bidi="th-TH"/>
              </w:rPr>
            </w:pPr>
          </w:p>
        </w:tc>
      </w:tr>
      <w:tr w:rsidR="003D4043" w:rsidRPr="008C3045" w14:paraId="62427E87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16A5433" w14:textId="77777777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72CF1BC" w14:textId="77777777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8C3045" w14:paraId="0F848A45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E6EFB1C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22A42DFA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8C3045" w14:paraId="24B44EF2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AB92040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5B173760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8C3045" w14:paraId="3254F26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7776908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1B05387E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8C3045" w14:paraId="1A817BF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FE4D8FF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9659E95" w14:textId="77777777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8C3045" w14:paraId="3028AB38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EC85E78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37DCE422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8C3045" w14:paraId="24E19990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33D4608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0B46DB6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8C3045" w14:paraId="70D6379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DCCF6DC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3B27618D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14:paraId="72AA51C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BCE7E65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2BD3AD41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14:paraId="160ECA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B1138B6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2EB94EBF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14:paraId="18941BC6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0871D5F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6A7EABDD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A5584A" w:rsidRPr="008C3045" w14:paraId="5EFE1BC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4FA3048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D1AFA39" w14:textId="77777777" w:rsidR="00A5584A" w:rsidRPr="008C3045" w:rsidRDefault="00A5584A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423BE0" w:rsidRPr="008C3045" w14:paraId="478EF2B2" w14:textId="77777777" w:rsidTr="00B96F03">
        <w:trPr>
          <w:trHeight w:val="165"/>
        </w:trPr>
        <w:tc>
          <w:tcPr>
            <w:tcW w:w="4815" w:type="dxa"/>
            <w:tcBorders>
              <w:bottom w:val="single" w:sz="4" w:space="0" w:color="auto"/>
            </w:tcBorders>
            <w:shd w:val="clear" w:color="auto" w:fill="auto"/>
          </w:tcPr>
          <w:p w14:paraId="65205042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tcBorders>
              <w:bottom w:val="single" w:sz="4" w:space="0" w:color="auto"/>
            </w:tcBorders>
            <w:shd w:val="clear" w:color="auto" w:fill="auto"/>
          </w:tcPr>
          <w:p w14:paraId="23B3E618" w14:textId="77777777" w:rsidR="00423BE0" w:rsidRPr="008C3045" w:rsidRDefault="00423BE0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8C3045" w14:paraId="3C5D4B78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7EE5438C" w14:textId="7C68C0C1" w:rsidR="00423BE0" w:rsidRPr="008C3045" w:rsidRDefault="00964223" w:rsidP="00E76D33">
            <w:pPr>
              <w:ind w:left="720" w:hanging="720"/>
              <w:rPr>
                <w:rFonts w:asciiTheme="majorBidi" w:hAnsiTheme="majorBidi" w:cstheme="majorBidi" w:hint="cs"/>
                <w:szCs w:val="24"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Pre</w:t>
            </w:r>
            <w:r w:rsidR="002F6FD5" w:rsidRPr="008C3045">
              <w:rPr>
                <w:rFonts w:asciiTheme="majorBidi" w:hAnsiTheme="majorBidi" w:cstheme="majorBidi"/>
                <w:szCs w:val="24"/>
              </w:rPr>
              <w:t>-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conditions:  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4E0CDD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ต้องมีการสั่งซื้อสินค้า</w:t>
            </w:r>
          </w:p>
        </w:tc>
      </w:tr>
      <w:tr w:rsidR="00964223" w:rsidRPr="008C3045" w14:paraId="426E44EE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2250CF0" w14:textId="59B7B84E" w:rsidR="00423BE0" w:rsidRPr="008C3045" w:rsidRDefault="00964223" w:rsidP="00E76D33">
            <w:pPr>
              <w:rPr>
                <w:rFonts w:asciiTheme="majorBidi" w:hAnsiTheme="majorBidi" w:cstheme="majorBidi" w:hint="cs"/>
                <w:szCs w:val="24"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Post</w:t>
            </w:r>
            <w:r w:rsidR="002F6FD5" w:rsidRPr="008C3045">
              <w:rPr>
                <w:rFonts w:asciiTheme="majorBidi" w:hAnsiTheme="majorBidi" w:cstheme="majorBidi"/>
                <w:szCs w:val="24"/>
              </w:rPr>
              <w:t>-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conditions: </w:t>
            </w:r>
            <w:r w:rsidR="004E0CDD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ทำการส่งสินค้าให้แก่ลูกค้า</w:t>
            </w:r>
          </w:p>
        </w:tc>
      </w:tr>
      <w:tr w:rsidR="00964223" w:rsidRPr="008C3045" w14:paraId="7A8B057D" w14:textId="77777777" w:rsidTr="00B96F03">
        <w:trPr>
          <w:trHeight w:val="158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1B572DF6" w14:textId="16DB9F50" w:rsidR="004E0CDD" w:rsidRPr="008C3045" w:rsidRDefault="00964223" w:rsidP="00E76D33">
            <w:pPr>
              <w:rPr>
                <w:rFonts w:asciiTheme="majorBidi" w:hAnsiTheme="majorBidi" w:cstheme="majorBidi" w:hint="cs"/>
                <w:szCs w:val="24"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Assumptions:    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4E0CDD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จัดลำดับการจัดส่งสินค้าตามเวลาการสั่งซื้อ</w:t>
            </w:r>
          </w:p>
        </w:tc>
      </w:tr>
      <w:tr w:rsidR="00964223" w:rsidRPr="008C3045" w14:paraId="3F314133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425E856B" w14:textId="57ACE88B" w:rsidR="00423BE0" w:rsidRPr="008C3045" w:rsidRDefault="00964223" w:rsidP="00E76D33">
            <w:pPr>
              <w:rPr>
                <w:rFonts w:asciiTheme="majorBidi" w:hAnsiTheme="majorBidi" w:cstheme="majorBidi" w:hint="cs"/>
                <w:szCs w:val="24"/>
                <w:cs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Success Guarantee: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4E0CDD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ลูกค้าได้รับสินค้าตามเวลาที่กำหนด</w:t>
            </w:r>
          </w:p>
        </w:tc>
      </w:tr>
      <w:tr w:rsidR="00964223" w:rsidRPr="008C3045" w14:paraId="72EFF917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5F9F0782" w14:textId="168CA2F3" w:rsidR="00423BE0" w:rsidRPr="008C3045" w:rsidRDefault="004E0CDD" w:rsidP="00E76D33">
            <w:pPr>
              <w:rPr>
                <w:rFonts w:asciiTheme="majorBidi" w:hAnsiTheme="majorBidi" w:cstheme="majorBidi" w:hint="cs"/>
                <w:szCs w:val="24"/>
                <w:lang w:bidi="th-TH"/>
              </w:rPr>
            </w:pPr>
            <w:r>
              <w:rPr>
                <w:rFonts w:asciiTheme="majorBidi" w:hAnsiTheme="majorBidi" w:cstheme="majorBidi"/>
                <w:szCs w:val="24"/>
              </w:rPr>
              <w:t>Minimum Guarantee:</w:t>
            </w:r>
            <w:r>
              <w:rPr>
                <w:rFonts w:asciiTheme="majorBidi" w:hAnsiTheme="majorBidi" w:cstheme="majorBidi" w:hint="cs"/>
                <w:szCs w:val="24"/>
                <w:cs/>
                <w:lang w:bidi="th-TH"/>
              </w:rPr>
              <w:t xml:space="preserve"> มาการตรวจสอบข้อมูลการสั่งสินค้า</w:t>
            </w:r>
          </w:p>
        </w:tc>
      </w:tr>
      <w:tr w:rsidR="00964223" w:rsidRPr="008C3045" w14:paraId="0E252EB5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7B33D2A6" w14:textId="0B309A8A" w:rsidR="00423BE0" w:rsidRPr="008C3045" w:rsidRDefault="00964223" w:rsidP="00E76D33">
            <w:pPr>
              <w:rPr>
                <w:rFonts w:asciiTheme="majorBidi" w:hAnsiTheme="majorBidi" w:cstheme="majorBidi" w:hint="cs"/>
                <w:szCs w:val="24"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Objectives Met: </w:t>
            </w:r>
            <w:r w:rsidR="0019000A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1C02ED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เพื่อจัดส่งสินค้าให้ได้ตามกำหนดและให้ลูกค้าพึงพอใจมากที่สุด</w:t>
            </w:r>
          </w:p>
        </w:tc>
      </w:tr>
      <w:tr w:rsidR="00964223" w:rsidRPr="008C3045" w14:paraId="5881BDB2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E3A9562" w14:textId="62A548E4" w:rsidR="00964223" w:rsidRPr="008C3045" w:rsidRDefault="0019000A" w:rsidP="00E76D33">
            <w:pPr>
              <w:rPr>
                <w:rFonts w:asciiTheme="majorBidi" w:hAnsiTheme="majorBidi" w:cstheme="majorBidi" w:hint="cs"/>
                <w:szCs w:val="24"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Outstanding Issues: </w:t>
            </w:r>
            <w:r w:rsidR="001C02ED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สินค้าที่จัดส่งอาจถึงลูกค้าช้ากว่าที่กำหนดได้</w:t>
            </w:r>
            <w:bookmarkStart w:id="0" w:name="_GoBack"/>
            <w:bookmarkEnd w:id="0"/>
          </w:p>
        </w:tc>
      </w:tr>
      <w:tr w:rsidR="00964223" w:rsidRPr="008C3045" w14:paraId="22781A80" w14:textId="77777777" w:rsidTr="00B96F03">
        <w:tc>
          <w:tcPr>
            <w:tcW w:w="9010" w:type="dxa"/>
            <w:gridSpan w:val="2"/>
            <w:shd w:val="clear" w:color="auto" w:fill="FFF2CC" w:themeFill="accent4" w:themeFillTint="33"/>
          </w:tcPr>
          <w:p w14:paraId="0457417D" w14:textId="4D5790A7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Priority (optional):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414DAB" w:rsidRPr="008C3045">
              <w:rPr>
                <w:rFonts w:asciiTheme="majorBidi" w:hAnsiTheme="majorBidi" w:cstheme="majorBidi"/>
                <w:szCs w:val="24"/>
              </w:rPr>
              <w:t>6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4A5FE5" w:rsidRPr="008C3045">
              <w:rPr>
                <w:rFonts w:asciiTheme="majorBidi" w:hAnsiTheme="majorBidi" w:cstheme="majorBidi"/>
                <w:szCs w:val="24"/>
              </w:rPr>
              <w:t xml:space="preserve">  </w:t>
            </w:r>
            <w:r w:rsidRPr="008C3045">
              <w:rPr>
                <w:rFonts w:asciiTheme="majorBidi" w:hAnsiTheme="majorBidi" w:cstheme="majorBidi"/>
                <w:szCs w:val="24"/>
              </w:rPr>
              <w:t>(out of 10)</w:t>
            </w:r>
          </w:p>
        </w:tc>
      </w:tr>
      <w:tr w:rsidR="00964223" w:rsidRPr="008C3045" w14:paraId="53DC21C8" w14:textId="77777777" w:rsidTr="00B96F03">
        <w:tc>
          <w:tcPr>
            <w:tcW w:w="9010" w:type="dxa"/>
            <w:gridSpan w:val="2"/>
            <w:shd w:val="clear" w:color="auto" w:fill="FFF2CC" w:themeFill="accent4" w:themeFillTint="33"/>
          </w:tcPr>
          <w:p w14:paraId="749D5BEA" w14:textId="67A2AC58" w:rsidR="00964223" w:rsidRPr="008C3045" w:rsidRDefault="00414DAB" w:rsidP="008C3045">
            <w:pPr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Risk (optional):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  <w:r w:rsidR="0019000A" w:rsidRPr="008C3045">
              <w:rPr>
                <w:rFonts w:asciiTheme="majorBidi" w:hAnsiTheme="majorBidi" w:cstheme="majorBidi"/>
                <w:szCs w:val="24"/>
              </w:rPr>
              <w:t>4</w:t>
            </w:r>
            <w:r w:rsidR="00B96F03" w:rsidRPr="008C3045">
              <w:rPr>
                <w:rFonts w:asciiTheme="majorBidi" w:hAnsiTheme="majorBidi" w:cstheme="majorBidi"/>
                <w:szCs w:val="24"/>
              </w:rPr>
              <w:t xml:space="preserve">       </w:t>
            </w:r>
            <w:r w:rsidR="00964223" w:rsidRPr="008C3045">
              <w:rPr>
                <w:rFonts w:asciiTheme="majorBidi" w:hAnsiTheme="majorBidi" w:cstheme="majorBidi"/>
                <w:szCs w:val="24"/>
              </w:rPr>
              <w:t>(out of 10)</w:t>
            </w:r>
          </w:p>
        </w:tc>
      </w:tr>
    </w:tbl>
    <w:p w14:paraId="3F08E693" w14:textId="77777777" w:rsidR="005752FC" w:rsidRPr="008C3045" w:rsidRDefault="005752FC" w:rsidP="008C3045">
      <w:pPr>
        <w:rPr>
          <w:rFonts w:asciiTheme="majorBidi" w:hAnsiTheme="majorBidi" w:cstheme="majorBidi"/>
          <w:sz w:val="32"/>
          <w:szCs w:val="24"/>
        </w:rPr>
      </w:pPr>
    </w:p>
    <w:sectPr w:rsidR="005752FC" w:rsidRPr="008C3045" w:rsidSect="003D40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3B5249A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23"/>
    <w:rsid w:val="00006D03"/>
    <w:rsid w:val="00086A3A"/>
    <w:rsid w:val="00095730"/>
    <w:rsid w:val="000E7E81"/>
    <w:rsid w:val="00105C05"/>
    <w:rsid w:val="00110BF1"/>
    <w:rsid w:val="00166558"/>
    <w:rsid w:val="0019000A"/>
    <w:rsid w:val="001A5786"/>
    <w:rsid w:val="001B319C"/>
    <w:rsid w:val="001C02ED"/>
    <w:rsid w:val="00291CB4"/>
    <w:rsid w:val="002F6FD5"/>
    <w:rsid w:val="003D4043"/>
    <w:rsid w:val="00414DAB"/>
    <w:rsid w:val="004168A8"/>
    <w:rsid w:val="00423BE0"/>
    <w:rsid w:val="0046467D"/>
    <w:rsid w:val="004A5FE5"/>
    <w:rsid w:val="004E0CDD"/>
    <w:rsid w:val="005752FC"/>
    <w:rsid w:val="005D0BBC"/>
    <w:rsid w:val="006F0782"/>
    <w:rsid w:val="007774BA"/>
    <w:rsid w:val="00816D3A"/>
    <w:rsid w:val="008837A1"/>
    <w:rsid w:val="008C3045"/>
    <w:rsid w:val="008D2D08"/>
    <w:rsid w:val="00951476"/>
    <w:rsid w:val="00964223"/>
    <w:rsid w:val="009717E9"/>
    <w:rsid w:val="00971F74"/>
    <w:rsid w:val="009957B1"/>
    <w:rsid w:val="00A5584A"/>
    <w:rsid w:val="00B96F03"/>
    <w:rsid w:val="00CC0DAC"/>
    <w:rsid w:val="00D05170"/>
    <w:rsid w:val="00E76D33"/>
    <w:rsid w:val="00F2399D"/>
    <w:rsid w:val="00F9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0C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Jakkarin Suksawatchon</dc:creator>
  <cp:lastModifiedBy>Windows User</cp:lastModifiedBy>
  <cp:revision>5</cp:revision>
  <cp:lastPrinted>2016-09-29T10:48:00Z</cp:lastPrinted>
  <dcterms:created xsi:type="dcterms:W3CDTF">2016-09-23T12:44:00Z</dcterms:created>
  <dcterms:modified xsi:type="dcterms:W3CDTF">2016-09-29T19:39:00Z</dcterms:modified>
</cp:coreProperties>
</file>