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964223" w:rsidRPr="003D355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3D3557" w:rsidRDefault="00964223" w:rsidP="00964223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bookmarkEnd w:id="0"/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Use case name: </w:t>
            </w:r>
            <w:r w:rsidR="00D46A85">
              <w:rPr>
                <w:rFonts w:asciiTheme="majorBidi" w:hAnsiTheme="majorBidi" w:cstheme="majorBidi"/>
                <w:sz w:val="32"/>
                <w:szCs w:val="32"/>
              </w:rPr>
              <w:t xml:space="preserve">Contract customer support </w:t>
            </w:r>
          </w:p>
        </w:tc>
      </w:tr>
      <w:tr w:rsidR="00964223" w:rsidRPr="003D355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A5584A" w:rsidRPr="003D3557" w:rsidRDefault="00964223" w:rsidP="00D46A8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Actors: </w:t>
            </w:r>
            <w:r w:rsidRPr="003D3557">
              <w:rPr>
                <w:rFonts w:asciiTheme="majorBidi" w:hAnsiTheme="majorBidi" w:cstheme="majorBidi"/>
                <w:sz w:val="32"/>
                <w:szCs w:val="32"/>
              </w:rPr>
              <w:tab/>
              <w:t xml:space="preserve"> </w:t>
            </w:r>
            <w:r w:rsidR="00D46A85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</w:p>
        </w:tc>
      </w:tr>
      <w:tr w:rsidR="00964223" w:rsidRPr="003D355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A5584A" w:rsidRPr="003D3557" w:rsidRDefault="00964223" w:rsidP="00964223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Description:     </w:t>
            </w:r>
            <w:r w:rsidR="000C70FC">
              <w:rPr>
                <w:rFonts w:asciiTheme="majorBidi" w:hAnsiTheme="majorBidi" w:cstheme="majorBidi"/>
                <w:sz w:val="32"/>
                <w:szCs w:val="32"/>
              </w:rPr>
              <w:t xml:space="preserve">Customer </w:t>
            </w:r>
            <w:r w:rsidR="000C70FC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ต้องการความช่วยเหลือ</w:t>
            </w:r>
          </w:p>
        </w:tc>
      </w:tr>
      <w:tr w:rsidR="00964223" w:rsidRPr="003D355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3D3557" w:rsidRDefault="00964223" w:rsidP="00964223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Triggering Event:  </w:t>
            </w:r>
            <w:r w:rsidR="00D46A8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 w:rsidR="00D46A8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กดที่ช่วยเหลือ</w:t>
            </w:r>
          </w:p>
        </w:tc>
      </w:tr>
      <w:tr w:rsidR="00964223" w:rsidRPr="003D355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64223" w:rsidRPr="003D3557" w:rsidRDefault="00964223" w:rsidP="0096422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Trigger Type:     </w:t>
            </w:r>
            <w:r w:rsidRPr="003D3557"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  <w:t xml:space="preserve"> </w:t>
            </w:r>
            <w:r w:rsidRPr="003D3557">
              <w:rPr>
                <w:rFonts w:asciiTheme="majorBidi" w:hAnsiTheme="majorBidi" w:cstheme="majorBidi"/>
                <w:sz w:val="32"/>
                <w:szCs w:val="32"/>
              </w:rPr>
              <w:sym w:font="Wingdings" w:char="F0A1"/>
            </w:r>
            <w:r w:rsidR="003D4043"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External     </w:t>
            </w:r>
          </w:p>
        </w:tc>
      </w:tr>
      <w:tr w:rsidR="003D4043" w:rsidRPr="003D3557" w:rsidTr="003D4043">
        <w:trPr>
          <w:trHeight w:val="90"/>
        </w:trPr>
        <w:tc>
          <w:tcPr>
            <w:tcW w:w="4815" w:type="dxa"/>
            <w:shd w:val="clear" w:color="auto" w:fill="auto"/>
          </w:tcPr>
          <w:p w:rsidR="00964223" w:rsidRPr="003D3557" w:rsidRDefault="00964223" w:rsidP="003D404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  <w:u w:val="single"/>
              </w:rPr>
              <w:t>Steps Performed</w:t>
            </w:r>
            <w:r w:rsidR="003D4043" w:rsidRPr="003D3557">
              <w:rPr>
                <w:rFonts w:asciiTheme="majorBidi" w:hAnsiTheme="majorBidi" w:cstheme="majorBidi"/>
                <w:sz w:val="32"/>
                <w:szCs w:val="32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:rsidR="00964223" w:rsidRPr="003D3557" w:rsidRDefault="00964223" w:rsidP="003D404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3D4043" w:rsidRPr="003D3557" w:rsidTr="003D4043">
        <w:trPr>
          <w:trHeight w:val="266"/>
        </w:trPr>
        <w:tc>
          <w:tcPr>
            <w:tcW w:w="4815" w:type="dxa"/>
            <w:shd w:val="clear" w:color="auto" w:fill="auto"/>
          </w:tcPr>
          <w:p w:rsidR="003D4043" w:rsidRPr="003D3557" w:rsidRDefault="003D404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D46A8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Customer </w:t>
            </w:r>
            <w:r w:rsidR="00D46A8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กดที่</w:t>
            </w:r>
            <w:r w:rsidR="00D46A8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“</w:t>
            </w:r>
            <w:r w:rsidR="00D46A8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ช่วยเหลือ</w:t>
            </w:r>
            <w:r w:rsidR="00D46A8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E43615" w:rsidRDefault="00E43615" w:rsidP="00E4361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ระบบแสดงหัวข้อดังนี้</w:t>
            </w:r>
          </w:p>
          <w:p w:rsidR="00E43615" w:rsidRDefault="00E43615" w:rsidP="00E4361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ศูนย์ช่วยเหลือ</w:t>
            </w:r>
          </w:p>
          <w:p w:rsidR="00E43615" w:rsidRDefault="00E43615" w:rsidP="00E4361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การสั่งซื้อและชำระเงิน</w:t>
            </w:r>
          </w:p>
          <w:p w:rsidR="00E43615" w:rsidRDefault="00E43615" w:rsidP="00E4361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การส่งสินค้า</w:t>
            </w:r>
          </w:p>
          <w:p w:rsidR="00E43615" w:rsidRDefault="00E43615" w:rsidP="00E4361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การคืนสินค้าและคืนเงิน</w:t>
            </w:r>
          </w:p>
          <w:p w:rsidR="003D4043" w:rsidRPr="003D3557" w:rsidRDefault="00E43615" w:rsidP="00E4361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ติดต่อ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Lasagna</w:t>
            </w:r>
          </w:p>
        </w:tc>
      </w:tr>
      <w:tr w:rsidR="003D4043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3D3557" w:rsidRDefault="00E43615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1F4432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กรณีที่เลือก ศูนย์ช่วยเหลือ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:rsidR="00E43615" w:rsidRDefault="001F443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3.1.1 </w:t>
            </w:r>
            <w:r w:rsidR="00E4361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ระบบจะแสดงหัวข้อ</w:t>
            </w:r>
            <w:r w:rsidR="00CB3ED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ปัญหาดังต่อไปนี้ให้ </w:t>
            </w:r>
            <w:r w:rsidR="00CB3ED3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 w:rsidR="00CB3ED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เลือก</w:t>
            </w:r>
          </w:p>
          <w:p w:rsidR="00CB3ED3" w:rsidRDefault="00CB3ED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ฉันจะได้รับสินค้าของฉันเมื่อไร</w:t>
            </w:r>
          </w:p>
          <w:p w:rsidR="00CB3ED3" w:rsidRDefault="00CB3ED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ฉันจะตรวจสอบสถานะสินค้าของฉันได้อย่างไร</w:t>
            </w:r>
          </w:p>
          <w:p w:rsidR="00CB3ED3" w:rsidRDefault="00CB3ED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ฉันสามารถยกเลิกรายการสั่งซื้อของฉันได้อย่างไร</w:t>
            </w:r>
          </w:p>
          <w:p w:rsidR="00CB3ED3" w:rsidRDefault="00CB3ED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คุณสามารถคืนสินค้าได้อย่างไร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ฉันสั่งสินค้าหลายรายการแต่ฉันได้รับเพียงหนึ่งชิ้น รายการอื่นๆอยู่ที่ไหน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-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Lasagna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มีวิธีชำระเงินแบบใดบ้าง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คุณจะทราบได้อย่างไรว่าการชำระเงินของคุณนั้นเสร็จสมบูรณ์แล้ว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ค่าจัดส่งสินค้าเท่าไร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ฉันสามารถรับข้อมูลเกี่ยวกับสินค้าเพิ่มเติมได้ที่ไหน</w:t>
            </w:r>
          </w:p>
          <w:p w:rsidR="00CB3ED3" w:rsidRPr="003D3557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ผลิตภัณฑ์อะไรบ้างที่ส่งมาจากต่างประเทศและจะตรวจสอบอย่างไร</w:t>
            </w:r>
          </w:p>
        </w:tc>
      </w:tr>
      <w:tr w:rsidR="003D4043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Default="001F4432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3.1.2 </w:t>
            </w:r>
            <w:r w:rsidR="00CB3ED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เมื่อ </w:t>
            </w:r>
            <w:r w:rsidR="00CB3ED3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 w:rsidR="00CB3ED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เลือกหัวข้อดังต่อไปนี้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ฉันจะได้รับสินค้าของฉันเมื่อไร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lastRenderedPageBreak/>
              <w:t>- ฉันจะตรวจสอบสถานะสินค้าของฉันได้อย่างไร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ฉันสามารถยกเลิกรายการสั่งซื้อของฉันได้อย่างไร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คุณสามารถคืนสินค้าได้อย่างไร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ฉันสั่งสินค้าหลายรายการแต่ฉันได้รับเพียงหนึ่งชิ้น รายการอื่นๆอยู่ที่ไหน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-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Lasagna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มีวิธีชำระเงินแบบใดบ้าง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คุณจะทราบได้อย่างไรว่าการชำระเงินของคุณนั้นเสร็จสมบูรณ์แล้ว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ค่าจัดส่งสินค้าเท่าไร</w:t>
            </w:r>
          </w:p>
          <w:p w:rsidR="00CB3ED3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ฉันสามารถรับข้อมูลเกี่ยวกับสินค้าเพิ่มเติมได้ที่ไหน</w:t>
            </w:r>
          </w:p>
          <w:p w:rsidR="00CB3ED3" w:rsidRPr="003D3557" w:rsidRDefault="00CB3ED3" w:rsidP="00CB3ED3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ผลิตภัณฑ์อะไรบ้างที่ส่งมาจากต่างประเทศและจะตรวจสอบอย่างไร</w:t>
            </w:r>
          </w:p>
        </w:tc>
        <w:tc>
          <w:tcPr>
            <w:tcW w:w="4195" w:type="dxa"/>
            <w:shd w:val="clear" w:color="auto" w:fill="auto"/>
          </w:tcPr>
          <w:p w:rsidR="003D4043" w:rsidRPr="003D3557" w:rsidRDefault="001F443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lastRenderedPageBreak/>
              <w:t xml:space="preserve">3.1.3 </w:t>
            </w:r>
            <w:r w:rsidR="00CB3ED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ระบบจะแสดงขั้นตอนการปฏิบัติ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ในการแก้ไขปัญหาต่างๆเหล่านี้</w:t>
            </w:r>
          </w:p>
        </w:tc>
      </w:tr>
      <w:tr w:rsidR="003D4043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3D3557" w:rsidRDefault="001F443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3.2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กรณีเลือก การสั่งซื้อและชำระเงิน</w:t>
            </w:r>
          </w:p>
        </w:tc>
        <w:tc>
          <w:tcPr>
            <w:tcW w:w="4195" w:type="dxa"/>
            <w:shd w:val="clear" w:color="auto" w:fill="auto"/>
          </w:tcPr>
          <w:p w:rsidR="00A23A02" w:rsidRDefault="001F4432" w:rsidP="001F4432">
            <w:pPr>
              <w:numPr>
                <w:ilvl w:val="0"/>
                <w:numId w:val="3"/>
              </w:numPr>
              <w:shd w:val="clear" w:color="auto" w:fill="FFFFFF"/>
              <w:spacing w:beforeAutospacing="1" w:line="195" w:lineRule="atLeast"/>
              <w:ind w:left="0" w:right="150"/>
              <w:rPr>
                <w:rFonts w:ascii="Tahoma" w:hAnsi="Tahoma" w:cs="Tahoma"/>
                <w:color w:val="333333"/>
                <w:sz w:val="23"/>
                <w:szCs w:val="23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3.2.1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ระบบจะแสดงขั้นตอนการแก้ปัญหาของหัวข้อดังนี้</w:t>
            </w:r>
            <w:r>
              <w:rPr>
                <w:rFonts w:ascii="Tahoma" w:hAnsi="Tahoma" w:cs="Tahoma"/>
                <w:color w:val="333333"/>
                <w:sz w:val="23"/>
                <w:szCs w:val="23"/>
              </w:rPr>
              <w:t xml:space="preserve"> </w:t>
            </w:r>
          </w:p>
          <w:p w:rsidR="00A23A02" w:rsidRDefault="00A23A02" w:rsidP="001F4432">
            <w:pPr>
              <w:numPr>
                <w:ilvl w:val="0"/>
                <w:numId w:val="3"/>
              </w:numPr>
              <w:shd w:val="clear" w:color="auto" w:fill="FFFFFF"/>
              <w:spacing w:beforeAutospacing="1" w:line="195" w:lineRule="atLeast"/>
              <w:ind w:left="0" w:right="150"/>
              <w:rPr>
                <w:rFonts w:ascii="Tahoma" w:hAnsi="Tahoma" w:cs="Tahoma"/>
                <w:color w:val="333333"/>
                <w:sz w:val="23"/>
                <w:szCs w:val="23"/>
                <w:lang w:bidi="th-TH"/>
              </w:rPr>
            </w:pPr>
            <w:r>
              <w:rPr>
                <w:rFonts w:ascii="Tahoma" w:hAnsi="Tahoma" w:cs="Tahoma"/>
                <w:color w:val="333333"/>
                <w:sz w:val="23"/>
                <w:szCs w:val="23"/>
                <w:lang w:bidi="th-TH"/>
              </w:rPr>
              <w:t xml:space="preserve">- </w:t>
            </w:r>
            <w:r w:rsidR="001F4432">
              <w:rPr>
                <w:rFonts w:ascii="Tahoma" w:hAnsi="Tahoma" w:cs="Tahoma" w:hint="cs"/>
                <w:color w:val="333333"/>
                <w:sz w:val="23"/>
                <w:szCs w:val="23"/>
                <w:cs/>
                <w:lang w:bidi="th-TH"/>
              </w:rPr>
              <w:t>สั่งซื้อสินค้า</w:t>
            </w:r>
          </w:p>
          <w:p w:rsidR="00A23A02" w:rsidRDefault="00A23A02" w:rsidP="001F4432">
            <w:pPr>
              <w:numPr>
                <w:ilvl w:val="0"/>
                <w:numId w:val="3"/>
              </w:numPr>
              <w:shd w:val="clear" w:color="auto" w:fill="FFFFFF"/>
              <w:spacing w:beforeAutospacing="1" w:line="195" w:lineRule="atLeast"/>
              <w:ind w:left="0" w:right="150"/>
              <w:rPr>
                <w:rFonts w:ascii="Tahoma" w:hAnsi="Tahoma" w:cs="Tahoma"/>
                <w:color w:val="333333"/>
                <w:sz w:val="23"/>
                <w:szCs w:val="23"/>
                <w:lang w:bidi="th-TH"/>
              </w:rPr>
            </w:pPr>
            <w:r>
              <w:rPr>
                <w:rFonts w:ascii="Tahoma" w:hAnsi="Tahoma" w:cs="Tahoma"/>
                <w:color w:val="333333"/>
                <w:sz w:val="23"/>
                <w:szCs w:val="23"/>
                <w:lang w:bidi="th-TH"/>
              </w:rPr>
              <w:t xml:space="preserve">- </w:t>
            </w:r>
            <w:r w:rsidR="001F4432">
              <w:rPr>
                <w:rFonts w:ascii="Tahoma" w:hAnsi="Tahoma" w:cs="Tahoma" w:hint="cs"/>
                <w:color w:val="333333"/>
                <w:sz w:val="23"/>
                <w:szCs w:val="23"/>
                <w:cs/>
                <w:lang w:bidi="th-TH"/>
              </w:rPr>
              <w:t>การชำระเงิน</w:t>
            </w:r>
          </w:p>
          <w:p w:rsidR="00A23A02" w:rsidRDefault="00A23A02" w:rsidP="001F4432">
            <w:pPr>
              <w:numPr>
                <w:ilvl w:val="0"/>
                <w:numId w:val="3"/>
              </w:numPr>
              <w:shd w:val="clear" w:color="auto" w:fill="FFFFFF"/>
              <w:spacing w:beforeAutospacing="1" w:line="195" w:lineRule="atLeast"/>
              <w:ind w:left="0" w:right="150"/>
              <w:rPr>
                <w:rFonts w:ascii="Tahoma" w:hAnsi="Tahoma" w:cs="Tahoma"/>
                <w:color w:val="333333"/>
                <w:sz w:val="23"/>
                <w:szCs w:val="23"/>
                <w:lang w:bidi="th-TH"/>
              </w:rPr>
            </w:pPr>
            <w:r>
              <w:rPr>
                <w:rFonts w:ascii="Tahoma" w:hAnsi="Tahoma" w:cs="Tahoma"/>
                <w:color w:val="333333"/>
                <w:sz w:val="23"/>
                <w:szCs w:val="23"/>
                <w:lang w:bidi="th-TH"/>
              </w:rPr>
              <w:t xml:space="preserve">- </w:t>
            </w:r>
            <w:r w:rsidR="001F4432">
              <w:rPr>
                <w:rFonts w:ascii="Tahoma" w:hAnsi="Tahoma" w:cs="Tahoma" w:hint="cs"/>
                <w:color w:val="333333"/>
                <w:sz w:val="23"/>
                <w:szCs w:val="23"/>
                <w:cs/>
                <w:lang w:bidi="th-TH"/>
              </w:rPr>
              <w:t>เปลี่ยนแปลง</w:t>
            </w:r>
            <w:proofErr w:type="spellStart"/>
            <w:r w:rsidR="001F4432">
              <w:rPr>
                <w:rFonts w:ascii="Tahoma" w:hAnsi="Tahoma" w:cs="Tahoma" w:hint="cs"/>
                <w:color w:val="333333"/>
                <w:sz w:val="23"/>
                <w:szCs w:val="23"/>
                <w:cs/>
                <w:lang w:bidi="th-TH"/>
              </w:rPr>
              <w:t>ออร์เดอร์</w:t>
            </w:r>
            <w:proofErr w:type="spellEnd"/>
          </w:p>
          <w:p w:rsidR="003D4043" w:rsidRPr="001F4432" w:rsidRDefault="00A23A02" w:rsidP="001F4432">
            <w:pPr>
              <w:numPr>
                <w:ilvl w:val="0"/>
                <w:numId w:val="3"/>
              </w:numPr>
              <w:shd w:val="clear" w:color="auto" w:fill="FFFFFF"/>
              <w:spacing w:beforeAutospacing="1" w:line="195" w:lineRule="atLeast"/>
              <w:ind w:left="0" w:right="150"/>
              <w:rPr>
                <w:rFonts w:ascii="Tahoma" w:hAnsi="Tahoma" w:cs="Tahoma"/>
                <w:color w:val="333333"/>
                <w:sz w:val="23"/>
                <w:szCs w:val="23"/>
                <w:cs/>
                <w:lang w:bidi="th-TH"/>
              </w:rPr>
            </w:pPr>
            <w:r>
              <w:rPr>
                <w:rFonts w:ascii="Tahoma" w:hAnsi="Tahoma" w:cs="Tahoma"/>
                <w:color w:val="333333"/>
                <w:sz w:val="23"/>
                <w:szCs w:val="23"/>
                <w:lang w:bidi="th-TH"/>
              </w:rPr>
              <w:t xml:space="preserve">- </w:t>
            </w:r>
            <w:r w:rsidR="001F4432">
              <w:rPr>
                <w:rFonts w:ascii="Tahoma" w:hAnsi="Tahoma" w:cs="Tahoma" w:hint="cs"/>
                <w:color w:val="333333"/>
                <w:sz w:val="23"/>
                <w:szCs w:val="23"/>
                <w:cs/>
                <w:lang w:bidi="th-TH"/>
              </w:rPr>
              <w:t>ยกเลิกคำสั่งซื้อ</w:t>
            </w:r>
          </w:p>
        </w:tc>
      </w:tr>
      <w:tr w:rsidR="003D4043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3D3557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3.3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กรณ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เลือก การส่งสินค้า</w:t>
            </w:r>
          </w:p>
        </w:tc>
        <w:tc>
          <w:tcPr>
            <w:tcW w:w="4195" w:type="dxa"/>
            <w:shd w:val="clear" w:color="auto" w:fill="auto"/>
          </w:tcPr>
          <w:p w:rsidR="003D4043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3.3.1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ระบบจะแสดงขั้นตอนการแก้ปัญหาของหัวข้อดังนี้</w:t>
            </w:r>
          </w:p>
          <w:p w:rsidR="00A23A02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ติดตามสินค้า</w:t>
            </w:r>
          </w:p>
          <w:p w:rsidR="00A23A02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ค่าบริการสำหรับขนส่ง</w:t>
            </w:r>
          </w:p>
          <w:p w:rsidR="00A23A02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ค่าธรรมเนียนสำหรับสินค้าที่มีหนักเกิน</w:t>
            </w:r>
          </w:p>
          <w:p w:rsidR="00A23A02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การจัดส่ง</w:t>
            </w:r>
          </w:p>
          <w:p w:rsidR="00A23A02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บริการส่งด่วน</w:t>
            </w:r>
          </w:p>
          <w:p w:rsidR="00A23A02" w:rsidRPr="003D3557" w:rsidRDefault="00A23A02" w:rsidP="00A23A02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รูปแบบการจัดส่ง</w:t>
            </w:r>
          </w:p>
        </w:tc>
      </w:tr>
      <w:tr w:rsidR="00F957FB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3D3557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3.4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กรณีเลือก การคืนสินค้าและการคืนเงิน</w:t>
            </w:r>
          </w:p>
        </w:tc>
        <w:tc>
          <w:tcPr>
            <w:tcW w:w="4195" w:type="dxa"/>
            <w:shd w:val="clear" w:color="auto" w:fill="auto"/>
          </w:tcPr>
          <w:p w:rsidR="00A23A02" w:rsidRDefault="00A23A02" w:rsidP="00A23A02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3.4.1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ระบบจะแสดงขั้นตอนการแก้ปัญหาของหัวข้อดังนี้</w:t>
            </w:r>
          </w:p>
          <w:p w:rsidR="00A23A02" w:rsidRDefault="00A23A02" w:rsidP="00A23A02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การคืนสินค้า</w:t>
            </w:r>
          </w:p>
          <w:p w:rsidR="00A23A02" w:rsidRDefault="00A23A02" w:rsidP="00A23A02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การคืนเงิน</w:t>
            </w:r>
          </w:p>
          <w:p w:rsidR="00A23A02" w:rsidRDefault="00A23A02" w:rsidP="00A23A02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- การเปลี่ยนสินค้า</w:t>
            </w:r>
          </w:p>
          <w:p w:rsidR="00F957FB" w:rsidRPr="003D3557" w:rsidRDefault="00F957FB" w:rsidP="00A23A02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  <w:tr w:rsidR="00F957FB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3D3557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3.5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กรณีเลือก ติดต่อ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:rsidR="00F957FB" w:rsidRPr="003D3557" w:rsidRDefault="00A23A02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3.5.1 </w:t>
            </w:r>
            <w:r w:rsidR="003C173A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ระบบจะให้เบอร์ติดต่อและอี</w:t>
            </w:r>
            <w:proofErr w:type="spellStart"/>
            <w:r w:rsidR="003C173A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เมลล์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และ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lastRenderedPageBreak/>
              <w:t>ช่วงเวลาที่สามารถติดต่อได้</w:t>
            </w:r>
          </w:p>
        </w:tc>
      </w:tr>
      <w:tr w:rsidR="00F957FB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57FB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3D355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4223" w:rsidRPr="003D355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3D3557" w:rsidRDefault="003C173A" w:rsidP="00423BE0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Preconditions:   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เข้าสู่เว็บไซต์</w:t>
            </w:r>
            <w:r w:rsidR="00964223" w:rsidRPr="003D3557"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</w:tc>
      </w:tr>
      <w:tr w:rsidR="00964223" w:rsidRPr="003D355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3D3557" w:rsidRDefault="00964223" w:rsidP="003C173A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proofErr w:type="spellStart"/>
            <w:r w:rsidRPr="003D3557">
              <w:rPr>
                <w:rFonts w:asciiTheme="majorBidi" w:hAnsiTheme="majorBidi" w:cstheme="majorBidi"/>
                <w:sz w:val="32"/>
                <w:szCs w:val="32"/>
              </w:rPr>
              <w:t>Postconditions</w:t>
            </w:r>
            <w:proofErr w:type="spellEnd"/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:   </w:t>
            </w:r>
            <w:r w:rsidR="003C173A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 w:rsidR="003C173A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ขอความช่วยเหลือจากระบบ </w:t>
            </w:r>
          </w:p>
        </w:tc>
      </w:tr>
      <w:tr w:rsidR="00964223" w:rsidRPr="003D355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3D3557" w:rsidRDefault="00964223" w:rsidP="00423BE0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Success Guarantee:</w:t>
            </w:r>
            <w:r w:rsidR="003C173A">
              <w:rPr>
                <w:rFonts w:asciiTheme="majorBidi" w:hAnsiTheme="majorBidi" w:cstheme="majorBidi"/>
                <w:sz w:val="32"/>
                <w:szCs w:val="32"/>
              </w:rPr>
              <w:t xml:space="preserve">  Customer </w:t>
            </w:r>
            <w:r w:rsidR="003C173A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ได้รับความช่วยเหลือจากระบบ และปฏิบัติตามขั้นตอนได้อย่างถูกต้อง</w:t>
            </w:r>
          </w:p>
        </w:tc>
      </w:tr>
      <w:tr w:rsidR="00964223" w:rsidRPr="003D355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3D3557" w:rsidRDefault="00964223" w:rsidP="00423BE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Minimum Guarantee:</w:t>
            </w:r>
            <w:r w:rsidR="003C173A">
              <w:rPr>
                <w:rFonts w:asciiTheme="majorBidi" w:hAnsiTheme="majorBidi" w:cstheme="majorBidi"/>
                <w:sz w:val="32"/>
                <w:szCs w:val="32"/>
              </w:rPr>
              <w:t xml:space="preserve">   -</w:t>
            </w:r>
          </w:p>
        </w:tc>
      </w:tr>
    </w:tbl>
    <w:p w:rsidR="005752FC" w:rsidRPr="003D3557" w:rsidRDefault="005752FC">
      <w:pPr>
        <w:rPr>
          <w:rFonts w:asciiTheme="majorBidi" w:hAnsiTheme="majorBidi" w:cstheme="majorBidi"/>
          <w:sz w:val="32"/>
          <w:szCs w:val="32"/>
        </w:rPr>
      </w:pPr>
    </w:p>
    <w:sectPr w:rsidR="005752FC" w:rsidRPr="003D3557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07BC6"/>
    <w:multiLevelType w:val="multilevel"/>
    <w:tmpl w:val="4A7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4223"/>
    <w:rsid w:val="000C70FC"/>
    <w:rsid w:val="001F4432"/>
    <w:rsid w:val="0031750B"/>
    <w:rsid w:val="003C173A"/>
    <w:rsid w:val="003D3557"/>
    <w:rsid w:val="003D4043"/>
    <w:rsid w:val="00423BE0"/>
    <w:rsid w:val="00425086"/>
    <w:rsid w:val="004A5FE5"/>
    <w:rsid w:val="005752FC"/>
    <w:rsid w:val="00807360"/>
    <w:rsid w:val="00964223"/>
    <w:rsid w:val="00A23A02"/>
    <w:rsid w:val="00A5584A"/>
    <w:rsid w:val="00A77D7B"/>
    <w:rsid w:val="00B96F03"/>
    <w:rsid w:val="00CB3ED3"/>
    <w:rsid w:val="00D41F13"/>
    <w:rsid w:val="00D46A85"/>
    <w:rsid w:val="00D84398"/>
    <w:rsid w:val="00E43615"/>
    <w:rsid w:val="00F2399D"/>
    <w:rsid w:val="00F9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44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Ploy</cp:lastModifiedBy>
  <cp:revision>5</cp:revision>
  <dcterms:created xsi:type="dcterms:W3CDTF">2016-10-06T01:47:00Z</dcterms:created>
  <dcterms:modified xsi:type="dcterms:W3CDTF">2016-10-06T02:20:00Z</dcterms:modified>
</cp:coreProperties>
</file>