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F058B7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4E073C55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Use case name: </w:t>
            </w:r>
            <w:r w:rsidR="00AA4030">
              <w:rPr>
                <w:rFonts w:ascii="Sukhumvit Set Thin" w:hAnsi="Sukhumvit Set Thin" w:cs="Sukhumvit Set Thin"/>
                <w:sz w:val="28"/>
                <w:szCs w:val="28"/>
              </w:rPr>
              <w:t>Sign up as Affiliate</w:t>
            </w:r>
          </w:p>
        </w:tc>
      </w:tr>
      <w:tr w:rsidR="00964223" w:rsidRPr="00F058B7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4E6AED6D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Actors: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DC56D8">
              <w:rPr>
                <w:rFonts w:ascii="Sukhumvit Set Thin" w:hAnsi="Sukhumvit Set Thin" w:cs="Sukhumvit Set Thin"/>
                <w:sz w:val="28"/>
                <w:szCs w:val="28"/>
              </w:rPr>
              <w:t>Affiliate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  </w:t>
            </w:r>
          </w:p>
          <w:p w14:paraId="5BD17A86" w14:textId="77777777" w:rsidR="00A5584A" w:rsidRPr="00F058B7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6DEBAA9E" w:rsidR="00964223" w:rsidRPr="00DC56D8" w:rsidRDefault="00964223" w:rsidP="00964223">
            <w:pP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Description:     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ยอมให้ผู้คนมาสมัครเป็น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เพื่อจะได้มีการซื้อขายสินค้ามากขึ้น</w:t>
            </w:r>
          </w:p>
          <w:p w14:paraId="5EA624CA" w14:textId="77777777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  <w:p w14:paraId="6BE3080F" w14:textId="77777777" w:rsidR="00A5584A" w:rsidRPr="00F058B7" w:rsidRDefault="00A5584A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71CF96FD" w:rsidR="00964223" w:rsidRPr="00F058B7" w:rsidRDefault="00964223" w:rsidP="00964223">
            <w:pP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Triggering Event: 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คนที่อยากจะเป็น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คลิกบนลิงค์สมัครสมาชิก</w:t>
            </w:r>
          </w:p>
        </w:tc>
      </w:tr>
      <w:tr w:rsidR="00964223" w:rsidRPr="00F058B7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676B2AE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 Type: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="007C667E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FE"/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External  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A1"/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Internal</w:t>
            </w:r>
          </w:p>
        </w:tc>
      </w:tr>
      <w:tr w:rsidR="003D4043" w:rsidRPr="00F058B7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Steps Performed</w:t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F058B7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4A6719F0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click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บนลิงค์สมัครสมาชิก</w:t>
            </w:r>
          </w:p>
        </w:tc>
        <w:tc>
          <w:tcPr>
            <w:tcW w:w="4195" w:type="dxa"/>
            <w:shd w:val="clear" w:color="auto" w:fill="auto"/>
          </w:tcPr>
          <w:p w14:paraId="1730F599" w14:textId="77D4DAC1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หน้าเว็บกรอกข้อมูล</w:t>
            </w:r>
          </w:p>
        </w:tc>
      </w:tr>
      <w:tr w:rsidR="003D4043" w:rsidRPr="00F058B7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5C8EC411" w:rsidR="003D4043" w:rsidRPr="00310673" w:rsidRDefault="00F957FB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กรอกข้อมูลส่วนตัว</w:t>
            </w:r>
          </w:p>
        </w:tc>
        <w:tc>
          <w:tcPr>
            <w:tcW w:w="4195" w:type="dxa"/>
            <w:shd w:val="clear" w:color="auto" w:fill="auto"/>
          </w:tcPr>
          <w:p w14:paraId="7570414D" w14:textId="5004805B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ข้อมูลของ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</w:t>
            </w:r>
          </w:p>
        </w:tc>
      </w:tr>
      <w:tr w:rsidR="003D4043" w:rsidRPr="00F058B7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46FD21A8" w:rsidR="003D4043" w:rsidRPr="00F058B7" w:rsidRDefault="004F68A0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3.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กดยืนยันการสมัครสมาชิก</w:t>
            </w:r>
          </w:p>
        </w:tc>
        <w:tc>
          <w:tcPr>
            <w:tcW w:w="4195" w:type="dxa"/>
            <w:shd w:val="clear" w:color="auto" w:fill="auto"/>
          </w:tcPr>
          <w:p w14:paraId="1142A9A1" w14:textId="44D07FB3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3.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DC56D8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ข้อมูลของ </w:t>
            </w:r>
            <w:r w:rsidR="00DC56D8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</w:t>
            </w:r>
          </w:p>
        </w:tc>
      </w:tr>
      <w:tr w:rsidR="003D4043" w:rsidRPr="00F058B7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0773D776" w:rsidR="003D4043" w:rsidRPr="00F058B7" w:rsidRDefault="00D04C22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3.1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หากใส่ข้อมูลไม่ถูกต้อง จะให้กลับมาใส่ใหม่</w:t>
            </w:r>
          </w:p>
        </w:tc>
        <w:tc>
          <w:tcPr>
            <w:tcW w:w="4195" w:type="dxa"/>
            <w:shd w:val="clear" w:color="auto" w:fill="auto"/>
          </w:tcPr>
          <w:p w14:paraId="0EE1D023" w14:textId="53A72E43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3D4043" w:rsidRPr="00F058B7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0619D15A" w:rsidR="003D4043" w:rsidRPr="00D04C22" w:rsidRDefault="00D04C22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3.2 หากใส่ข้อมูลถูกต้อง จะส่งหน้ายืนยันอีเมล์มาให้</w:t>
            </w:r>
          </w:p>
        </w:tc>
        <w:tc>
          <w:tcPr>
            <w:tcW w:w="4195" w:type="dxa"/>
            <w:shd w:val="clear" w:color="auto" w:fill="auto"/>
          </w:tcPr>
          <w:p w14:paraId="072CF1BC" w14:textId="56298610" w:rsidR="003D4043" w:rsidRPr="00F058B7" w:rsidRDefault="00D04C22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หน้ายันยันอีเมล์</w:t>
            </w:r>
          </w:p>
        </w:tc>
      </w:tr>
      <w:tr w:rsidR="00F957FB" w:rsidRPr="00F058B7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D09B24C" w:rsidR="00F957FB" w:rsidRPr="00D04C22" w:rsidRDefault="00D04C22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4.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click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บนปุ่มยืนยันอีเมล์ ในอีเมล์ตามที่ระบบบอก</w:t>
            </w:r>
          </w:p>
        </w:tc>
        <w:tc>
          <w:tcPr>
            <w:tcW w:w="4195" w:type="dxa"/>
            <w:shd w:val="clear" w:color="auto" w:fill="auto"/>
          </w:tcPr>
          <w:p w14:paraId="22A42DFA" w14:textId="6460AAA0" w:rsidR="00F957FB" w:rsidRPr="00F058B7" w:rsidRDefault="00D04C22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ลิงค์ยืนยันอีเมล์</w:t>
            </w:r>
          </w:p>
        </w:tc>
      </w:tr>
      <w:tr w:rsidR="00F957FB" w:rsidRPr="00F058B7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1EB739BD" w:rsidR="00F957FB" w:rsidRPr="00F058B7" w:rsidRDefault="00F957FB" w:rsidP="00D04C22">
            <w:pP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F957FB" w:rsidRPr="00F058B7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A5584A" w:rsidRPr="00F058B7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F058B7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423BE0" w:rsidRPr="00F058B7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F058B7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6D29CCF8" w:rsidR="00423BE0" w:rsidRPr="00F058B7" w:rsidRDefault="00964223" w:rsidP="00423BE0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Preconditions:     </w:t>
            </w:r>
            <w:r w:rsidR="00D04C22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คนที่สมัครยังไม่มีบัญชี </w:t>
            </w:r>
            <w:r w:rsidR="00D04C22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</w:p>
        </w:tc>
      </w:tr>
      <w:tr w:rsidR="00964223" w:rsidRPr="00F058B7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4D57D929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proofErr w:type="spellStart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Postconditions</w:t>
            </w:r>
            <w:proofErr w:type="spellEnd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:   </w:t>
            </w:r>
            <w:r w:rsidR="00D04C22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คนที่สมัครจะมีบัญชี </w:t>
            </w:r>
            <w:r w:rsidR="00D04C22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Affiliate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</w:p>
        </w:tc>
      </w:tr>
      <w:tr w:rsidR="00964223" w:rsidRPr="00F058B7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2BAC75A" w:rsidR="00423BE0" w:rsidRPr="00D04C22" w:rsidRDefault="00964223" w:rsidP="00423BE0">
            <w:pP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Success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D04C22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สมัครสำเร็จ ได้รับบัญชีผู้ใช้ </w:t>
            </w:r>
            <w:r w:rsidR="00D04C22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Affiliate </w:t>
            </w:r>
            <w:r w:rsidR="00D04C22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มาใช้</w:t>
            </w:r>
            <w:bookmarkStart w:id="0" w:name="_GoBack"/>
            <w:bookmarkEnd w:id="0"/>
          </w:p>
        </w:tc>
      </w:tr>
      <w:tr w:rsidR="00964223" w:rsidRPr="00F058B7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0C240A29" w:rsidR="00423BE0" w:rsidRPr="00F058B7" w:rsidRDefault="00964223" w:rsidP="00423BE0">
            <w:pP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Minimum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D04C22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สมัครไม่สำเร็จเพราะมีบัญชีอยู่แล้ว ทำให้ใช้บัญชีเดิมได้</w:t>
            </w:r>
          </w:p>
        </w:tc>
      </w:tr>
    </w:tbl>
    <w:p w14:paraId="3F08E693" w14:textId="77777777" w:rsidR="005752FC" w:rsidRPr="00F058B7" w:rsidRDefault="005752FC">
      <w:pPr>
        <w:rPr>
          <w:sz w:val="40"/>
          <w:szCs w:val="32"/>
        </w:rPr>
      </w:pPr>
    </w:p>
    <w:sectPr w:rsidR="005752FC" w:rsidRPr="00F058B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310673"/>
    <w:rsid w:val="003D4043"/>
    <w:rsid w:val="00423BE0"/>
    <w:rsid w:val="004A5FE5"/>
    <w:rsid w:val="004F68A0"/>
    <w:rsid w:val="005752FC"/>
    <w:rsid w:val="007C667E"/>
    <w:rsid w:val="00807360"/>
    <w:rsid w:val="00964223"/>
    <w:rsid w:val="00A5584A"/>
    <w:rsid w:val="00A77D7B"/>
    <w:rsid w:val="00AA4030"/>
    <w:rsid w:val="00AB720C"/>
    <w:rsid w:val="00B96F03"/>
    <w:rsid w:val="00D04C22"/>
    <w:rsid w:val="00DC56D8"/>
    <w:rsid w:val="00F058B7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Chanchana Sornsoontorn</cp:lastModifiedBy>
  <cp:revision>6</cp:revision>
  <dcterms:created xsi:type="dcterms:W3CDTF">2016-10-02T11:46:00Z</dcterms:created>
  <dcterms:modified xsi:type="dcterms:W3CDTF">2016-10-05T21:26:00Z</dcterms:modified>
</cp:coreProperties>
</file>