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0" w:type="dxa"/>
        <w:tblInd w:w="1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5"/>
        <w:gridCol w:w="41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Use case name: search products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Actors: </w:t>
            </w:r>
            <w:r>
              <w:rPr>
                <w:rFonts w:ascii="Angsana New" w:hAnsi="Angsana New" w:eastAsia="Times New Roman" w:cs="Angsana New"/>
                <w:sz w:val="28"/>
                <w:lang w:val="en-US"/>
              </w:rPr>
              <w:t>customer</w:t>
            </w:r>
            <w:bookmarkStart w:id="0" w:name="_GoBack"/>
            <w:bookmarkEnd w:id="0"/>
            <w:r>
              <w:rPr>
                <w:rFonts w:ascii="Angsana New" w:hAnsi="Angsana New" w:eastAsia="Times New Roman" w:cs="Angsana New"/>
                <w:sz w:val="28"/>
              </w:rPr>
              <w:tab/>
            </w:r>
            <w:r>
              <w:rPr>
                <w:rFonts w:ascii="Angsana New" w:hAnsi="Angsana New" w:eastAsia="Times New Roman" w:cs="Angsana New"/>
                <w:sz w:val="28"/>
              </w:rPr>
              <w:t xml:space="preserve">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Description: 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ลูกค้า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ต้องการค้นหาสินค้าที่ต้องการ เพื่อความสะดวกในการค้นหา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val="en-US" w:bidi="th-TH"/>
              </w:rPr>
              <w:t xml:space="preserve"> อาจอยู่ในระบบหรือไม่อยู่ในระบบก็ได้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pStyle w:val="2"/>
              <w:shd w:val="clear" w:color="auto" w:fill="FFFFFF"/>
              <w:rPr>
                <w:rFonts w:ascii="Angsana New" w:hAnsi="Angsana New" w:cs="Angsana New"/>
                <w:sz w:val="28"/>
                <w:szCs w:val="28"/>
                <w:lang w:val="en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Triggering Event:  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  <w:lang w:val="en"/>
              </w:rPr>
              <w:t xml:space="preserve"> </w:t>
            </w:r>
            <w:r>
              <w:rPr>
                <w:rFonts w:ascii="Angsana New" w:hAnsi="Angsana New" w:cs="Angsana New"/>
                <w:color w:val="212121"/>
                <w:sz w:val="28"/>
                <w:szCs w:val="28"/>
                <w:cs/>
                <w:lang w:val="en"/>
              </w:rPr>
              <w:t>ผู้ใช้ป้อนชื่อสินค้าที่ต้องการค้นหา เพื่อความรวดเร็วทันใจในการค้นหา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Trigger Type:      ¡ External     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90" w:lineRule="atLeast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  <w:u w:val="single"/>
              </w:rPr>
              <w:t>Steps Performed (Main Path)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90" w:lineRule="atLeast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  <w:u w:val="single"/>
              </w:rPr>
              <w:t>Information for Steps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numPr>
                <w:ilvl w:val="0"/>
                <w:numId w:val="1"/>
              </w:numPr>
              <w:shd w:val="clear" w:color="auto" w:fill="FFFFFF"/>
              <w:rPr>
                <w:rFonts w:hint="cs" w:ascii="Angsana New" w:hAnsi="Angsana New" w:cs="Angsana New"/>
                <w:color w:val="212121"/>
                <w:sz w:val="28"/>
                <w:szCs w:val="28"/>
                <w:cs/>
                <w:lang w:val="en-US" w:bidi="th-TH"/>
              </w:rPr>
            </w:pPr>
            <w:r>
              <w:rPr>
                <w:rFonts w:ascii="Angsana New" w:hAnsi="Angsana New" w:cs="Angsana New"/>
                <w:color w:val="212121"/>
                <w:sz w:val="28"/>
                <w:szCs w:val="28"/>
                <w:cs/>
                <w:lang w:val="en"/>
              </w:rPr>
              <w:t>ผู้ใช้ใส่ชื่อสินค้าที่ต้องการในช่องค้นหา</w:t>
            </w:r>
            <w:r>
              <w:rPr>
                <w:rFonts w:hint="cs" w:ascii="Angsana New" w:hAnsi="Angsana New" w:cs="Angsana New"/>
                <w:color w:val="212121"/>
                <w:sz w:val="28"/>
                <w:szCs w:val="28"/>
                <w:cs/>
                <w:lang w:val="en-US" w:bidi="th-TH"/>
              </w:rPr>
              <w:t xml:space="preserve"> อาจใส่ชื่อเต็มของสินค้าหรือใช้บางคําของชื่อสินค้าในการค้นหา เช่น ชื่อเต็มของสินค้าคือ รองเท้าผ้าใบผู้หญิง </w:t>
            </w:r>
            <w:r>
              <w:rPr>
                <w:rFonts w:hint="default" w:ascii="Angsana New" w:hAnsi="Angsana New" w:cs="Angsana New"/>
                <w:color w:val="212121"/>
                <w:sz w:val="28"/>
                <w:szCs w:val="28"/>
                <w:cs w:val="0"/>
                <w:lang w:val="en-US" w:bidi="th-TH"/>
              </w:rPr>
              <w:t xml:space="preserve">Marino </w:t>
            </w:r>
            <w:r>
              <w:rPr>
                <w:rFonts w:hint="cs" w:ascii="Angsana New" w:hAnsi="Angsana New" w:cs="Angsana New"/>
                <w:color w:val="212121"/>
                <w:sz w:val="28"/>
                <w:szCs w:val="28"/>
                <w:cs/>
                <w:lang w:val="en-US" w:bidi="th-TH"/>
              </w:rPr>
              <w:t xml:space="preserve">สีขาว </w:t>
            </w:r>
            <w:r>
              <w:rPr>
                <w:rFonts w:hint="default" w:ascii="Angsana New" w:hAnsi="Angsana New" w:cs="Angsana New"/>
                <w:color w:val="212121"/>
                <w:sz w:val="28"/>
                <w:szCs w:val="28"/>
                <w:cs w:val="0"/>
                <w:lang w:val="en-US" w:bidi="th-TH"/>
              </w:rPr>
              <w:t xml:space="preserve"> </w:t>
            </w:r>
            <w:r>
              <w:rPr>
                <w:rFonts w:hint="cs" w:ascii="Angsana New" w:hAnsi="Angsana New" w:cs="Angsana New"/>
                <w:color w:val="212121"/>
                <w:sz w:val="28"/>
                <w:szCs w:val="28"/>
                <w:cs/>
                <w:lang w:val="en-US" w:bidi="th-TH"/>
              </w:rPr>
              <w:t xml:space="preserve">ซึ่งในการใช้คําค้นหาอาจใช้ชื่อสินค้าเต็ม หรือ ใช้บางคําของชื่อสินค้า เช่น รองเท้า หรือ </w:t>
            </w:r>
            <w:r>
              <w:rPr>
                <w:rFonts w:hint="default" w:ascii="Angsana New" w:hAnsi="Angsana New" w:cs="Angsana New"/>
                <w:color w:val="212121"/>
                <w:sz w:val="28"/>
                <w:szCs w:val="28"/>
                <w:cs w:val="0"/>
                <w:lang w:val="en-US" w:bidi="th-TH"/>
              </w:rPr>
              <w:t>marino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  <w:cs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1.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พิมพ์ข้อมูลชื่อสินค้า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  <w:cs/>
                <w:lang w:val="en-US"/>
              </w:rPr>
            </w:pPr>
            <w:r>
              <w:rPr>
                <w:rFonts w:ascii="Angsana New" w:hAnsi="Angsana New" w:cs="Angsana New"/>
                <w:color w:val="212121"/>
                <w:sz w:val="28"/>
                <w:szCs w:val="28"/>
                <w:cs w:val="0"/>
                <w:lang w:val="en-US"/>
              </w:rPr>
              <w:t>2.</w:t>
            </w:r>
            <w:r>
              <w:rPr>
                <w:rFonts w:hint="cs" w:ascii="Angsana New" w:hAnsi="Angsana New" w:cs="Angsana New"/>
                <w:color w:val="212121"/>
                <w:sz w:val="28"/>
                <w:szCs w:val="28"/>
                <w:cs/>
                <w:lang w:val="en-US" w:bidi="th-TH"/>
              </w:rPr>
              <w:t>ขี้น</w:t>
            </w:r>
            <w:r>
              <w:rPr>
                <w:rFonts w:hint="default" w:ascii="Angsana New" w:hAnsi="Angsana New" w:cs="Angsana New"/>
                <w:color w:val="212121"/>
                <w:sz w:val="28"/>
                <w:szCs w:val="28"/>
                <w:cs w:val="0"/>
                <w:lang w:val="en-US" w:bidi="th-TH"/>
              </w:rPr>
              <w:t xml:space="preserve"> page </w:t>
            </w:r>
            <w:r>
              <w:rPr>
                <w:rFonts w:hint="cs" w:ascii="Angsana New" w:hAnsi="Angsana New" w:cs="Angsana New"/>
                <w:color w:val="212121"/>
                <w:sz w:val="28"/>
                <w:szCs w:val="28"/>
                <w:cs/>
                <w:lang w:val="en-US" w:bidi="th-TH"/>
              </w:rPr>
              <w:t>สินค้าที่ค้นหา</w:t>
            </w: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  <w:cs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2. </w:t>
            </w:r>
            <w:r>
              <w:rPr>
                <w:rFonts w:hint="cs" w:ascii="Angsana New" w:hAnsi="Angsana New" w:cs="Angsana New"/>
                <w:sz w:val="28"/>
                <w:szCs w:val="28"/>
                <w:cs/>
                <w:lang w:bidi="th-TH"/>
              </w:rPr>
              <w:t>เซิร์ฟเวอร์จะทําการ</w:t>
            </w:r>
            <w:r>
              <w:rPr>
                <w:rFonts w:ascii="Angsana New" w:hAnsi="Angsana New" w:cs="Angsana New"/>
                <w:sz w:val="28"/>
                <w:szCs w:val="28"/>
                <w:cs/>
              </w:rPr>
              <w:t>บันทึกสินค้าที่ค้นหา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rPr>
                <w:rFonts w:ascii="Angsana New" w:hAnsi="Angsana New" w:eastAsia="Times New Roman" w:cs="Angsana New"/>
                <w:sz w:val="28"/>
                <w:cs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3.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 xml:space="preserve"> จัด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ลําดับทํา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เป็นสินค้ายอดนิยม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4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  <w:tc>
          <w:tcPr>
            <w:tcW w:w="4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spacing w:after="0" w:line="165" w:lineRule="atLeast"/>
              <w:ind w:left="720" w:hanging="720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Preconditions:  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ผู้ใช้ไม่จ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ําเ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ป็นต้องอยู่ในระบบ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หรืออยู่ในระบบ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ก็สามารถท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ํา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>การค้นหาสินค้าได้</w:t>
            </w:r>
            <w:r>
              <w:rPr>
                <w:rFonts w:ascii="Angsana New" w:hAnsi="Angsana New" w:eastAsia="Times New Roman" w:cs="Angsana New"/>
                <w:sz w:val="28"/>
              </w:rPr>
              <w:t xml:space="preserve"> </w:t>
            </w:r>
            <w:r>
              <w:rPr>
                <w:rFonts w:ascii="Angsana New" w:hAnsi="Angsana New" w:eastAsia="Times New Roman" w:cs="Angsana New"/>
                <w:sz w:val="28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spacing w:after="0" w:line="165" w:lineRule="atLeast"/>
              <w:rPr>
                <w:rFonts w:ascii="Angsana New" w:hAnsi="Angsana New" w:eastAsia="Times New Roman" w:cs="Angsana New"/>
                <w:sz w:val="28"/>
                <w:cs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 xml:space="preserve">Postconditions: 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ค้นพบสินค้าที่ต้องการค้นหา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pStyle w:val="2"/>
              <w:shd w:val="clear" w:color="auto" w:fill="FFFFFF"/>
              <w:rPr>
                <w:rFonts w:ascii="Angsana New" w:hAnsi="Angsana New" w:cs="Angsana New"/>
                <w:color w:val="212121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 xml:space="preserve">Success Guarantee: </w:t>
            </w:r>
            <w:r>
              <w:rPr>
                <w:rFonts w:hint="cs" w:ascii="Angsana New" w:hAnsi="Angsana New" w:cs="Angsana New"/>
                <w:sz w:val="28"/>
                <w:szCs w:val="28"/>
                <w:cs/>
                <w:lang w:bidi="th-TH"/>
              </w:rPr>
              <w:t>ลูกค้าพบสินค้าที่ต้องการหา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EF2CC"/>
            <w:vAlign w:val="center"/>
          </w:tcPr>
          <w:p>
            <w:pPr>
              <w:spacing w:after="0" w:line="240" w:lineRule="auto"/>
              <w:rPr>
                <w:rFonts w:ascii="Angsana New" w:hAnsi="Angsana New" w:eastAsia="Times New Roman" w:cs="Angsana New"/>
                <w:sz w:val="28"/>
              </w:rPr>
            </w:pPr>
            <w:r>
              <w:rPr>
                <w:rFonts w:ascii="Angsana New" w:hAnsi="Angsana New" w:eastAsia="Times New Roman" w:cs="Angsana New"/>
                <w:sz w:val="28"/>
              </w:rPr>
              <w:t>Minimum Guarantee:</w:t>
            </w:r>
            <w:r>
              <w:rPr>
                <w:rFonts w:ascii="Angsana New" w:hAnsi="Angsana New" w:eastAsia="Times New Roman" w:cs="Angsana New"/>
                <w:sz w:val="28"/>
                <w:cs/>
              </w:rPr>
              <w:t xml:space="preserve">   </w:t>
            </w:r>
            <w:r>
              <w:rPr>
                <w:rFonts w:hint="cs" w:ascii="Angsana New" w:hAnsi="Angsana New" w:eastAsia="Times New Roman" w:cs="Angsana New"/>
                <w:sz w:val="28"/>
                <w:cs/>
                <w:lang w:bidi="th-TH"/>
              </w:rPr>
              <w:t>ลูกค้าอาจอยู่ในระบบหรืออยู่นอกระบบ</w:t>
            </w:r>
          </w:p>
        </w:tc>
      </w:tr>
    </w:tbl>
    <w:p>
      <w:pPr>
        <w:rPr>
          <w:sz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41EF"/>
    <w:multiLevelType w:val="singleLevel"/>
    <w:tmpl w:val="57EF41E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B4"/>
    <w:rsid w:val="009673B4"/>
    <w:rsid w:val="00E81AF0"/>
    <w:rsid w:val="00FE6309"/>
    <w:rsid w:val="19915956"/>
    <w:rsid w:val="240D4C81"/>
    <w:rsid w:val="25A3059B"/>
    <w:rsid w:val="54CD05F3"/>
    <w:rsid w:val="75635CF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ordia New"/>
      <w:sz w:val="22"/>
      <w:szCs w:val="28"/>
      <w:lang w:val="en-US" w:eastAsia="en-US" w:bidi="th-TH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ที่ได้รับการจัดรูปแบบแล้ว อักขระ"/>
    <w:basedOn w:val="3"/>
    <w:link w:val="2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1020</Characters>
  <Lines>8</Lines>
  <Paragraphs>2</Paragraphs>
  <ScaleCrop>false</ScaleCrop>
  <LinksUpToDate>false</LinksUpToDate>
  <CharactersWithSpaces>1196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2016-09-30T05:26:00Z</dcterms:created>
  <dc:creator>windows</dc:creator>
  <cp:lastModifiedBy>windows</cp:lastModifiedBy>
  <dcterms:modified xsi:type="dcterms:W3CDTF">2016-10-02T11:53:17Z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