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90" w:type="dxa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9"/>
        <w:gridCol w:w="50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Use case ID: </w:t>
            </w:r>
            <w:bookmarkStart w:id="0" w:name="_GoBack"/>
            <w:bookmarkEnd w:id="0"/>
            <w:r>
              <w:rPr>
                <w:rFonts w:ascii="Angsana New" w:hAnsi="Angsana New" w:cs="Angsana New"/>
                <w:sz w:val="28"/>
                <w:szCs w:val="28"/>
              </w:rPr>
              <w:t xml:space="preserve">                          Use case name: 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>view product details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Actors: </w:t>
            </w:r>
            <w:r>
              <w:rPr>
                <w:rFonts w:ascii="Angsana New" w:hAnsi="Angsana New" w:cs="Angsana New"/>
                <w:sz w:val="28"/>
                <w:szCs w:val="28"/>
              </w:rPr>
              <w:tab/>
            </w:r>
            <w:r>
              <w:rPr>
                <w:rFonts w:ascii="Angsana New" w:hAnsi="Angsana New" w:cs="Angsana New"/>
                <w:sz w:val="28"/>
                <w:szCs w:val="28"/>
              </w:rPr>
              <w:t xml:space="preserve">   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>customer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Description:      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หน้า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 xml:space="preserve"> view product details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rPr>
                <w:rFonts w:hint="cs"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Triggering Event: 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เข้าสู่หน้าเว็บไซต์</w:t>
            </w:r>
            <w:r>
              <w:rPr>
                <w:rFonts w:ascii="Angsana New" w:hAnsi="Angsana New" w:cs="Angsana New"/>
                <w:sz w:val="28"/>
                <w:szCs w:val="28"/>
              </w:rPr>
              <w:t xml:space="preserve">  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และกดที่ปุ่ม</w:t>
            </w:r>
            <w:r>
              <w:rPr>
                <w:rFonts w:ascii="Angsana New" w:hAnsi="Angsana New" w:cs="Angsana New"/>
                <w:sz w:val="28"/>
                <w:szCs w:val="28"/>
              </w:rPr>
              <w:t> 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 xml:space="preserve">search products </w:t>
            </w:r>
            <w:r>
              <w:rPr>
                <w:rFonts w:hint="cs" w:ascii="Angsana New" w:hAnsi="Angsana New" w:cs="Angsana New"/>
                <w:b/>
                <w:bCs/>
                <w:sz w:val="28"/>
                <w:szCs w:val="28"/>
                <w:cs/>
              </w:rPr>
              <w:t>ใส่ชื่อสินค้าที่ต้องการค้นหา  กดปุ่มตกลง คลิกตัวสินค้า จะขึ้นรายละเอียดของสินค้า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Trigger Type:     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> </w:t>
            </w:r>
            <w:r>
              <w:rPr>
                <w:rFonts w:ascii="Angsana New" w:hAnsi="Angsana New" w:cs="Angsana New"/>
                <w:color w:val="FF0000"/>
                <w:sz w:val="28"/>
                <w:szCs w:val="28"/>
              </w:rPr>
              <w:t xml:space="preserve">¡ External       </w:t>
            </w:r>
            <w:r>
              <w:rPr>
                <w:rFonts w:ascii="Angsana New" w:hAnsi="Angsana New" w:cs="Angsana New"/>
                <w:sz w:val="28"/>
                <w:szCs w:val="28"/>
              </w:rPr>
              <w:t>¡ Internal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  <w:u w:val="single"/>
              </w:rPr>
              <w:t xml:space="preserve">Steps Performed </w:t>
            </w:r>
            <w:r>
              <w:rPr>
                <w:rFonts w:ascii="Angsana New" w:hAnsi="Angsana New" w:cs="Angsana New"/>
                <w:b/>
                <w:bCs/>
                <w:color w:val="FF0000"/>
                <w:sz w:val="28"/>
                <w:szCs w:val="28"/>
                <w:u w:val="single"/>
              </w:rPr>
              <w:t>(ACTOR)</w:t>
            </w: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  <w:u w:val="single"/>
              </w:rPr>
              <w:t xml:space="preserve">Information for Steps </w:t>
            </w:r>
            <w:r>
              <w:rPr>
                <w:rFonts w:ascii="Angsana New" w:hAnsi="Angsana New" w:cs="Angsana New"/>
                <w:b/>
                <w:bCs/>
                <w:color w:val="FF0000"/>
                <w:sz w:val="28"/>
                <w:szCs w:val="28"/>
                <w:u w:val="single"/>
              </w:rPr>
              <w:t>(SYSTEM)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1.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เข้าสู่หน้าเว็บไซต์</w:t>
            </w: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2.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ระบบแสดงหน้าแรกของเว็บไซต์ โดยมีรายการเมนู</w:t>
            </w:r>
          </w:p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  <w:cs/>
              </w:rPr>
              <w:t>อยู่ทางด้านบนทางขวา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3.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กดที่เมนู</w:t>
            </w:r>
            <w:r>
              <w:rPr>
                <w:rFonts w:ascii="Angsana New" w:hAnsi="Angsana New" w:cs="Angsana New"/>
                <w:sz w:val="28"/>
                <w:szCs w:val="28"/>
              </w:rPr>
              <w:t xml:space="preserve">  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>search product</w:t>
            </w: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hint="cs"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4.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ระบบแสดงหน้าต่าง และช่องใส่</w:t>
            </w:r>
            <w:r>
              <w:rPr>
                <w:rFonts w:ascii="Angsana New" w:hAnsi="Angsana New" w:cs="Angsana New"/>
                <w:sz w:val="28"/>
                <w:szCs w:val="28"/>
              </w:rPr>
              <w:t> 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>ชื่อสินค้าที่ต้องการค้นหา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hint="cs" w:ascii="Angsana New" w:hAnsi="Angsana New" w:cs="Angsana New"/>
                <w:b/>
                <w:bCs/>
                <w:sz w:val="28"/>
                <w:szCs w:val="28"/>
                <w:cs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5.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ป้อน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>ชื่อสินค้า  กดปุ่มตกลง</w:t>
            </w: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hint="cs"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6.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>ระบบทำการตรวจสอบ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/>
              <w:rPr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7.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คลิกที่ตัวสินค้า จะสามารถทำการดูรายละเอียดของสินค้าได้</w:t>
            </w: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hint="cs"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8.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>ระบบทำการดึงข้อมูลสินค้าชนิดนั้นๆ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Preconditions:  -</w:t>
            </w:r>
            <w:r>
              <w:rPr>
                <w:rFonts w:ascii="Angsana New" w:hAnsi="Angsana New" w:cs="Angsana New"/>
                <w:sz w:val="28"/>
                <w:szCs w:val="28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Postconditions:   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4"/>
              <w:rPr>
                <w:rFonts w:hint="cs"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Success Guarantee: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แสดงราย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>ละเอียดของสินค้านั้นๆ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Exception: -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A2"/>
    <w:rsid w:val="00796CA2"/>
    <w:rsid w:val="00AC70F6"/>
    <w:rsid w:val="00AD3FBC"/>
    <w:rsid w:val="00F516DB"/>
    <w:rsid w:val="53930B8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th-TH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1"/>
    <w:basedOn w:val="1"/>
    <w:uiPriority w:val="0"/>
    <w:pPr>
      <w:spacing w:before="100" w:beforeAutospacing="1"/>
    </w:pPr>
    <w:rPr>
      <w:sz w:val="24"/>
      <w:szCs w:val="24"/>
    </w:rPr>
  </w:style>
  <w:style w:type="table" w:customStyle="1" w:styleId="5">
    <w:name w:val="Table Normal1"/>
    <w:basedOn w:val="3"/>
    <w:semiHidden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</w:tblPr>
  </w:style>
  <w:style w:type="paragraph" w:customStyle="1" w:styleId="6">
    <w:name w:val="Normal2"/>
    <w:uiPriority w:val="0"/>
    <w:pPr>
      <w:spacing w:before="100" w:beforeAutospacing="1" w:after="200" w:line="273" w:lineRule="auto"/>
    </w:pPr>
    <w:rPr>
      <w:rFonts w:ascii="Calibri" w:hAnsi="Calibri" w:eastAsia="Times New Roman" w:cs="Cordia New"/>
      <w:sz w:val="22"/>
      <w:szCs w:val="22"/>
      <w:lang w:val="en-US" w:eastAsia="en-US" w:bidi="th-TH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</Words>
  <Characters>737</Characters>
  <Lines>6</Lines>
  <Paragraphs>1</Paragraphs>
  <TotalTime>0</TotalTime>
  <ScaleCrop>false</ScaleCrop>
  <LinksUpToDate>false</LinksUpToDate>
  <CharactersWithSpaces>865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2016-11-10T10:10:00Z</dcterms:created>
  <dc:creator>windows</dc:creator>
  <cp:lastModifiedBy>windows</cp:lastModifiedBy>
  <dcterms:modified xsi:type="dcterms:W3CDTF">2016-11-11T07:10:00Z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