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Kesirler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Hatırla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Kesirler: </w:t>
      </w:r>
      <w:r>
        <w:rPr>
          <w:b/>
          <w:bCs/>
          <w:rFonts w:ascii="DejaVu Sans" w:hAnsi="DejaVu Sans" w:eastAsia="DejaVu Sans" w:cs="DejaVu Sans"/>
        </w:rPr>
        <w:t xml:space="preserve">Eşit parçalar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Payda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Pay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Kesri yaz.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Kesri boya.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Küçükten büyüğe sırala.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</w:t>
      </w:r>
    </w:p>
    <w:p>
      <w:r>
        <w:rPr>
          <w:rFonts w:ascii="DejaVu Sans" w:hAnsi="DejaVu Sans" w:eastAsia="DejaVu Sans" w:cs="DejaVu Sans"/>
        </w:rPr>
        <w:t xml:space="preserve">Problem: </w:t>
      </w:r>
      <w:r>
        <w:rPr>
          <w:b/>
          <w:bCs/>
          <w:rFonts w:ascii="DejaVu Sans" w:hAnsi="DejaVu Sans" w:eastAsia="DejaVu Sans" w:cs="DejaVu Sans"/>
        </w:rPr>
        <w:t xml:space="preserve">8 Eşit parçalar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Kesri yaz.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Kesri yaz.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Kesri yaz.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Karşılaştır. A/8 ? C/8. Yanıtını açıkla.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Zorlu soru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Karşılaştır.: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Doğru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Yanlış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Yanıtını açıkla.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Öz değerlendirme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Beceri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Kesirleri okuma ve yazma.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Pay / Payda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Kesri boya.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Karşılaştır.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Öğretmen notları: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Örnek okul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Sayfa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Ad: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Tarih: 9 Mart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Alıştırma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Alıştırma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tr-TR" w:bidi="tr-TR" w:eastAsia="tr-TR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