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Nümunə məktəb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Təbiət elmləri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Bal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Tarix: 9 mart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Qiymətləndirmə: Bitkilər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Vaxt: 45 dəqiqə Cavabını izah et.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Öyrənmə sahəsi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Bacarıq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Tapşırıq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Hələ yox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İnkişaf edir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Əldə edilib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Yüksək səviyyə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Fərziyyə irəli sür.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Nəticələri şərh 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Şəkli işarələ.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Cədvəli oxu.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Lüğət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Təbiət elmləri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Cavabını izah 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Tapşırıq 1 — Şəkli işarələ.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Çiçək; Yarpaq; Gövdə; Köklər; Dibçək; Torpaq.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Tapşırıq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Bitkinin böyüməsi üçün nə lazımdır?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İşıq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Şəkər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Su və minerallar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Torpaq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Hansı hissə suyu udur?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Yarpaq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Köklər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Çiçək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Qaranlıqda nə baş verir?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Böyümə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Sarı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Dəyişməyib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İşıqda hansı qaz ayrılır?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Tapşırıq 3 — Cavabını izah et.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Bitkilər: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İşıq;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Qaranlıq;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Soyuq. Cədvəli oxu.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Dibçək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Yer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Hündürlük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Yarpaq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İşıq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Yaşıl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Qaranlıq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Sarı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Soyuq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Yaşıl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Fərziyyə irəli sür.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Nəticələri şərh et. Cavabını izah et.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Nəticə çıxar.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Müəllimin qeydləri: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Qiymətləndirmə — Bitkilər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az-Latn-AZ" w:bidi="az-Latn-AZ" w:eastAsia="az-Latn-AZ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