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Ukázkové město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Smyšlený příklad — nahraďte tyto údaje.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Dovednosti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Plánování projektů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Organizace schůzek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Příprava dokumentů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Týmová práce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Kancelářské nástroje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Jazyky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Angličtina: pokročilá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Španělština: střední úroveň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Jazyky — Bude potvrzeno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Zájmy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Procházky, četba, fotografování.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Ukázková osoba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Koordinace projektů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Plánování projektů; Týmová práce; Příprava dokumentů.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Pracovní zkušenosti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Koordinace dobrovolníků — Ukázkový tým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Plánování projektů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Týmová práce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Komunitní činnost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Administrativní podpora — Ukázkový tým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Organizace schůzek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Příprava dokumentů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Kancelářské nástroje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Administrativní podpora — Ukázkový tým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Vzdělání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Osvědčení o školení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Kvalifikace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Osvědčení o školení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Komunitní činnost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Koordinace dobrovolníků — Týmová práce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cs-CZ" w:bidi="cs-CZ" w:eastAsia="cs-CZ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