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ເສດສ່ວນ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ຈື່ໄວ້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ເສດສ່ວນ: </w:t>
      </w:r>
      <w:r>
        <w:rPr>
          <w:b/>
          <w:bCs/>
          <w:rFonts w:ascii="DejaVu Sans" w:hAnsi="DejaVu Sans" w:eastAsia="DejaVu Sans" w:cs="DejaVu Sans"/>
        </w:rPr>
        <w:t xml:space="preserve">ສ່ວນເທົ່າກັນ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ຕົວສ່ວນ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ຕົວເສດ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ຂຽນເສດສ່ວນ.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ລະບາຍສີເສດສ່ວນ.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ຈັດລຽງຈາກນ້ອຍໄປໃຫຍ່.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ໂຈດ</w:t>
      </w:r>
    </w:p>
    <w:p>
      <w:r>
        <w:rPr>
          <w:rFonts w:ascii="DejaVu Sans" w:hAnsi="DejaVu Sans" w:eastAsia="DejaVu Sans" w:cs="DejaVu Sans"/>
        </w:rPr>
        <w:t xml:space="preserve">ໂຈດ: </w:t>
      </w:r>
      <w:r>
        <w:rPr>
          <w:b/>
          <w:bCs/>
          <w:rFonts w:ascii="DejaVu Sans" w:hAnsi="DejaVu Sans" w:eastAsia="DejaVu Sans" w:cs="DejaVu Sans"/>
        </w:rPr>
        <w:t xml:space="preserve">8 ສ່ວນເທົ່າກັນ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ຂຽນເສດສ່ວນ.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ຂຽນເສດສ່ວນ.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ຂຽນເສດສ່ວນ.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ປຽບທຽບ. A/8 ? C/8. ອະທິບາຍຄຳຕອບ.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ສິ່ງທ້າທາຍ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ປຽບທຽບ.: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ຖືກ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ຜິດ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ອະທິບາຍຄຳຕອບ.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ກວດຕົນເອງ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ທັກສະ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ອ່ານແລະຂຽນເສດສ່ວນ.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ຕົວເສດ / ຕົວສ່ວນ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ລະບາຍສີເສດສ່ວນ.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ປຽບທຽບ.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ໝາຍເຫດຂອງຄູ: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ໂຮງຮຽນສົມມຸດ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ໜ້າ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ຊື່: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ວັນທີ: 9 ມີນາ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ຄະນິດສາດ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ແບບຝຶກຫັດ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ແບບຝຶກຫັດ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lo-LA" w:bidi="lo-LA" w:eastAsia="lo-L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