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Zespół przykładowy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Zespół przykładowy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Kontakt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Ulica Przykładowa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Miasto przykładowe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9 marca 2026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Temat:</w:t>
      </w:r>
      <w:r>
        <w:rPr>
          <w:rFonts w:ascii="DejaVu Sans" w:hAnsi="DejaVu Sans" w:eastAsia="DejaVu Sans" w:cs="DejaVu Sans"/>
        </w:rPr>
        <w:t xml:space="preserve"> Prośba o salę spotkań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Odniesienie: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Załączniki:</w:t>
      </w:r>
      <w:r>
        <w:rPr>
          <w:rFonts w:ascii="DejaVu Sans" w:hAnsi="DejaVu Sans" w:eastAsia="DejaVu Sans" w:cs="DejaVu Sans"/>
        </w:rPr>
        <w:t xml:space="preserve"> Przygotowanie dokumentów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Szanowni Państwo,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Prosimy o rezerwację sali na nasze warsztaty społeczne.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Organizacja spotkań — 9 marca 2026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Działalność społeczna — Do potwierdzenia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Potwierdzimy z Państwem harmonogram i wyposażenie.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Wyposażenie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Liczba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Uwagi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Stoły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Do potwierdzenia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Krzesła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Tablice wystawowe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Praca zespołowa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Projektor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Mikrofon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Tablice wystawowe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Działalność społeczna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Potwierdzimy z Państwem harmonogram i wyposażenie.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Dziękujemy za pomoc.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Z poważaniem,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Zespół przykładowy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Koordynacja projektów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Osoba przykładowa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Przykład fikcyjny — zastąp te dane.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Zespół przykładowy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Ulica Przykładowa 1 — Miasto przykładowe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Zespół przykładowy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List — 9 marca 2026 — Strona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pl-PL" w:bidi="pl-PL" w:eastAsia="pl-P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