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가상 팀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가상 팀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연락처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예시길 1번지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가상 도시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2026년 3월 9일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제목:</w:t>
      </w:r>
      <w:r>
        <w:rPr>
          <w:rFonts w:ascii="DejaVu Sans" w:hAnsi="DejaVu Sans" w:eastAsia="DejaVu Sans" w:cs="DejaVu Sans"/>
        </w:rPr>
        <w:t xml:space="preserve"> 회의실 요청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참조: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첨부:</w:t>
      </w:r>
      <w:r>
        <w:rPr>
          <w:rFonts w:ascii="DejaVu Sans" w:hAnsi="DejaVu Sans" w:eastAsia="DejaVu Sans" w:cs="DejaVu Sans"/>
        </w:rPr>
        <w:t xml:space="preserve"> 문서 준비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담당 팀께,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지역사회 워크숍을 위한 회의실을 예약해 주십시오.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회의 조정 — 2026년 3월 9일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지역사회 활동 — 확인 예정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일정과 장비는 담당 팀과 확인하겠습니다.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장비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수량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비고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책상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확인 예정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의자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전시판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팀워크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프로젝터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마이크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전시판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지역사회 활동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일정과 장비는 담당 팀과 확인하겠습니다.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도와주셔서 감사합니다.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감사합니다.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가상 팀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프로젝트 담당자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가상 인물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가상 예시입니다. 이 정보를 바꾸십시오.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가상 팀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예시길 1번지 — 가상 도시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000-0000-0000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가상 팀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서신 — 2026년 3월 9일 — 페이지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ko-KR" w:bidi="ko-KR" w:eastAsia="ko-KR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