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56"/>
        </w:rPr>
        <w:t xml:space="preserve">Sortie au parc naturel</w:t>
      </w:r>
    </w:p>
    <w:p>
      <w:pPr>
        <w:jc w:val="center"/>
      </w:pPr>
      <w:r>
        <w:rPr>
          <w:sz w:val="28"/>
        </w:rPr>
        <w:t xml:space="preserve">Informations pour les familles</w:t>
      </w:r>
    </w:p>
    <w:p>
      <w:pPr/>
      <w:r>
        <w:drawing>
          <wp:inline distT="0" distB="0" distL="0" distR="0">
            <wp:extent cx="6120000" cy="30600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Le jeudi 12 juin, la classe partira en car à 8 h 30 pour une journée au parc naturel. Les enfants découvriront la faune et la flore avec un guide, puis pique-niqueront sur place. Retour prévu vers 16 h 30 devant l'école.</w:t>
      </w:r>
    </w:p>
    <w:p>
      <w:pPr>
        <w:pStyle w:val="Heading2"/>
      </w:pPr>
      <w:r>
        <w:rPr/>
        <w:t xml:space="preserve">À prévoir</w:t>
      </w:r>
    </w:p>
    <w:p>
      <w:pPr>
        <w:pStyle w:val="ListParagraph"/>
        <w:numPr>
          <w:ilvl w:val="0"/>
          <w:numId w:val="1"/>
        </w:numPr>
      </w:pPr>
      <w:r>
        <w:rPr/>
        <w:t xml:space="preserve">Un pique-nique, une gourde, une casquette, de bonnes chaussures et un vêtement de pluie.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pPr/>
            <w:r>
              <w:rPr>
                <w:b/>
              </w:rPr>
              <w:t xml:space="preserve">Horaire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Activité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Lieu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Encadrant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8 h 30</w:t>
            </w:r>
          </w:p>
        </w:tc>
        <w:tc>
          <w:tcPr>
            <w:tcW w:w="3000" w:type="dxa"/>
          </w:tcPr>
          <w:p>
            <w:pPr/>
            <w:r>
              <w:rPr/>
              <w:t xml:space="preserve">Départ en car</w:t>
            </w:r>
          </w:p>
        </w:tc>
        <w:tc>
          <w:tcPr>
            <w:tcW w:w="3000" w:type="dxa"/>
          </w:tcPr>
          <w:p>
            <w:pPr/>
            <w:r>
              <w:rPr/>
              <w:t xml:space="preserve">École</w:t>
            </w:r>
          </w:p>
        </w:tc>
        <w:tc>
          <w:tcPr>
            <w:tcW w:w="3000" w:type="dxa"/>
          </w:tcPr>
          <w:p>
            <w:pPr/>
            <w:r>
              <w:rPr/>
              <w:t xml:space="preserve">Mme Martin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10 h 00</w:t>
            </w:r>
          </w:p>
        </w:tc>
        <w:tc>
          <w:tcPr>
            <w:tcW w:w="3000" w:type="dxa"/>
          </w:tcPr>
          <w:p>
            <w:pPr/>
            <w:r>
              <w:rPr/>
              <w:t xml:space="preserve">Visite guidée</w:t>
            </w:r>
          </w:p>
        </w:tc>
        <w:tc>
          <w:tcPr>
            <w:tcW w:w="3000" w:type="dxa"/>
          </w:tcPr>
          <w:p>
            <w:pPr/>
            <w:r>
              <w:rPr/>
              <w:t xml:space="preserve">Sentier</w:t>
            </w:r>
          </w:p>
        </w:tc>
        <w:tc>
          <w:tcPr>
            <w:tcW w:w="3000" w:type="dxa"/>
          </w:tcPr>
          <w:p>
            <w:pPr/>
            <w:r>
              <w:rPr/>
              <w:t xml:space="preserve">Guide du parc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12 h 00</w:t>
            </w:r>
          </w:p>
        </w:tc>
        <w:tc>
          <w:tcPr>
            <w:tcW w:w="3000" w:type="dxa"/>
          </w:tcPr>
          <w:p>
            <w:pPr/>
            <w:r>
              <w:rPr/>
              <w:t xml:space="preserve">Pique-nique</w:t>
            </w:r>
          </w:p>
        </w:tc>
        <w:tc>
          <w:tcPr>
            <w:tcW w:w="3000" w:type="dxa"/>
          </w:tcPr>
          <w:p>
            <w:pPr/>
            <w:r>
              <w:rPr/>
              <w:t xml:space="preserve">Clairière</w:t>
            </w:r>
          </w:p>
        </w:tc>
        <w:tc>
          <w:tcPr>
            <w:tcW w:w="3000" w:type="dxa"/>
          </w:tcPr>
          <w:p>
            <w:pPr/>
            <w:r>
              <w:rPr/>
              <w:t xml:space="preserve">Parents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14 h 00</w:t>
            </w:r>
          </w:p>
        </w:tc>
        <w:tc>
          <w:tcPr>
            <w:tcW w:w="3000" w:type="dxa"/>
          </w:tcPr>
          <w:p>
            <w:pPr/>
            <w:r>
              <w:rPr/>
              <w:t xml:space="preserve">Atelier</w:t>
            </w:r>
          </w:p>
        </w:tc>
        <w:tc>
          <w:tcPr>
            <w:tcW w:w="3000" w:type="dxa"/>
          </w:tcPr>
          <w:p>
            <w:pPr/>
            <w:r>
              <w:rPr/>
              <w:t xml:space="preserve">Maison du parc</w:t>
            </w:r>
          </w:p>
        </w:tc>
        <w:tc>
          <w:tcPr>
            <w:tcW w:w="3000" w:type="dxa"/>
          </w:tcPr>
          <w:p>
            <w:pPr/>
            <w:r>
              <w:rPr/>
              <w:t xml:space="preserve">Animateur</w:t>
            </w:r>
          </w:p>
        </w:tc>
      </w:tr>
    </w:tbl>
    <w:p>
      <w:pPr/>
      <w:r>
        <w:rPr/>
        <w:t xml:space="preserve">Merci de rendre le coupon d'autorisation avant le 5 juin.</w:t>
      </w:r>
    </w:p>
    <w:sectPr>
      <w:pgSz w:w="11906" w:h="16838"/>
      <w:pgMar w:top="1134" w:right="851" w:bottom="1134" w:left="851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10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Sortie scolaire</dc:title>
  <dc:creator>ElixirOffice eval</dc:creator>
  <dcterms:created xsi:type="dcterms:W3CDTF">2026-10-05T00:00:00Z</dcterms:created>
</cp:coreProperties>
</file>