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Noto Sans CJK KR" w:cs="DejaVu Sans"/>
        </w:rPr>
        <w:t xml:space="preserve">가상 팀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Noto Sans CJK KR" w:cs="DejaVu Sans"/>
        </w:rPr>
        <w:t xml:space="preserve">가상 팀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Noto Sans CJK KR" w:cs="DejaVu Sans"/>
        </w:rPr>
        <w:t xml:space="preserve">연락처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Noto Sans CJK KR" w:cs="DejaVu Sans"/>
        </w:rPr>
        <w:t xml:space="preserve">예시길 1번지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Noto Sans CJK KR" w:cs="DejaVu Sans"/>
        </w:rPr>
        <w:t xml:space="preserve">가상 도시</w:t>
      </w:r>
    </w:p>
    <w:p>
      <w:pPr>
        <w:spacing w:before="2608" w:after="360" w:line="300" w:lineRule="exact"/>
        <w:jc w:val="right"/>
      </w:pPr>
      <w:r>
        <w:rPr>
          <w:rFonts w:ascii="DejaVu Sans" w:hAnsi="DejaVu Sans" w:eastAsia="Noto Sans CJK KR" w:cs="DejaVu Sans"/>
        </w:rPr>
        <w:t xml:space="preserve">2026년 3월 9일</w:t>
      </w:r>
    </w:p>
    <w:p>
      <w:pPr>
        <w:spacing w:after="0" w:line="300" w:lineRule="exact"/>
      </w:pPr>
      <w:r>
        <w:rPr>
          <w:b/>
          <w:bCs/>
          <w:rFonts w:ascii="DejaVu Sans" w:hAnsi="DejaVu Sans" w:eastAsia="Noto Sans CJK KR" w:cs="DejaVu Sans"/>
        </w:rPr>
        <w:t xml:space="preserve">제목:</w:t>
      </w:r>
      <w:r>
        <w:rPr>
          <w:rFonts w:ascii="DejaVu Sans" w:hAnsi="DejaVu Sans" w:eastAsia="Noto Sans CJK KR" w:cs="DejaVu Sans"/>
        </w:rPr>
        <w:t xml:space="preserve"> 회의실 요청</w:t>
      </w:r>
    </w:p>
    <w:p>
      <w:pPr>
        <w:spacing w:after="0" w:line="300" w:lineRule="exact"/>
      </w:pPr>
      <w:r>
        <w:rPr>
          <w:b/>
          <w:bCs/>
          <w:rFonts w:ascii="DejaVu Sans" w:hAnsi="DejaVu Sans" w:eastAsia="Noto Sans CJK KR" w:cs="DejaVu Sans"/>
        </w:rPr>
        <w:t xml:space="preserve">참조:</w:t>
      </w:r>
      <w:r>
        <w:rPr>
          <w:rFonts w:ascii="DejaVu Sans" w:hAnsi="DejaVu Sans" w:eastAsia="Noto Sans CJK KR" w:cs="DejaVu Sans"/>
        </w:rPr>
        <w:t xml:space="preserve"> EXAMPLE-2026-01</w:t>
      </w:r>
    </w:p>
    <w:p>
      <w:pPr>
        <w:spacing w:after="360" w:line="300" w:lineRule="exact"/>
      </w:pPr>
      <w:r>
        <w:rPr>
          <w:b/>
          <w:bCs/>
          <w:rFonts w:ascii="DejaVu Sans" w:hAnsi="DejaVu Sans" w:eastAsia="Noto Sans CJK KR" w:cs="DejaVu Sans"/>
        </w:rPr>
        <w:t xml:space="preserve">첨부:</w:t>
      </w:r>
      <w:r>
        <w:rPr>
          <w:rFonts w:ascii="DejaVu Sans" w:hAnsi="DejaVu Sans" w:eastAsia="Noto Sans CJK KR" w:cs="DejaVu Sans"/>
        </w:rPr>
        <w:t xml:space="preserve"> 문서 준비</w:t>
      </w:r>
    </w:p>
    <w:p>
      <w:pPr>
        <w:spacing w:after="240" w:line="300" w:lineRule="exact"/>
      </w:pPr>
      <w:r>
        <w:rPr>
          <w:rFonts w:ascii="DejaVu Sans" w:hAnsi="DejaVu Sans" w:eastAsia="Noto Sans CJK KR" w:cs="DejaVu Sans"/>
        </w:rPr>
        <w:t xml:space="preserve">담당 팀께,</w:t>
      </w:r>
    </w:p>
    <w:p>
      <w:pPr>
        <w:jc w:val="both"/>
        <w:spacing w:line="300" w:lineRule="exact"/>
      </w:pPr>
      <w:r>
        <w:rPr>
          <w:rFonts w:ascii="DejaVu Sans" w:hAnsi="DejaVu Sans" w:eastAsia="Noto Sans CJK KR" w:cs="DejaVu Sans"/>
        </w:rPr>
        <w:t xml:space="preserve">지역사회 워크숍을 위한 회의실을 예약해 주십시오.</w:t>
      </w:r>
    </w:p>
    <w:p>
      <w:pPr>
        <w:numPr>
          <w:ilvl w:val="0"/>
          <w:numId w:val="1"/>
        </w:numPr>
        <w:spacing w:after="60" w:line="300" w:lineRule="exact"/>
        <w:jc w:val="both"/>
      </w:pPr>
      <w:r>
        <w:rPr>
          <w:rFonts w:ascii="DejaVu Sans" w:hAnsi="DejaVu Sans" w:eastAsia="Noto Sans CJK KR" w:cs="DejaVu Sans"/>
        </w:rPr>
        <w:t xml:space="preserve">회의 조정 — 2026년 3월 9일</w:t>
      </w:r>
    </w:p>
    <w:p>
      <w:pPr>
        <w:numPr>
          <w:ilvl w:val="0"/>
          <w:numId w:val="1"/>
        </w:numPr>
        <w:spacing w:after="60" w:line="300" w:lineRule="exact"/>
        <w:jc w:val="both"/>
      </w:pPr>
      <w:r>
        <w:rPr>
          <w:rFonts w:ascii="DejaVu Sans" w:hAnsi="DejaVu Sans" w:eastAsia="Noto Sans CJK KR" w:cs="DejaVu Sans"/>
        </w:rPr>
        <w:t xml:space="preserve">지역사회 활동 — 확인 예정</w:t>
      </w:r>
    </w:p>
    <w:p>
      <w:pPr>
        <w:spacing w:before="120" w:line="300" w:lineRule="exact"/>
        <w:jc w:val="both"/>
      </w:pPr>
      <w:r>
        <w:rPr>
          <w:rFonts w:ascii="DejaVu Sans" w:hAnsi="DejaVu Sans" w:eastAsia="Noto Sans CJK KR" w:cs="DejaVu Sans"/>
        </w:rPr>
        <w:t xml:space="preserve">일정과 장비는 담당 팀과 확인하겠습니다.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 w:line="300" w:lineRule="exact"/>
            </w:pPr>
            <w:r>
              <w:rPr>
                <w:b/>
                <w:bCs/>
                <w:rFonts w:ascii="DejaVu Sans" w:hAnsi="DejaVu Sans" w:eastAsia="Noto Sans CJK KR" w:cs="DejaVu Sans"/>
              </w:rPr>
              <w:t xml:space="preserve">장비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 w:line="300" w:lineRule="exact"/>
            </w:pPr>
            <w:r>
              <w:rPr>
                <w:b/>
                <w:bCs/>
                <w:rFonts w:ascii="DejaVu Sans" w:hAnsi="DejaVu Sans" w:eastAsia="Noto Sans CJK KR" w:cs="DejaVu Sans"/>
              </w:rPr>
              <w:t xml:space="preserve">수량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 w:line="300" w:lineRule="exact"/>
            </w:pPr>
            <w:r>
              <w:rPr>
                <w:b/>
                <w:bCs/>
                <w:rFonts w:ascii="DejaVu Sans" w:hAnsi="DejaVu Sans" w:eastAsia="Noto Sans CJK KR" w:cs="DejaVu Sans"/>
              </w:rPr>
              <w:t xml:space="preserve">비고</w:t>
            </w:r>
          </w:p>
        </w:tc>
      </w:tr>
      <w:tr>
        <w:tc>
          <w:tcPr>
            <w:tcW w:w="3686" w:type="dxa"/>
          </w:tcPr>
          <w:p>
            <w:pPr>
              <w:spacing w:after="0" w:line="300" w:lineRule="exact"/>
            </w:pPr>
            <w:r>
              <w:rPr>
                <w:rFonts w:ascii="DejaVu Sans" w:hAnsi="DejaVu Sans" w:eastAsia="Noto Sans CJK KR" w:cs="DejaVu Sans"/>
              </w:rPr>
              <w:t xml:space="preserve">책상</w:t>
            </w:r>
          </w:p>
        </w:tc>
        <w:tc>
          <w:tcPr>
            <w:tcW w:w="1418" w:type="dxa"/>
          </w:tcPr>
          <w:p>
            <w:pPr>
              <w:spacing w:after="0" w:line="300" w:lineRule="exact"/>
              <w:jc w:val="center"/>
            </w:pPr>
            <w:r>
              <w:rPr>
                <w:rFonts w:ascii="DejaVu Sans" w:hAnsi="DejaVu Sans" w:eastAsia="Noto Sans CJK KR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 w:line="300" w:lineRule="exact"/>
            </w:pPr>
            <w:r>
              <w:rPr>
                <w:i/>
                <w:iCs/>
                <w:rFonts w:ascii="DejaVu Sans" w:hAnsi="DejaVu Sans" w:eastAsia="Noto Sans CJK KR" w:cs="DejaVu Sans"/>
              </w:rPr>
              <w:t xml:space="preserve">확인 예정</w:t>
            </w:r>
          </w:p>
        </w:tc>
      </w:tr>
      <w:tr>
        <w:tc>
          <w:tcPr>
            <w:tcW w:w="3686" w:type="dxa"/>
          </w:tcPr>
          <w:p>
            <w:pPr>
              <w:spacing w:after="0" w:line="300" w:lineRule="exact"/>
            </w:pPr>
            <w:r>
              <w:rPr>
                <w:rFonts w:ascii="DejaVu Sans" w:hAnsi="DejaVu Sans" w:eastAsia="Noto Sans CJK KR" w:cs="DejaVu Sans"/>
              </w:rPr>
              <w:t xml:space="preserve">의자</w:t>
            </w:r>
          </w:p>
        </w:tc>
        <w:tc>
          <w:tcPr>
            <w:tcW w:w="1418" w:type="dxa"/>
          </w:tcPr>
          <w:p>
            <w:pPr>
              <w:spacing w:after="0" w:line="300" w:lineRule="exact"/>
              <w:jc w:val="center"/>
            </w:pPr>
            <w:r>
              <w:rPr>
                <w:rFonts w:ascii="DejaVu Sans" w:hAnsi="DejaVu Sans" w:eastAsia="Noto Sans CJK KR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 w:line="300" w:lineRule="exact"/>
            </w:pPr>
            <w:r>
              <w:rPr>
                <w:rFonts w:ascii="DejaVu Sans" w:hAnsi="DejaVu Sans" w:eastAsia="Noto Sans CJK KR" w:cs="DejaVu Sans"/>
              </w:rPr>
              <w:t xml:space="preserve">전시판</w:t>
            </w:r>
          </w:p>
        </w:tc>
        <w:tc>
          <w:tcPr>
            <w:tcW w:w="1418" w:type="dxa"/>
          </w:tcPr>
          <w:p>
            <w:pPr>
              <w:spacing w:after="0" w:line="300" w:lineRule="exact"/>
              <w:jc w:val="center"/>
            </w:pPr>
            <w:r>
              <w:rPr>
                <w:rFonts w:ascii="DejaVu Sans" w:hAnsi="DejaVu Sans" w:eastAsia="Noto Sans CJK KR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 w:line="300" w:lineRule="exact"/>
            </w:pPr>
            <w:r>
              <w:rPr>
                <w:i/>
                <w:iCs/>
                <w:rFonts w:ascii="DejaVu Sans" w:hAnsi="DejaVu Sans" w:eastAsia="Noto Sans CJK KR" w:cs="DejaVu Sans"/>
              </w:rPr>
              <w:t xml:space="preserve">팀워크</w:t>
            </w:r>
          </w:p>
        </w:tc>
      </w:tr>
      <w:tr>
        <w:tc>
          <w:tcPr>
            <w:tcW w:w="3686" w:type="dxa"/>
          </w:tcPr>
          <w:p>
            <w:pPr>
              <w:spacing w:after="0" w:line="300" w:lineRule="exact"/>
            </w:pPr>
            <w:r>
              <w:rPr>
                <w:rFonts w:ascii="DejaVu Sans" w:hAnsi="DejaVu Sans" w:eastAsia="Noto Sans CJK KR" w:cs="DejaVu Sans"/>
              </w:rPr>
              <w:t xml:space="preserve">프로젝터</w:t>
            </w:r>
          </w:p>
        </w:tc>
        <w:tc>
          <w:tcPr>
            <w:tcW w:w="1418" w:type="dxa"/>
          </w:tcPr>
          <w:p>
            <w:pPr>
              <w:spacing w:after="0" w:line="300" w:lineRule="exact"/>
              <w:jc w:val="center"/>
            </w:pPr>
            <w:r>
              <w:rPr>
                <w:rFonts w:ascii="DejaVu Sans" w:hAnsi="DejaVu Sans" w:eastAsia="Noto Sans CJK KR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 w:line="300" w:lineRule="exact"/>
            </w:pPr>
            <w:r>
              <w:rPr>
                <w:i/>
                <w:iCs/>
                <w:rFonts w:ascii="DejaVu Sans" w:hAnsi="DejaVu Sans" w:eastAsia="Noto Sans CJK KR" w:cs="DejaVu Sans"/>
              </w:rPr>
              <w:t xml:space="preserve">마이크</w:t>
            </w:r>
          </w:p>
        </w:tc>
      </w:tr>
      <w:tr>
        <w:tc>
          <w:tcPr>
            <w:tcW w:w="3686" w:type="dxa"/>
          </w:tcPr>
          <w:p>
            <w:pPr>
              <w:spacing w:after="0" w:line="300" w:lineRule="exact"/>
            </w:pPr>
            <w:r>
              <w:rPr>
                <w:rFonts w:ascii="DejaVu Sans" w:hAnsi="DejaVu Sans" w:eastAsia="Noto Sans CJK KR" w:cs="DejaVu Sans"/>
              </w:rPr>
              <w:t xml:space="preserve">전시판</w:t>
            </w:r>
          </w:p>
        </w:tc>
        <w:tc>
          <w:tcPr>
            <w:tcW w:w="1418" w:type="dxa"/>
          </w:tcPr>
          <w:p>
            <w:pPr>
              <w:spacing w:after="0" w:line="300" w:lineRule="exact"/>
              <w:jc w:val="center"/>
            </w:pPr>
            <w:r>
              <w:rPr>
                <w:rFonts w:ascii="DejaVu Sans" w:hAnsi="DejaVu Sans" w:eastAsia="Noto Sans CJK KR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 w:line="300" w:lineRule="exact"/>
            </w:pPr>
            <w:r>
              <w:rPr>
                <w:i/>
                <w:iCs/>
                <w:rFonts w:ascii="DejaVu Sans" w:hAnsi="DejaVu Sans" w:eastAsia="Noto Sans CJK KR" w:cs="DejaVu Sans"/>
              </w:rPr>
              <w:t xml:space="preserve">지역사회 활동</w:t>
            </w:r>
          </w:p>
        </w:tc>
      </w:tr>
    </w:tbl>
    <w:p>
      <w:pPr>
        <w:spacing w:after="60"/>
      </w:pPr>
    </w:p>
    <w:p>
      <w:pPr>
        <w:jc w:val="both"/>
        <w:spacing w:line="300" w:lineRule="exact"/>
      </w:pPr>
      <w:r>
        <w:rPr>
          <w:rFonts w:ascii="DejaVu Sans" w:hAnsi="DejaVu Sans" w:eastAsia="Noto Sans CJK KR" w:cs="DejaVu Sans"/>
        </w:rPr>
        <w:t xml:space="preserve">일정과 장비는 담당 팀과 확인하겠습니다.</w:t>
      </w:r>
    </w:p>
    <w:p>
      <w:pPr>
        <w:jc w:val="both"/>
        <w:spacing w:line="300" w:lineRule="exact"/>
      </w:pPr>
      <w:r>
        <w:rPr>
          <w:rFonts w:ascii="DejaVu Sans" w:hAnsi="DejaVu Sans" w:eastAsia="Noto Sans CJK KR" w:cs="DejaVu Sans"/>
        </w:rPr>
        <w:t xml:space="preserve">도와주셔서 감사합니다.</w:t>
      </w:r>
    </w:p>
    <w:p>
      <w:pPr>
        <w:jc w:val="both"/>
        <w:spacing w:line="300" w:lineRule="exact"/>
      </w:pPr>
      <w:r>
        <w:rPr>
          <w:rFonts w:ascii="DejaVu Sans" w:hAnsi="DejaVu Sans" w:eastAsia="Noto Sans CJK KR" w:cs="DejaVu Sans"/>
        </w:rPr>
        <w:t xml:space="preserve">감사합니다.</w:t>
      </w:r>
    </w:p>
    <w:p>
      <w:pPr>
        <w:keepNext/>
        <w:spacing w:before="240" w:after="0" w:line="300" w:lineRule="exact"/>
        <w:ind w:left="5103"/>
      </w:pPr>
      <w:r>
        <w:rPr>
          <w:rFonts w:ascii="DejaVu Sans" w:hAnsi="DejaVu Sans" w:eastAsia="Noto Sans CJK KR" w:cs="DejaVu Sans"/>
        </w:rPr>
        <w:t xml:space="preserve">가상 팀</w:t>
      </w:r>
    </w:p>
    <w:p>
      <w:pPr>
        <w:keepNext/>
        <w:spacing w:after="0" w:line="300" w:lineRule="exact"/>
        <w:ind w:left="5103"/>
      </w:pPr>
      <w:r>
        <w:rPr>
          <w:rFonts w:ascii="DejaVu Sans" w:hAnsi="DejaVu Sans" w:eastAsia="Noto Sans CJK KR" w:cs="DejaVu Sans"/>
        </w:rPr>
        <w:t xml:space="preserve">프로젝트 담당자</w:t>
      </w:r>
    </w:p>
    <w:p>
      <w:pPr>
        <w:keepNext/>
        <w:spacing w:after="0"/>
        <w:ind w:left="5103"/>
      </w:pPr>
      <w:r>
        <w:rPr>
          <w:rFonts w:ascii="DejaVu Sans" w:hAnsi="DejaVu Sans" w:eastAsia="Noto Sans CJK KR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  <w:spacing w:line="300" w:lineRule="exact"/>
      </w:pPr>
      <w:r>
        <w:rPr>
          <w:b/>
          <w:bCs/>
          <w:rFonts w:ascii="DejaVu Sans" w:hAnsi="DejaVu Sans" w:eastAsia="Noto Sans CJK KR" w:cs="DejaVu Sans"/>
        </w:rPr>
        <w:t xml:space="preserve">가상 인물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  <w:font w:name="Noto Sans CJK KR"/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Noto Sans CJK KR" w:cs="DejaVu Sans"/>
      </w:rPr>
      <w:t xml:space="preserve">가상 예시입니다. 이 정보를 바꾸십시오.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Noto Sans CJK KR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Noto Sans CJK KR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Noto Sans CJK KR" w:cs="DejaVu Sans"/>
      </w:rPr>
      <w:t xml:space="preserve">가상 팀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Noto Sans CJK KR" w:cs="DejaVu Sans"/>
      </w:rPr>
      <w:t xml:space="preserve">예시길 1번지 — 가상 도시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Noto Sans CJK KR" w:cs="DejaVu Sans"/>
      </w:rPr>
      <w:t xml:space="preserve">contact@example.org — 000-0000-0000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Noto Sans CJK KR" w:cs="DejaVu Sans"/>
      </w:rPr>
      <w:t xml:space="preserve">가상 팀</w:t>
    </w:r>
    <w:r>
      <w:rPr>
        <w:rFonts w:ascii="DejaVu Sans" w:hAnsi="DejaVu Sans" w:eastAsia="Noto Sans CJK KR" w:cs="DejaVu Sans"/>
      </w:rPr>
      <w:tab/>
    </w:r>
    <w:r>
      <w:rPr>
        <w:sz w:val="16"/>
        <w:szCs w:val="16"/>
        <w:rFonts w:ascii="DejaVu Sans" w:hAnsi="DejaVu Sans" w:eastAsia="Noto Sans CJK KR" w:cs="DejaVu Sans"/>
      </w:rPr>
      <w:t xml:space="preserve">서신 — 2026년 3월 9일 — 페이지 </w:t>
    </w:r>
    <w:r>
      <w:rPr>
        <w:sz w:val="16"/>
        <w:szCs w:val="16"/>
        <w:rFonts w:ascii="DejaVu Sans" w:hAnsi="DejaVu Sans" w:eastAsia="Noto Sans CJK KR" w:cs="DejaVu Sans"/>
      </w:rPr>
      <w:fldChar w:fldCharType="begin"/>
    </w:r>
    <w:r>
      <w:rPr>
        <w:sz w:val="16"/>
        <w:szCs w:val="16"/>
        <w:rFonts w:ascii="DejaVu Sans" w:hAnsi="DejaVu Sans" w:eastAsia="Noto Sans CJK KR" w:cs="DejaVu Sans"/>
      </w:rPr>
      <w:instrText xml:space="preserve"> PAGE </w:instrText>
    </w:r>
    <w:r>
      <w:rPr>
        <w:sz w:val="16"/>
        <w:szCs w:val="16"/>
        <w:rFonts w:ascii="DejaVu Sans" w:hAnsi="DejaVu Sans" w:eastAsia="Noto Sans CJK KR" w:cs="DejaVu Sans"/>
      </w:rPr>
      <w:fldChar w:fldCharType="separate"/>
    </w:r>
    <w:r>
      <w:rPr>
        <w:sz w:val="16"/>
        <w:szCs w:val="16"/>
        <w:rFonts w:ascii="DejaVu Sans" w:hAnsi="DejaVu Sans" w:eastAsia="Noto Sans CJK KR" w:cs="DejaVu Sans"/>
      </w:rPr>
      <w:t xml:space="preserve">2</w:t>
    </w:r>
    <w:r>
      <w:rPr>
        <w:sz w:val="16"/>
        <w:szCs w:val="16"/>
        <w:rFonts w:ascii="DejaVu Sans" w:hAnsi="DejaVu Sans" w:eastAsia="Noto Sans CJK KR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Noto Sans CJK KR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Noto Sans CJK KR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Noto Sans CJK KR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Noto Sans CJK KR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Noto Sans CJK KR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Noto Sans CJK KR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Noto Sans CJK KR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Noto Sans CJK KR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Noto Sans CJK KR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Noto Sans CJK KR" w:cs="DejaVu Sans"/>
        <w:kern w:val="2"/>
        <w:sz w:val="22"/>
        <w:szCs w:val="22"/>
        <w:lang w:val="ko-KR" w:bidi="ko-KR" w:eastAsia="ko-KR"/>
      </w:rPr>
    </w:rPrDefault>
    <w:pPrDefault>
      <w:pPr>
        <w:spacing w:after="80" w:line="2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Noto Sans CJK KR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Noto Sans CJK KR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Noto Sans CJK KR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Noto Sans CJK KR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Noto Sans CJK KR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Noto Sans CJK KR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Noto Sans CJK KR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Noto Sans CJK KR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