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129047684"/>
        <w:docPartObj>
          <w:docPartGallery w:val="Cover Pages"/>
          <w:docPartUnique/>
        </w:docPartObj>
      </w:sdtPr>
      <w:sdtEndPr>
        <w:rPr>
          <w:rFonts w:ascii="Segoe UI Semibold" w:hAnsi="Segoe UI Semibold" w:cs="Segoe UI Semibold"/>
          <w:color w:val="000000" w:themeColor="text1"/>
          <w:sz w:val="40"/>
          <w:szCs w:val="40"/>
        </w:rPr>
      </w:sdtEndPr>
      <w:sdtContent>
        <w:p w14:paraId="1EBBE2AB" w14:textId="0B6E4DA8" w:rsidR="00F83B6C" w:rsidRDefault="00F83B6C"/>
        <w:tbl>
          <w:tblPr>
            <w:tblW w:w="5000" w:type="pct"/>
            <w:jc w:val="center"/>
            <w:tblLook w:val="04A0" w:firstRow="1" w:lastRow="0" w:firstColumn="1" w:lastColumn="0" w:noHBand="0" w:noVBand="1"/>
          </w:tblPr>
          <w:tblGrid>
            <w:gridCol w:w="9026"/>
          </w:tblGrid>
          <w:tr w:rsidR="002A6343" w14:paraId="73C0A96F" w14:textId="77777777" w:rsidTr="00AC7FC8">
            <w:trPr>
              <w:trHeight w:val="2880"/>
              <w:jc w:val="center"/>
            </w:trPr>
            <w:tc>
              <w:tcPr>
                <w:tcW w:w="5000" w:type="pct"/>
              </w:tcPr>
              <w:p w14:paraId="30AB1940" w14:textId="77777777" w:rsidR="002A6343" w:rsidRDefault="002A6343" w:rsidP="00AC7FC8">
                <w:pPr>
                  <w:tabs>
                    <w:tab w:val="left" w:pos="5040"/>
                  </w:tabs>
                  <w:rPr>
                    <w:rFonts w:asciiTheme="majorHAnsi" w:eastAsiaTheme="majorEastAsia" w:hAnsiTheme="majorHAnsi" w:cstheme="majorBidi"/>
                    <w:caps/>
                  </w:rPr>
                </w:pPr>
              </w:p>
              <w:p w14:paraId="2EF47887" w14:textId="77777777" w:rsidR="002A6343" w:rsidRPr="00873B4A" w:rsidRDefault="002A6343" w:rsidP="00AC7FC8">
                <w:pPr>
                  <w:tabs>
                    <w:tab w:val="left" w:pos="5040"/>
                  </w:tabs>
                  <w:jc w:val="center"/>
                  <w:rPr>
                    <w:lang w:val="en-US"/>
                  </w:rPr>
                </w:pPr>
                <w:r w:rsidRPr="00873B4A">
                  <w:rPr>
                    <w:noProof/>
                    <w:lang w:eastAsia="en-GB"/>
                  </w:rPr>
                  <w:drawing>
                    <wp:inline distT="0" distB="0" distL="0" distR="0" wp14:anchorId="34739671" wp14:editId="515F42D8">
                      <wp:extent cx="3628556" cy="928178"/>
                      <wp:effectExtent l="0" t="0" r="0" b="571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28556" cy="928178"/>
                              </a:xfrm>
                              <a:prstGeom prst="rect">
                                <a:avLst/>
                              </a:prstGeom>
                            </pic:spPr>
                          </pic:pic>
                        </a:graphicData>
                      </a:graphic>
                    </wp:inline>
                  </w:drawing>
                </w:r>
              </w:p>
            </w:tc>
          </w:tr>
          <w:tr w:rsidR="002A6343" w14:paraId="1E90C2B0" w14:textId="77777777" w:rsidTr="00AC7FC8">
            <w:trPr>
              <w:trHeight w:val="1440"/>
              <w:jc w:val="center"/>
            </w:trPr>
            <w:tc>
              <w:tcPr>
                <w:tcW w:w="5000" w:type="pct"/>
                <w:tcBorders>
                  <w:bottom w:val="single" w:sz="4" w:space="0" w:color="4472C4" w:themeColor="accent1"/>
                </w:tcBorders>
                <w:vAlign w:val="center"/>
              </w:tcPr>
              <w:p w14:paraId="4130F1B9" w14:textId="77777777" w:rsidR="002A6343" w:rsidRDefault="002A6343" w:rsidP="00AC7FC8">
                <w:pPr>
                  <w:pStyle w:val="NoSpacing"/>
                  <w:jc w:val="center"/>
                  <w:rPr>
                    <w:rFonts w:asciiTheme="majorHAnsi" w:eastAsiaTheme="majorEastAsia" w:hAnsiTheme="majorHAnsi" w:cstheme="majorBidi"/>
                    <w:sz w:val="80"/>
                    <w:szCs w:val="80"/>
                  </w:rPr>
                </w:pPr>
              </w:p>
              <w:p w14:paraId="0DB61D5A" w14:textId="77777777" w:rsidR="002A6343" w:rsidRDefault="002A6343" w:rsidP="00AC7FC8">
                <w:pPr>
                  <w:pStyle w:val="NoSpacing"/>
                  <w:jc w:val="center"/>
                  <w:rPr>
                    <w:rFonts w:asciiTheme="majorHAnsi" w:eastAsiaTheme="majorEastAsia" w:hAnsiTheme="majorHAnsi" w:cstheme="majorBidi"/>
                    <w:sz w:val="80"/>
                    <w:szCs w:val="80"/>
                  </w:rPr>
                </w:pPr>
              </w:p>
            </w:tc>
          </w:tr>
          <w:tr w:rsidR="002A6343" w14:paraId="66EDF488" w14:textId="77777777" w:rsidTr="00AC7FC8">
            <w:trPr>
              <w:trHeight w:val="720"/>
              <w:jc w:val="center"/>
            </w:trPr>
            <w:tc>
              <w:tcPr>
                <w:tcW w:w="5000" w:type="pct"/>
                <w:tcBorders>
                  <w:top w:val="single" w:sz="4" w:space="0" w:color="4472C4" w:themeColor="accent1"/>
                </w:tcBorders>
                <w:vAlign w:val="center"/>
              </w:tcPr>
              <w:p w14:paraId="2BD050ED" w14:textId="77777777" w:rsidR="005F2600" w:rsidRDefault="002A6343" w:rsidP="00AC7FC8">
                <w:pPr>
                  <w:pStyle w:val="Title"/>
                  <w:rPr>
                    <w:rFonts w:ascii="Segoe UI Semibold" w:hAnsi="Segoe UI Semibold" w:cs="Segoe UI Semibold"/>
                    <w:szCs w:val="40"/>
                  </w:rPr>
                </w:pPr>
                <w:bookmarkStart w:id="0" w:name="Title"/>
                <w:r>
                  <w:rPr>
                    <w:rFonts w:ascii="Segoe UI Semibold" w:hAnsi="Segoe UI Semibold" w:cs="Segoe UI Semibold"/>
                    <w:szCs w:val="40"/>
                  </w:rPr>
                  <w:br/>
                </w:r>
                <w:r w:rsidRPr="002A6343">
                  <w:rPr>
                    <w:rFonts w:ascii="Segoe UI Semibold" w:hAnsi="Segoe UI Semibold" w:cs="Segoe UI Semibold"/>
                    <w:szCs w:val="40"/>
                  </w:rPr>
                  <w:t xml:space="preserve">WinMan </w:t>
                </w:r>
                <w:bookmarkEnd w:id="0"/>
                <w:r w:rsidR="007F3DCD">
                  <w:rPr>
                    <w:rFonts w:ascii="Segoe UI Semibold" w:hAnsi="Segoe UI Semibold" w:cs="Segoe UI Semibold"/>
                    <w:szCs w:val="40"/>
                  </w:rPr>
                  <w:t>REST API</w:t>
                </w:r>
              </w:p>
              <w:p w14:paraId="3289AE3C" w14:textId="448F2D4B" w:rsidR="002A6343" w:rsidRPr="002A6343" w:rsidRDefault="005F2600" w:rsidP="00AC7FC8">
                <w:pPr>
                  <w:pStyle w:val="Title"/>
                  <w:rPr>
                    <w:rFonts w:ascii="Segoe UI Semibold" w:hAnsi="Segoe UI Semibold" w:cs="Segoe UI Semibold"/>
                    <w:szCs w:val="40"/>
                  </w:rPr>
                </w:pPr>
                <w:r>
                  <w:rPr>
                    <w:rFonts w:ascii="Segoe UI Semibold" w:hAnsi="Segoe UI Semibold" w:cs="Segoe UI Semibold"/>
                    <w:szCs w:val="40"/>
                  </w:rPr>
                  <w:t>Installation Guide</w:t>
                </w:r>
                <w:r w:rsidR="002A6343">
                  <w:rPr>
                    <w:rFonts w:ascii="Segoe UI Semibold" w:hAnsi="Segoe UI Semibold" w:cs="Segoe UI Semibold"/>
                    <w:szCs w:val="40"/>
                  </w:rPr>
                  <w:br/>
                </w:r>
              </w:p>
            </w:tc>
          </w:tr>
          <w:tr w:rsidR="002A6343" w14:paraId="7447077B" w14:textId="77777777" w:rsidTr="00AC7FC8">
            <w:trPr>
              <w:trHeight w:val="360"/>
              <w:jc w:val="center"/>
            </w:trPr>
            <w:tc>
              <w:tcPr>
                <w:tcW w:w="5000" w:type="pct"/>
                <w:vAlign w:val="center"/>
              </w:tcPr>
              <w:p w14:paraId="51CB0336" w14:textId="00293BF0" w:rsidR="002A6343" w:rsidRPr="002A6343" w:rsidRDefault="002A6343" w:rsidP="00AC7FC8">
                <w:pPr>
                  <w:pStyle w:val="NoSpacing"/>
                  <w:rPr>
                    <w:rFonts w:ascii="Segoe UI" w:hAnsi="Segoe UI" w:cs="Segoe UI"/>
                    <w:sz w:val="20"/>
                    <w:szCs w:val="20"/>
                  </w:rPr>
                </w:pPr>
                <w:r w:rsidRPr="002A6343">
                  <w:rPr>
                    <w:rFonts w:ascii="Segoe UI" w:hAnsi="Segoe UI" w:cs="Segoe UI"/>
                    <w:sz w:val="20"/>
                    <w:szCs w:val="20"/>
                  </w:rPr>
                  <w:t xml:space="preserve">Version: </w:t>
                </w:r>
                <w:r w:rsidR="00804336">
                  <w:rPr>
                    <w:rFonts w:ascii="Segoe UI" w:hAnsi="Segoe UI" w:cs="Segoe UI"/>
                    <w:sz w:val="20"/>
                    <w:szCs w:val="20"/>
                  </w:rPr>
                  <w:t>2</w:t>
                </w:r>
                <w:r w:rsidRPr="002A6343">
                  <w:rPr>
                    <w:rFonts w:ascii="Segoe UI" w:hAnsi="Segoe UI" w:cs="Segoe UI"/>
                    <w:sz w:val="20"/>
                    <w:szCs w:val="20"/>
                  </w:rPr>
                  <w:t>.</w:t>
                </w:r>
                <w:r w:rsidR="00804336">
                  <w:rPr>
                    <w:rFonts w:ascii="Segoe UI" w:hAnsi="Segoe UI" w:cs="Segoe UI"/>
                    <w:sz w:val="20"/>
                    <w:szCs w:val="20"/>
                  </w:rPr>
                  <w:t>0</w:t>
                </w:r>
                <w:r w:rsidRPr="002A6343">
                  <w:rPr>
                    <w:rFonts w:ascii="Segoe UI" w:hAnsi="Segoe UI" w:cs="Segoe UI"/>
                    <w:sz w:val="20"/>
                    <w:szCs w:val="20"/>
                  </w:rPr>
                  <w:t>.</w:t>
                </w:r>
                <w:r w:rsidR="00F62591">
                  <w:rPr>
                    <w:rFonts w:ascii="Segoe UI" w:hAnsi="Segoe UI" w:cs="Segoe UI"/>
                    <w:sz w:val="20"/>
                    <w:szCs w:val="20"/>
                  </w:rPr>
                  <w:t>0</w:t>
                </w:r>
                <w:r>
                  <w:rPr>
                    <w:rFonts w:ascii="Segoe UI" w:hAnsi="Segoe UI" w:cs="Segoe UI"/>
                    <w:sz w:val="20"/>
                    <w:szCs w:val="20"/>
                  </w:rPr>
                  <w:t xml:space="preserve">                                                                                                              </w:t>
                </w:r>
                <w:r w:rsidRPr="002A6343">
                  <w:rPr>
                    <w:rFonts w:ascii="Segoe UI Semibold" w:hAnsi="Segoe UI Semibold" w:cs="Segoe UI Semibold"/>
                    <w:sz w:val="20"/>
                    <w:szCs w:val="20"/>
                  </w:rPr>
                  <w:t>By Lynn Eagleton</w:t>
                </w:r>
              </w:p>
            </w:tc>
          </w:tr>
          <w:tr w:rsidR="002A6343" w14:paraId="2407725A" w14:textId="77777777" w:rsidTr="00AC7FC8">
            <w:trPr>
              <w:trHeight w:val="360"/>
              <w:jc w:val="center"/>
            </w:trPr>
            <w:tc>
              <w:tcPr>
                <w:tcW w:w="5000" w:type="pct"/>
                <w:vAlign w:val="center"/>
              </w:tcPr>
              <w:p w14:paraId="680BB40E" w14:textId="77777777" w:rsidR="002A6343" w:rsidRPr="002A6343" w:rsidRDefault="002A6343" w:rsidP="00AC7FC8">
                <w:pPr>
                  <w:pStyle w:val="NoSpacing"/>
                  <w:rPr>
                    <w:rFonts w:ascii="Segoe UI" w:hAnsi="Segoe UI" w:cs="Segoe UI"/>
                    <w:sz w:val="20"/>
                    <w:szCs w:val="20"/>
                  </w:rPr>
                </w:pPr>
              </w:p>
            </w:tc>
          </w:tr>
        </w:tbl>
        <w:p w14:paraId="24FE012F" w14:textId="77777777" w:rsidR="002A6343" w:rsidRDefault="002A6343" w:rsidP="002A6343"/>
        <w:p w14:paraId="6BD9D48C" w14:textId="2D357CEA" w:rsidR="00F83B6C" w:rsidRPr="002A6343" w:rsidRDefault="00F83B6C">
          <w:r>
            <w:rPr>
              <w:rFonts w:ascii="Segoe UI Semibold" w:hAnsi="Segoe UI Semibold" w:cs="Segoe UI Semibold"/>
              <w:color w:val="000000" w:themeColor="text1"/>
              <w:sz w:val="40"/>
              <w:szCs w:val="40"/>
            </w:rPr>
            <w:br w:type="page"/>
          </w:r>
        </w:p>
      </w:sdtContent>
    </w:sdt>
    <w:p w14:paraId="45C99910" w14:textId="1EC6E5C6" w:rsidR="003C4CD2" w:rsidRPr="003C4CD2" w:rsidRDefault="001162C2">
      <w:pPr>
        <w:pStyle w:val="TOCHeading"/>
        <w:rPr>
          <w:rFonts w:ascii="Segoe UI Semibold" w:hAnsi="Segoe UI Semibold" w:cs="Segoe UI Semibold"/>
          <w:color w:val="000000" w:themeColor="text1"/>
          <w:sz w:val="40"/>
          <w:szCs w:val="40"/>
        </w:rPr>
      </w:pPr>
      <w:r>
        <w:rPr>
          <w:rFonts w:ascii="Segoe UI Semibold" w:hAnsi="Segoe UI Semibold" w:cs="Segoe UI Semibold"/>
          <w:color w:val="000000" w:themeColor="text1"/>
          <w:sz w:val="40"/>
          <w:szCs w:val="40"/>
        </w:rPr>
        <w:lastRenderedPageBreak/>
        <w:t>Contents</w:t>
      </w:r>
      <w:r w:rsidR="00146797">
        <w:pict w14:anchorId="1C103E05">
          <v:rect id="_x0000_i1025" style="width:451.3pt;height:1pt;mso-position-vertical:absolute" o:hralign="center" o:hrstd="t" o:hrnoshade="t" o:hr="t" fillcolor="#eee" stroked="f"/>
        </w:pict>
      </w:r>
    </w:p>
    <w:sdt>
      <w:sdtPr>
        <w:rPr>
          <w:rFonts w:asciiTheme="minorHAnsi" w:eastAsiaTheme="minorEastAsia" w:hAnsiTheme="minorHAnsi" w:cstheme="minorBidi"/>
          <w:color w:val="auto"/>
          <w:sz w:val="22"/>
          <w:szCs w:val="22"/>
          <w:lang w:val="en-GB" w:eastAsia="ja-JP"/>
        </w:rPr>
        <w:id w:val="1131219660"/>
        <w:docPartObj>
          <w:docPartGallery w:val="Table of Contents"/>
          <w:docPartUnique/>
        </w:docPartObj>
      </w:sdtPr>
      <w:sdtEndPr>
        <w:rPr>
          <w:b/>
          <w:bCs/>
          <w:noProof/>
        </w:rPr>
      </w:sdtEndPr>
      <w:sdtContent>
        <w:p w14:paraId="32868332" w14:textId="57FD2E09" w:rsidR="00C30664" w:rsidRPr="001162C2" w:rsidRDefault="00C30664" w:rsidP="00C30664">
          <w:pPr>
            <w:pStyle w:val="TOCHeading"/>
            <w:rPr>
              <w:rFonts w:ascii="Segoe UI" w:hAnsi="Segoe UI" w:cs="Segoe UI"/>
              <w:sz w:val="25"/>
              <w:szCs w:val="25"/>
            </w:rPr>
          </w:pPr>
        </w:p>
        <w:p w14:paraId="5E8AF740" w14:textId="1AC03E39" w:rsidR="001162C2" w:rsidRPr="001162C2" w:rsidRDefault="003C4CD2" w:rsidP="001162C2">
          <w:pPr>
            <w:pStyle w:val="TOC2"/>
            <w:tabs>
              <w:tab w:val="right" w:leader="dot" w:pos="9016"/>
            </w:tabs>
            <w:ind w:left="0"/>
            <w:rPr>
              <w:rFonts w:ascii="Segoe UI" w:hAnsi="Segoe UI" w:cs="Segoe UI"/>
              <w:noProof/>
              <w:sz w:val="20"/>
              <w:szCs w:val="20"/>
              <w:lang w:eastAsia="en-GB"/>
            </w:rPr>
          </w:pPr>
          <w:r w:rsidRPr="001162C2">
            <w:rPr>
              <w:rFonts w:ascii="Segoe UI" w:hAnsi="Segoe UI" w:cs="Segoe UI"/>
              <w:sz w:val="20"/>
              <w:szCs w:val="20"/>
            </w:rPr>
            <w:fldChar w:fldCharType="begin"/>
          </w:r>
          <w:r w:rsidRPr="001162C2">
            <w:rPr>
              <w:rFonts w:ascii="Segoe UI" w:hAnsi="Segoe UI" w:cs="Segoe UI"/>
              <w:sz w:val="20"/>
              <w:szCs w:val="20"/>
            </w:rPr>
            <w:instrText xml:space="preserve"> TOC \o "1-3" \h \z \u </w:instrText>
          </w:r>
          <w:r w:rsidRPr="001162C2">
            <w:rPr>
              <w:rFonts w:ascii="Segoe UI" w:hAnsi="Segoe UI" w:cs="Segoe UI"/>
              <w:sz w:val="20"/>
              <w:szCs w:val="20"/>
            </w:rPr>
            <w:fldChar w:fldCharType="separate"/>
          </w:r>
          <w:hyperlink w:anchor="_Toc501633796" w:history="1">
            <w:r w:rsidR="001162C2" w:rsidRPr="001162C2">
              <w:rPr>
                <w:rStyle w:val="Hyperlink"/>
                <w:rFonts w:ascii="Segoe UI" w:hAnsi="Segoe UI" w:cs="Segoe UI"/>
                <w:noProof/>
                <w:sz w:val="20"/>
                <w:szCs w:val="20"/>
              </w:rPr>
              <w:t>Overview</w:t>
            </w:r>
            <w:r w:rsidR="001162C2" w:rsidRPr="001162C2">
              <w:rPr>
                <w:rFonts w:ascii="Segoe UI" w:hAnsi="Segoe UI" w:cs="Segoe UI"/>
                <w:noProof/>
                <w:webHidden/>
                <w:sz w:val="20"/>
                <w:szCs w:val="20"/>
              </w:rPr>
              <w:tab/>
            </w:r>
            <w:r w:rsidR="001162C2" w:rsidRPr="001162C2">
              <w:rPr>
                <w:rFonts w:ascii="Segoe UI" w:hAnsi="Segoe UI" w:cs="Segoe UI"/>
                <w:noProof/>
                <w:webHidden/>
                <w:sz w:val="20"/>
                <w:szCs w:val="20"/>
              </w:rPr>
              <w:fldChar w:fldCharType="begin"/>
            </w:r>
            <w:r w:rsidR="001162C2" w:rsidRPr="001162C2">
              <w:rPr>
                <w:rFonts w:ascii="Segoe UI" w:hAnsi="Segoe UI" w:cs="Segoe UI"/>
                <w:noProof/>
                <w:webHidden/>
                <w:sz w:val="20"/>
                <w:szCs w:val="20"/>
              </w:rPr>
              <w:instrText xml:space="preserve"> PAGEREF _Toc501633796 \h </w:instrText>
            </w:r>
            <w:r w:rsidR="001162C2" w:rsidRPr="001162C2">
              <w:rPr>
                <w:rFonts w:ascii="Segoe UI" w:hAnsi="Segoe UI" w:cs="Segoe UI"/>
                <w:noProof/>
                <w:webHidden/>
                <w:sz w:val="20"/>
                <w:szCs w:val="20"/>
              </w:rPr>
            </w:r>
            <w:r w:rsidR="001162C2" w:rsidRPr="001162C2">
              <w:rPr>
                <w:rFonts w:ascii="Segoe UI" w:hAnsi="Segoe UI" w:cs="Segoe UI"/>
                <w:noProof/>
                <w:webHidden/>
                <w:sz w:val="20"/>
                <w:szCs w:val="20"/>
              </w:rPr>
              <w:fldChar w:fldCharType="separate"/>
            </w:r>
            <w:r w:rsidR="00146135">
              <w:rPr>
                <w:rFonts w:ascii="Segoe UI" w:hAnsi="Segoe UI" w:cs="Segoe UI"/>
                <w:noProof/>
                <w:webHidden/>
                <w:sz w:val="20"/>
                <w:szCs w:val="20"/>
              </w:rPr>
              <w:t>2</w:t>
            </w:r>
            <w:r w:rsidR="001162C2" w:rsidRPr="001162C2">
              <w:rPr>
                <w:rFonts w:ascii="Segoe UI" w:hAnsi="Segoe UI" w:cs="Segoe UI"/>
                <w:noProof/>
                <w:webHidden/>
                <w:sz w:val="20"/>
                <w:szCs w:val="20"/>
              </w:rPr>
              <w:fldChar w:fldCharType="end"/>
            </w:r>
          </w:hyperlink>
        </w:p>
        <w:p w14:paraId="143C38C1" w14:textId="1B43A390" w:rsidR="001162C2" w:rsidRPr="001162C2" w:rsidRDefault="00146797" w:rsidP="001162C2">
          <w:pPr>
            <w:pStyle w:val="TOC2"/>
            <w:tabs>
              <w:tab w:val="right" w:leader="dot" w:pos="9016"/>
            </w:tabs>
            <w:ind w:left="0"/>
            <w:rPr>
              <w:rFonts w:ascii="Segoe UI" w:hAnsi="Segoe UI" w:cs="Segoe UI"/>
              <w:noProof/>
              <w:sz w:val="20"/>
              <w:szCs w:val="20"/>
              <w:lang w:eastAsia="en-GB"/>
            </w:rPr>
          </w:pPr>
          <w:hyperlink w:anchor="_Toc501633797" w:history="1">
            <w:r w:rsidR="001162C2" w:rsidRPr="001162C2">
              <w:rPr>
                <w:rStyle w:val="Hyperlink"/>
                <w:rFonts w:ascii="Segoe UI" w:hAnsi="Segoe UI" w:cs="Segoe UI"/>
                <w:noProof/>
                <w:sz w:val="20"/>
                <w:szCs w:val="20"/>
              </w:rPr>
              <w:t>Prerequisites</w:t>
            </w:r>
            <w:r w:rsidR="001162C2" w:rsidRPr="001162C2">
              <w:rPr>
                <w:rFonts w:ascii="Segoe UI" w:hAnsi="Segoe UI" w:cs="Segoe UI"/>
                <w:noProof/>
                <w:webHidden/>
                <w:sz w:val="20"/>
                <w:szCs w:val="20"/>
              </w:rPr>
              <w:tab/>
            </w:r>
            <w:r w:rsidR="001162C2" w:rsidRPr="001162C2">
              <w:rPr>
                <w:rFonts w:ascii="Segoe UI" w:hAnsi="Segoe UI" w:cs="Segoe UI"/>
                <w:noProof/>
                <w:webHidden/>
                <w:sz w:val="20"/>
                <w:szCs w:val="20"/>
              </w:rPr>
              <w:fldChar w:fldCharType="begin"/>
            </w:r>
            <w:r w:rsidR="001162C2" w:rsidRPr="001162C2">
              <w:rPr>
                <w:rFonts w:ascii="Segoe UI" w:hAnsi="Segoe UI" w:cs="Segoe UI"/>
                <w:noProof/>
                <w:webHidden/>
                <w:sz w:val="20"/>
                <w:szCs w:val="20"/>
              </w:rPr>
              <w:instrText xml:space="preserve"> PAGEREF _Toc501633797 \h </w:instrText>
            </w:r>
            <w:r w:rsidR="001162C2" w:rsidRPr="001162C2">
              <w:rPr>
                <w:rFonts w:ascii="Segoe UI" w:hAnsi="Segoe UI" w:cs="Segoe UI"/>
                <w:noProof/>
                <w:webHidden/>
                <w:sz w:val="20"/>
                <w:szCs w:val="20"/>
              </w:rPr>
            </w:r>
            <w:r w:rsidR="001162C2" w:rsidRPr="001162C2">
              <w:rPr>
                <w:rFonts w:ascii="Segoe UI" w:hAnsi="Segoe UI" w:cs="Segoe UI"/>
                <w:noProof/>
                <w:webHidden/>
                <w:sz w:val="20"/>
                <w:szCs w:val="20"/>
              </w:rPr>
              <w:fldChar w:fldCharType="separate"/>
            </w:r>
            <w:r w:rsidR="00146135">
              <w:rPr>
                <w:rFonts w:ascii="Segoe UI" w:hAnsi="Segoe UI" w:cs="Segoe UI"/>
                <w:noProof/>
                <w:webHidden/>
                <w:sz w:val="20"/>
                <w:szCs w:val="20"/>
              </w:rPr>
              <w:t>3</w:t>
            </w:r>
            <w:r w:rsidR="001162C2" w:rsidRPr="001162C2">
              <w:rPr>
                <w:rFonts w:ascii="Segoe UI" w:hAnsi="Segoe UI" w:cs="Segoe UI"/>
                <w:noProof/>
                <w:webHidden/>
                <w:sz w:val="20"/>
                <w:szCs w:val="20"/>
              </w:rPr>
              <w:fldChar w:fldCharType="end"/>
            </w:r>
          </w:hyperlink>
        </w:p>
        <w:p w14:paraId="4A450D74" w14:textId="0252D4C8" w:rsidR="001162C2" w:rsidRPr="001162C2" w:rsidRDefault="00146797" w:rsidP="001162C2">
          <w:pPr>
            <w:pStyle w:val="TOC2"/>
            <w:tabs>
              <w:tab w:val="right" w:leader="dot" w:pos="9016"/>
            </w:tabs>
            <w:ind w:left="0"/>
            <w:rPr>
              <w:rFonts w:ascii="Segoe UI" w:hAnsi="Segoe UI" w:cs="Segoe UI"/>
              <w:noProof/>
              <w:sz w:val="20"/>
              <w:szCs w:val="20"/>
              <w:lang w:eastAsia="en-GB"/>
            </w:rPr>
          </w:pPr>
          <w:hyperlink w:anchor="_Toc501633799" w:history="1">
            <w:r w:rsidR="001162C2" w:rsidRPr="001162C2">
              <w:rPr>
                <w:rStyle w:val="Hyperlink"/>
                <w:rFonts w:ascii="Segoe UI" w:hAnsi="Segoe UI" w:cs="Segoe UI"/>
                <w:noProof/>
                <w:sz w:val="20"/>
                <w:szCs w:val="20"/>
              </w:rPr>
              <w:t>Requesting a DNS entry</w:t>
            </w:r>
            <w:r w:rsidR="001162C2" w:rsidRPr="001162C2">
              <w:rPr>
                <w:rFonts w:ascii="Segoe UI" w:hAnsi="Segoe UI" w:cs="Segoe UI"/>
                <w:noProof/>
                <w:webHidden/>
                <w:sz w:val="20"/>
                <w:szCs w:val="20"/>
              </w:rPr>
              <w:tab/>
            </w:r>
            <w:r w:rsidR="001162C2" w:rsidRPr="001162C2">
              <w:rPr>
                <w:rFonts w:ascii="Segoe UI" w:hAnsi="Segoe UI" w:cs="Segoe UI"/>
                <w:noProof/>
                <w:webHidden/>
                <w:sz w:val="20"/>
                <w:szCs w:val="20"/>
              </w:rPr>
              <w:fldChar w:fldCharType="begin"/>
            </w:r>
            <w:r w:rsidR="001162C2" w:rsidRPr="001162C2">
              <w:rPr>
                <w:rFonts w:ascii="Segoe UI" w:hAnsi="Segoe UI" w:cs="Segoe UI"/>
                <w:noProof/>
                <w:webHidden/>
                <w:sz w:val="20"/>
                <w:szCs w:val="20"/>
              </w:rPr>
              <w:instrText xml:space="preserve"> PAGEREF _Toc501633799 \h </w:instrText>
            </w:r>
            <w:r w:rsidR="001162C2" w:rsidRPr="001162C2">
              <w:rPr>
                <w:rFonts w:ascii="Segoe UI" w:hAnsi="Segoe UI" w:cs="Segoe UI"/>
                <w:noProof/>
                <w:webHidden/>
                <w:sz w:val="20"/>
                <w:szCs w:val="20"/>
              </w:rPr>
            </w:r>
            <w:r w:rsidR="001162C2" w:rsidRPr="001162C2">
              <w:rPr>
                <w:rFonts w:ascii="Segoe UI" w:hAnsi="Segoe UI" w:cs="Segoe UI"/>
                <w:noProof/>
                <w:webHidden/>
                <w:sz w:val="20"/>
                <w:szCs w:val="20"/>
              </w:rPr>
              <w:fldChar w:fldCharType="separate"/>
            </w:r>
            <w:r w:rsidR="00146135">
              <w:rPr>
                <w:rFonts w:ascii="Segoe UI" w:hAnsi="Segoe UI" w:cs="Segoe UI"/>
                <w:noProof/>
                <w:webHidden/>
                <w:sz w:val="20"/>
                <w:szCs w:val="20"/>
              </w:rPr>
              <w:t>4</w:t>
            </w:r>
            <w:r w:rsidR="001162C2" w:rsidRPr="001162C2">
              <w:rPr>
                <w:rFonts w:ascii="Segoe UI" w:hAnsi="Segoe UI" w:cs="Segoe UI"/>
                <w:noProof/>
                <w:webHidden/>
                <w:sz w:val="20"/>
                <w:szCs w:val="20"/>
              </w:rPr>
              <w:fldChar w:fldCharType="end"/>
            </w:r>
          </w:hyperlink>
        </w:p>
        <w:p w14:paraId="56220251" w14:textId="754D9286" w:rsidR="001162C2" w:rsidRPr="001162C2" w:rsidRDefault="00146797" w:rsidP="001162C2">
          <w:pPr>
            <w:pStyle w:val="TOC2"/>
            <w:tabs>
              <w:tab w:val="right" w:leader="dot" w:pos="9016"/>
            </w:tabs>
            <w:ind w:left="0"/>
            <w:rPr>
              <w:rFonts w:ascii="Segoe UI" w:hAnsi="Segoe UI" w:cs="Segoe UI"/>
              <w:noProof/>
              <w:sz w:val="20"/>
              <w:szCs w:val="20"/>
              <w:lang w:eastAsia="en-GB"/>
            </w:rPr>
          </w:pPr>
          <w:hyperlink w:anchor="_Toc501633800" w:history="1">
            <w:r w:rsidR="001162C2" w:rsidRPr="001162C2">
              <w:rPr>
                <w:rStyle w:val="Hyperlink"/>
                <w:rFonts w:ascii="Segoe UI" w:hAnsi="Segoe UI" w:cs="Segoe UI"/>
                <w:noProof/>
                <w:sz w:val="20"/>
                <w:szCs w:val="20"/>
              </w:rPr>
              <w:t>Obtaining the application files</w:t>
            </w:r>
            <w:r w:rsidR="001162C2" w:rsidRPr="001162C2">
              <w:rPr>
                <w:rFonts w:ascii="Segoe UI" w:hAnsi="Segoe UI" w:cs="Segoe UI"/>
                <w:noProof/>
                <w:webHidden/>
                <w:sz w:val="20"/>
                <w:szCs w:val="20"/>
              </w:rPr>
              <w:tab/>
            </w:r>
            <w:r w:rsidR="001162C2" w:rsidRPr="001162C2">
              <w:rPr>
                <w:rFonts w:ascii="Segoe UI" w:hAnsi="Segoe UI" w:cs="Segoe UI"/>
                <w:noProof/>
                <w:webHidden/>
                <w:sz w:val="20"/>
                <w:szCs w:val="20"/>
              </w:rPr>
              <w:fldChar w:fldCharType="begin"/>
            </w:r>
            <w:r w:rsidR="001162C2" w:rsidRPr="001162C2">
              <w:rPr>
                <w:rFonts w:ascii="Segoe UI" w:hAnsi="Segoe UI" w:cs="Segoe UI"/>
                <w:noProof/>
                <w:webHidden/>
                <w:sz w:val="20"/>
                <w:szCs w:val="20"/>
              </w:rPr>
              <w:instrText xml:space="preserve"> PAGEREF _Toc501633800 \h </w:instrText>
            </w:r>
            <w:r w:rsidR="001162C2" w:rsidRPr="001162C2">
              <w:rPr>
                <w:rFonts w:ascii="Segoe UI" w:hAnsi="Segoe UI" w:cs="Segoe UI"/>
                <w:noProof/>
                <w:webHidden/>
                <w:sz w:val="20"/>
                <w:szCs w:val="20"/>
              </w:rPr>
            </w:r>
            <w:r w:rsidR="001162C2" w:rsidRPr="001162C2">
              <w:rPr>
                <w:rFonts w:ascii="Segoe UI" w:hAnsi="Segoe UI" w:cs="Segoe UI"/>
                <w:noProof/>
                <w:webHidden/>
                <w:sz w:val="20"/>
                <w:szCs w:val="20"/>
              </w:rPr>
              <w:fldChar w:fldCharType="separate"/>
            </w:r>
            <w:r w:rsidR="00146135">
              <w:rPr>
                <w:rFonts w:ascii="Segoe UI" w:hAnsi="Segoe UI" w:cs="Segoe UI"/>
                <w:noProof/>
                <w:webHidden/>
                <w:sz w:val="20"/>
                <w:szCs w:val="20"/>
              </w:rPr>
              <w:t>5</w:t>
            </w:r>
            <w:r w:rsidR="001162C2" w:rsidRPr="001162C2">
              <w:rPr>
                <w:rFonts w:ascii="Segoe UI" w:hAnsi="Segoe UI" w:cs="Segoe UI"/>
                <w:noProof/>
                <w:webHidden/>
                <w:sz w:val="20"/>
                <w:szCs w:val="20"/>
              </w:rPr>
              <w:fldChar w:fldCharType="end"/>
            </w:r>
          </w:hyperlink>
        </w:p>
        <w:p w14:paraId="71BFBBD5" w14:textId="282AE079" w:rsidR="001162C2" w:rsidRPr="001162C2" w:rsidRDefault="00146797">
          <w:pPr>
            <w:pStyle w:val="TOC3"/>
            <w:tabs>
              <w:tab w:val="right" w:leader="dot" w:pos="9016"/>
            </w:tabs>
            <w:rPr>
              <w:rFonts w:ascii="Segoe UI" w:hAnsi="Segoe UI" w:cs="Segoe UI"/>
              <w:noProof/>
              <w:sz w:val="20"/>
              <w:szCs w:val="20"/>
              <w:lang w:eastAsia="en-GB"/>
            </w:rPr>
          </w:pPr>
          <w:hyperlink w:anchor="_Toc501633801" w:history="1">
            <w:r w:rsidR="001162C2" w:rsidRPr="001162C2">
              <w:rPr>
                <w:rStyle w:val="Hyperlink"/>
                <w:rFonts w:ascii="Segoe UI" w:hAnsi="Segoe UI" w:cs="Segoe UI"/>
                <w:noProof/>
                <w:sz w:val="20"/>
                <w:szCs w:val="20"/>
              </w:rPr>
              <w:t>Instructions for members of Support</w:t>
            </w:r>
            <w:r w:rsidR="001162C2" w:rsidRPr="001162C2">
              <w:rPr>
                <w:rFonts w:ascii="Segoe UI" w:hAnsi="Segoe UI" w:cs="Segoe UI"/>
                <w:noProof/>
                <w:webHidden/>
                <w:sz w:val="20"/>
                <w:szCs w:val="20"/>
              </w:rPr>
              <w:tab/>
            </w:r>
            <w:r w:rsidR="001162C2" w:rsidRPr="001162C2">
              <w:rPr>
                <w:rFonts w:ascii="Segoe UI" w:hAnsi="Segoe UI" w:cs="Segoe UI"/>
                <w:noProof/>
                <w:webHidden/>
                <w:sz w:val="20"/>
                <w:szCs w:val="20"/>
              </w:rPr>
              <w:fldChar w:fldCharType="begin"/>
            </w:r>
            <w:r w:rsidR="001162C2" w:rsidRPr="001162C2">
              <w:rPr>
                <w:rFonts w:ascii="Segoe UI" w:hAnsi="Segoe UI" w:cs="Segoe UI"/>
                <w:noProof/>
                <w:webHidden/>
                <w:sz w:val="20"/>
                <w:szCs w:val="20"/>
              </w:rPr>
              <w:instrText xml:space="preserve"> PAGEREF _Toc501633801 \h </w:instrText>
            </w:r>
            <w:r w:rsidR="001162C2" w:rsidRPr="001162C2">
              <w:rPr>
                <w:rFonts w:ascii="Segoe UI" w:hAnsi="Segoe UI" w:cs="Segoe UI"/>
                <w:noProof/>
                <w:webHidden/>
                <w:sz w:val="20"/>
                <w:szCs w:val="20"/>
              </w:rPr>
            </w:r>
            <w:r w:rsidR="001162C2" w:rsidRPr="001162C2">
              <w:rPr>
                <w:rFonts w:ascii="Segoe UI" w:hAnsi="Segoe UI" w:cs="Segoe UI"/>
                <w:noProof/>
                <w:webHidden/>
                <w:sz w:val="20"/>
                <w:szCs w:val="20"/>
              </w:rPr>
              <w:fldChar w:fldCharType="separate"/>
            </w:r>
            <w:r w:rsidR="00146135">
              <w:rPr>
                <w:rFonts w:ascii="Segoe UI" w:hAnsi="Segoe UI" w:cs="Segoe UI"/>
                <w:noProof/>
                <w:webHidden/>
                <w:sz w:val="20"/>
                <w:szCs w:val="20"/>
              </w:rPr>
              <w:t>5</w:t>
            </w:r>
            <w:r w:rsidR="001162C2" w:rsidRPr="001162C2">
              <w:rPr>
                <w:rFonts w:ascii="Segoe UI" w:hAnsi="Segoe UI" w:cs="Segoe UI"/>
                <w:noProof/>
                <w:webHidden/>
                <w:sz w:val="20"/>
                <w:szCs w:val="20"/>
              </w:rPr>
              <w:fldChar w:fldCharType="end"/>
            </w:r>
          </w:hyperlink>
        </w:p>
        <w:p w14:paraId="6395D57C" w14:textId="5DF52715" w:rsidR="001162C2" w:rsidRPr="001162C2" w:rsidRDefault="00146797">
          <w:pPr>
            <w:pStyle w:val="TOC3"/>
            <w:tabs>
              <w:tab w:val="right" w:leader="dot" w:pos="9016"/>
            </w:tabs>
            <w:rPr>
              <w:rFonts w:ascii="Segoe UI" w:hAnsi="Segoe UI" w:cs="Segoe UI"/>
              <w:noProof/>
              <w:sz w:val="20"/>
              <w:szCs w:val="20"/>
              <w:lang w:eastAsia="en-GB"/>
            </w:rPr>
          </w:pPr>
          <w:hyperlink w:anchor="_Toc501633802" w:history="1">
            <w:r w:rsidR="001162C2" w:rsidRPr="001162C2">
              <w:rPr>
                <w:rStyle w:val="Hyperlink"/>
                <w:rFonts w:ascii="Segoe UI" w:hAnsi="Segoe UI" w:cs="Segoe UI"/>
                <w:noProof/>
                <w:sz w:val="20"/>
                <w:szCs w:val="20"/>
              </w:rPr>
              <w:t>Instructions for members of Development (Birmingham)</w:t>
            </w:r>
            <w:r w:rsidR="001162C2" w:rsidRPr="001162C2">
              <w:rPr>
                <w:rFonts w:ascii="Segoe UI" w:hAnsi="Segoe UI" w:cs="Segoe UI"/>
                <w:noProof/>
                <w:webHidden/>
                <w:sz w:val="20"/>
                <w:szCs w:val="20"/>
              </w:rPr>
              <w:tab/>
            </w:r>
            <w:r w:rsidR="001162C2" w:rsidRPr="001162C2">
              <w:rPr>
                <w:rFonts w:ascii="Segoe UI" w:hAnsi="Segoe UI" w:cs="Segoe UI"/>
                <w:noProof/>
                <w:webHidden/>
                <w:sz w:val="20"/>
                <w:szCs w:val="20"/>
              </w:rPr>
              <w:fldChar w:fldCharType="begin"/>
            </w:r>
            <w:r w:rsidR="001162C2" w:rsidRPr="001162C2">
              <w:rPr>
                <w:rFonts w:ascii="Segoe UI" w:hAnsi="Segoe UI" w:cs="Segoe UI"/>
                <w:noProof/>
                <w:webHidden/>
                <w:sz w:val="20"/>
                <w:szCs w:val="20"/>
              </w:rPr>
              <w:instrText xml:space="preserve"> PAGEREF _Toc501633802 \h </w:instrText>
            </w:r>
            <w:r w:rsidR="001162C2" w:rsidRPr="001162C2">
              <w:rPr>
                <w:rFonts w:ascii="Segoe UI" w:hAnsi="Segoe UI" w:cs="Segoe UI"/>
                <w:noProof/>
                <w:webHidden/>
                <w:sz w:val="20"/>
                <w:szCs w:val="20"/>
              </w:rPr>
            </w:r>
            <w:r w:rsidR="001162C2" w:rsidRPr="001162C2">
              <w:rPr>
                <w:rFonts w:ascii="Segoe UI" w:hAnsi="Segoe UI" w:cs="Segoe UI"/>
                <w:noProof/>
                <w:webHidden/>
                <w:sz w:val="20"/>
                <w:szCs w:val="20"/>
              </w:rPr>
              <w:fldChar w:fldCharType="separate"/>
            </w:r>
            <w:r w:rsidR="00146135">
              <w:rPr>
                <w:rFonts w:ascii="Segoe UI" w:hAnsi="Segoe UI" w:cs="Segoe UI"/>
                <w:noProof/>
                <w:webHidden/>
                <w:sz w:val="20"/>
                <w:szCs w:val="20"/>
              </w:rPr>
              <w:t>5</w:t>
            </w:r>
            <w:r w:rsidR="001162C2" w:rsidRPr="001162C2">
              <w:rPr>
                <w:rFonts w:ascii="Segoe UI" w:hAnsi="Segoe UI" w:cs="Segoe UI"/>
                <w:noProof/>
                <w:webHidden/>
                <w:sz w:val="20"/>
                <w:szCs w:val="20"/>
              </w:rPr>
              <w:fldChar w:fldCharType="end"/>
            </w:r>
          </w:hyperlink>
        </w:p>
        <w:p w14:paraId="062BE0AC" w14:textId="30F736C0" w:rsidR="001162C2" w:rsidRPr="001162C2" w:rsidRDefault="00146797" w:rsidP="001162C2">
          <w:pPr>
            <w:pStyle w:val="TOC2"/>
            <w:tabs>
              <w:tab w:val="right" w:leader="dot" w:pos="9016"/>
            </w:tabs>
            <w:ind w:left="0"/>
            <w:rPr>
              <w:rFonts w:ascii="Segoe UI" w:hAnsi="Segoe UI" w:cs="Segoe UI"/>
              <w:noProof/>
              <w:sz w:val="20"/>
              <w:szCs w:val="20"/>
              <w:lang w:eastAsia="en-GB"/>
            </w:rPr>
          </w:pPr>
          <w:hyperlink w:anchor="_Toc501633803" w:history="1">
            <w:r w:rsidR="001162C2" w:rsidRPr="001162C2">
              <w:rPr>
                <w:rStyle w:val="Hyperlink"/>
                <w:rFonts w:ascii="Segoe UI" w:hAnsi="Segoe UI" w:cs="Segoe UI"/>
                <w:noProof/>
                <w:sz w:val="20"/>
                <w:szCs w:val="20"/>
              </w:rPr>
              <w:t>Installing the API</w:t>
            </w:r>
            <w:r w:rsidR="001162C2" w:rsidRPr="001162C2">
              <w:rPr>
                <w:rFonts w:ascii="Segoe UI" w:hAnsi="Segoe UI" w:cs="Segoe UI"/>
                <w:noProof/>
                <w:webHidden/>
                <w:sz w:val="20"/>
                <w:szCs w:val="20"/>
              </w:rPr>
              <w:tab/>
            </w:r>
            <w:r w:rsidR="001162C2" w:rsidRPr="001162C2">
              <w:rPr>
                <w:rFonts w:ascii="Segoe UI" w:hAnsi="Segoe UI" w:cs="Segoe UI"/>
                <w:noProof/>
                <w:webHidden/>
                <w:sz w:val="20"/>
                <w:szCs w:val="20"/>
              </w:rPr>
              <w:fldChar w:fldCharType="begin"/>
            </w:r>
            <w:r w:rsidR="001162C2" w:rsidRPr="001162C2">
              <w:rPr>
                <w:rFonts w:ascii="Segoe UI" w:hAnsi="Segoe UI" w:cs="Segoe UI"/>
                <w:noProof/>
                <w:webHidden/>
                <w:sz w:val="20"/>
                <w:szCs w:val="20"/>
              </w:rPr>
              <w:instrText xml:space="preserve"> PAGEREF _Toc501633803 \h </w:instrText>
            </w:r>
            <w:r w:rsidR="001162C2" w:rsidRPr="001162C2">
              <w:rPr>
                <w:rFonts w:ascii="Segoe UI" w:hAnsi="Segoe UI" w:cs="Segoe UI"/>
                <w:noProof/>
                <w:webHidden/>
                <w:sz w:val="20"/>
                <w:szCs w:val="20"/>
              </w:rPr>
            </w:r>
            <w:r w:rsidR="001162C2" w:rsidRPr="001162C2">
              <w:rPr>
                <w:rFonts w:ascii="Segoe UI" w:hAnsi="Segoe UI" w:cs="Segoe UI"/>
                <w:noProof/>
                <w:webHidden/>
                <w:sz w:val="20"/>
                <w:szCs w:val="20"/>
              </w:rPr>
              <w:fldChar w:fldCharType="separate"/>
            </w:r>
            <w:r w:rsidR="00146135">
              <w:rPr>
                <w:rFonts w:ascii="Segoe UI" w:hAnsi="Segoe UI" w:cs="Segoe UI"/>
                <w:noProof/>
                <w:webHidden/>
                <w:sz w:val="20"/>
                <w:szCs w:val="20"/>
              </w:rPr>
              <w:t>7</w:t>
            </w:r>
            <w:r w:rsidR="001162C2" w:rsidRPr="001162C2">
              <w:rPr>
                <w:rFonts w:ascii="Segoe UI" w:hAnsi="Segoe UI" w:cs="Segoe UI"/>
                <w:noProof/>
                <w:webHidden/>
                <w:sz w:val="20"/>
                <w:szCs w:val="20"/>
              </w:rPr>
              <w:fldChar w:fldCharType="end"/>
            </w:r>
          </w:hyperlink>
        </w:p>
        <w:p w14:paraId="5C56EC2B" w14:textId="6615B88D" w:rsidR="001162C2" w:rsidRPr="001162C2" w:rsidRDefault="00146797" w:rsidP="001162C2">
          <w:pPr>
            <w:pStyle w:val="TOC2"/>
            <w:tabs>
              <w:tab w:val="right" w:leader="dot" w:pos="9016"/>
            </w:tabs>
            <w:ind w:left="0"/>
            <w:rPr>
              <w:rFonts w:ascii="Segoe UI" w:hAnsi="Segoe UI" w:cs="Segoe UI"/>
              <w:noProof/>
              <w:sz w:val="20"/>
              <w:szCs w:val="20"/>
              <w:lang w:eastAsia="en-GB"/>
            </w:rPr>
          </w:pPr>
          <w:hyperlink w:anchor="_Toc501633804" w:history="1">
            <w:r w:rsidR="001162C2" w:rsidRPr="001162C2">
              <w:rPr>
                <w:rStyle w:val="Hyperlink"/>
                <w:rFonts w:ascii="Segoe UI" w:hAnsi="Segoe UI" w:cs="Segoe UI"/>
                <w:noProof/>
                <w:sz w:val="20"/>
                <w:szCs w:val="20"/>
              </w:rPr>
              <w:t>Activating the UI Screens</w:t>
            </w:r>
            <w:r w:rsidR="001162C2" w:rsidRPr="001162C2">
              <w:rPr>
                <w:rFonts w:ascii="Segoe UI" w:hAnsi="Segoe UI" w:cs="Segoe UI"/>
                <w:noProof/>
                <w:webHidden/>
                <w:sz w:val="20"/>
                <w:szCs w:val="20"/>
              </w:rPr>
              <w:tab/>
            </w:r>
            <w:r w:rsidR="001162C2" w:rsidRPr="001162C2">
              <w:rPr>
                <w:rFonts w:ascii="Segoe UI" w:hAnsi="Segoe UI" w:cs="Segoe UI"/>
                <w:noProof/>
                <w:webHidden/>
                <w:sz w:val="20"/>
                <w:szCs w:val="20"/>
              </w:rPr>
              <w:fldChar w:fldCharType="begin"/>
            </w:r>
            <w:r w:rsidR="001162C2" w:rsidRPr="001162C2">
              <w:rPr>
                <w:rFonts w:ascii="Segoe UI" w:hAnsi="Segoe UI" w:cs="Segoe UI"/>
                <w:noProof/>
                <w:webHidden/>
                <w:sz w:val="20"/>
                <w:szCs w:val="20"/>
              </w:rPr>
              <w:instrText xml:space="preserve"> PAGEREF _Toc501633804 \h </w:instrText>
            </w:r>
            <w:r w:rsidR="001162C2" w:rsidRPr="001162C2">
              <w:rPr>
                <w:rFonts w:ascii="Segoe UI" w:hAnsi="Segoe UI" w:cs="Segoe UI"/>
                <w:noProof/>
                <w:webHidden/>
                <w:sz w:val="20"/>
                <w:szCs w:val="20"/>
              </w:rPr>
            </w:r>
            <w:r w:rsidR="001162C2" w:rsidRPr="001162C2">
              <w:rPr>
                <w:rFonts w:ascii="Segoe UI" w:hAnsi="Segoe UI" w:cs="Segoe UI"/>
                <w:noProof/>
                <w:webHidden/>
                <w:sz w:val="20"/>
                <w:szCs w:val="20"/>
              </w:rPr>
              <w:fldChar w:fldCharType="separate"/>
            </w:r>
            <w:r w:rsidR="00146135">
              <w:rPr>
                <w:rFonts w:ascii="Segoe UI" w:hAnsi="Segoe UI" w:cs="Segoe UI"/>
                <w:noProof/>
                <w:webHidden/>
                <w:sz w:val="20"/>
                <w:szCs w:val="20"/>
              </w:rPr>
              <w:t>11</w:t>
            </w:r>
            <w:r w:rsidR="001162C2" w:rsidRPr="001162C2">
              <w:rPr>
                <w:rFonts w:ascii="Segoe UI" w:hAnsi="Segoe UI" w:cs="Segoe UI"/>
                <w:noProof/>
                <w:webHidden/>
                <w:sz w:val="20"/>
                <w:szCs w:val="20"/>
              </w:rPr>
              <w:fldChar w:fldCharType="end"/>
            </w:r>
          </w:hyperlink>
        </w:p>
        <w:p w14:paraId="0DAF049E" w14:textId="7C889C36" w:rsidR="001162C2" w:rsidRPr="001162C2" w:rsidRDefault="00146797" w:rsidP="001162C2">
          <w:pPr>
            <w:pStyle w:val="TOC2"/>
            <w:tabs>
              <w:tab w:val="right" w:leader="dot" w:pos="9016"/>
            </w:tabs>
            <w:ind w:left="0"/>
            <w:rPr>
              <w:rFonts w:ascii="Segoe UI" w:hAnsi="Segoe UI" w:cs="Segoe UI"/>
              <w:noProof/>
              <w:sz w:val="20"/>
              <w:szCs w:val="20"/>
              <w:lang w:eastAsia="en-GB"/>
            </w:rPr>
          </w:pPr>
          <w:hyperlink w:anchor="_Toc501633805" w:history="1">
            <w:r w:rsidR="001162C2" w:rsidRPr="001162C2">
              <w:rPr>
                <w:rStyle w:val="Hyperlink"/>
                <w:rFonts w:ascii="Segoe UI" w:hAnsi="Segoe UI" w:cs="Segoe UI"/>
                <w:noProof/>
                <w:sz w:val="20"/>
                <w:szCs w:val="20"/>
              </w:rPr>
              <w:t>Activating the REST API Scopes</w:t>
            </w:r>
            <w:r w:rsidR="001162C2" w:rsidRPr="001162C2">
              <w:rPr>
                <w:rFonts w:ascii="Segoe UI" w:hAnsi="Segoe UI" w:cs="Segoe UI"/>
                <w:noProof/>
                <w:webHidden/>
                <w:sz w:val="20"/>
                <w:szCs w:val="20"/>
              </w:rPr>
              <w:tab/>
            </w:r>
            <w:r w:rsidR="001162C2" w:rsidRPr="001162C2">
              <w:rPr>
                <w:rFonts w:ascii="Segoe UI" w:hAnsi="Segoe UI" w:cs="Segoe UI"/>
                <w:noProof/>
                <w:webHidden/>
                <w:sz w:val="20"/>
                <w:szCs w:val="20"/>
              </w:rPr>
              <w:fldChar w:fldCharType="begin"/>
            </w:r>
            <w:r w:rsidR="001162C2" w:rsidRPr="001162C2">
              <w:rPr>
                <w:rFonts w:ascii="Segoe UI" w:hAnsi="Segoe UI" w:cs="Segoe UI"/>
                <w:noProof/>
                <w:webHidden/>
                <w:sz w:val="20"/>
                <w:szCs w:val="20"/>
              </w:rPr>
              <w:instrText xml:space="preserve"> PAGEREF _Toc501633805 \h </w:instrText>
            </w:r>
            <w:r w:rsidR="001162C2" w:rsidRPr="001162C2">
              <w:rPr>
                <w:rFonts w:ascii="Segoe UI" w:hAnsi="Segoe UI" w:cs="Segoe UI"/>
                <w:noProof/>
                <w:webHidden/>
                <w:sz w:val="20"/>
                <w:szCs w:val="20"/>
              </w:rPr>
            </w:r>
            <w:r w:rsidR="001162C2" w:rsidRPr="001162C2">
              <w:rPr>
                <w:rFonts w:ascii="Segoe UI" w:hAnsi="Segoe UI" w:cs="Segoe UI"/>
                <w:noProof/>
                <w:webHidden/>
                <w:sz w:val="20"/>
                <w:szCs w:val="20"/>
              </w:rPr>
              <w:fldChar w:fldCharType="separate"/>
            </w:r>
            <w:r w:rsidR="00146135">
              <w:rPr>
                <w:rFonts w:ascii="Segoe UI" w:hAnsi="Segoe UI" w:cs="Segoe UI"/>
                <w:noProof/>
                <w:webHidden/>
                <w:sz w:val="20"/>
                <w:szCs w:val="20"/>
              </w:rPr>
              <w:t>13</w:t>
            </w:r>
            <w:r w:rsidR="001162C2" w:rsidRPr="001162C2">
              <w:rPr>
                <w:rFonts w:ascii="Segoe UI" w:hAnsi="Segoe UI" w:cs="Segoe UI"/>
                <w:noProof/>
                <w:webHidden/>
                <w:sz w:val="20"/>
                <w:szCs w:val="20"/>
              </w:rPr>
              <w:fldChar w:fldCharType="end"/>
            </w:r>
          </w:hyperlink>
        </w:p>
        <w:p w14:paraId="1F762A62" w14:textId="0AEA6E02" w:rsidR="003C4CD2" w:rsidRDefault="003C4CD2">
          <w:r w:rsidRPr="001162C2">
            <w:rPr>
              <w:rFonts w:ascii="Segoe UI" w:hAnsi="Segoe UI" w:cs="Segoe UI"/>
              <w:b/>
              <w:bCs/>
              <w:noProof/>
              <w:sz w:val="20"/>
              <w:szCs w:val="20"/>
            </w:rPr>
            <w:fldChar w:fldCharType="end"/>
          </w:r>
        </w:p>
      </w:sdtContent>
    </w:sdt>
    <w:p w14:paraId="17BE3ADC" w14:textId="77777777" w:rsidR="003C4CD2" w:rsidRDefault="003C4CD2">
      <w:pPr>
        <w:rPr>
          <w:rFonts w:ascii="Segoe UI Semibold" w:eastAsiaTheme="majorEastAsia" w:hAnsi="Segoe UI Semibold" w:cs="Segoe UI Semibold"/>
          <w:color w:val="000000" w:themeColor="text1"/>
          <w:sz w:val="40"/>
          <w:szCs w:val="40"/>
        </w:rPr>
      </w:pPr>
      <w:r>
        <w:br w:type="page"/>
      </w:r>
    </w:p>
    <w:p w14:paraId="04C4F23C" w14:textId="6D3F26F7" w:rsidR="001F3A1B" w:rsidRDefault="004C099F" w:rsidP="006A53ED">
      <w:pPr>
        <w:pStyle w:val="MDHeading2"/>
      </w:pPr>
      <w:bookmarkStart w:id="1" w:name="_Toc501633796"/>
      <w:r w:rsidRPr="000C5115">
        <w:lastRenderedPageBreak/>
        <w:t>Overview</w:t>
      </w:r>
      <w:bookmarkEnd w:id="1"/>
      <w:r w:rsidR="001F3A1B">
        <w:t xml:space="preserve"> </w:t>
      </w:r>
    </w:p>
    <w:p w14:paraId="68599A11" w14:textId="128DABAF" w:rsidR="004C099F" w:rsidRPr="000C5115" w:rsidRDefault="00146797" w:rsidP="001F3A1B">
      <w:r>
        <w:pict w14:anchorId="39D8E6ED">
          <v:rect id="_x0000_i1026" style="width:451.3pt;height:1pt;mso-position-vertical:absolute" o:hralign="center" o:hrstd="t" o:hrnoshade="t" o:hr="t" fillcolor="#eee" stroked="f"/>
        </w:pict>
      </w:r>
    </w:p>
    <w:p w14:paraId="5B829C2E" w14:textId="77777777" w:rsidR="000C5115" w:rsidRDefault="000C5115" w:rsidP="00DA6AC8"/>
    <w:p w14:paraId="519C2DA0" w14:textId="727ECDC4" w:rsidR="00DA6AC8" w:rsidRDefault="00DA6AC8" w:rsidP="00DA6AC8">
      <w:pPr>
        <w:rPr>
          <w:rFonts w:ascii="Segoe UI" w:hAnsi="Segoe UI" w:cs="Segoe UI"/>
          <w:sz w:val="20"/>
          <w:szCs w:val="20"/>
        </w:rPr>
      </w:pPr>
      <w:r w:rsidRPr="003C4CD2">
        <w:rPr>
          <w:rFonts w:ascii="Segoe UI" w:hAnsi="Segoe UI" w:cs="Segoe UI"/>
          <w:sz w:val="20"/>
          <w:szCs w:val="20"/>
        </w:rPr>
        <w:t xml:space="preserve">The WinMan </w:t>
      </w:r>
      <w:r w:rsidR="007F3DCD">
        <w:rPr>
          <w:rFonts w:ascii="Segoe UI" w:hAnsi="Segoe UI" w:cs="Segoe UI"/>
          <w:sz w:val="20"/>
          <w:szCs w:val="20"/>
        </w:rPr>
        <w:t>REST API</w:t>
      </w:r>
      <w:r w:rsidRPr="003C4CD2">
        <w:rPr>
          <w:rFonts w:ascii="Segoe UI" w:hAnsi="Segoe UI" w:cs="Segoe UI"/>
          <w:sz w:val="20"/>
          <w:szCs w:val="20"/>
        </w:rPr>
        <w:t xml:space="preserve"> makes it possible for </w:t>
      </w:r>
      <w:r w:rsidR="007F3DCD">
        <w:rPr>
          <w:rFonts w:ascii="Segoe UI" w:hAnsi="Segoe UI" w:cs="Segoe UI"/>
          <w:sz w:val="20"/>
          <w:szCs w:val="20"/>
        </w:rPr>
        <w:t xml:space="preserve">developers to integrate </w:t>
      </w:r>
      <w:r w:rsidR="00EA18F7">
        <w:rPr>
          <w:rFonts w:ascii="Segoe UI" w:hAnsi="Segoe UI" w:cs="Segoe UI"/>
          <w:sz w:val="20"/>
          <w:szCs w:val="20"/>
        </w:rPr>
        <w:t xml:space="preserve">web-based </w:t>
      </w:r>
      <w:r w:rsidR="007F3DCD">
        <w:rPr>
          <w:rFonts w:ascii="Segoe UI" w:hAnsi="Segoe UI" w:cs="Segoe UI"/>
          <w:sz w:val="20"/>
          <w:szCs w:val="20"/>
        </w:rPr>
        <w:t>systems with WinMan. The API makes WinMan data accessible over HTTPS using OAUTH2 authentication</w:t>
      </w:r>
      <w:r w:rsidR="00BF2FBF">
        <w:rPr>
          <w:rFonts w:ascii="Segoe UI" w:hAnsi="Segoe UI" w:cs="Segoe UI"/>
          <w:sz w:val="20"/>
          <w:szCs w:val="20"/>
        </w:rPr>
        <w:t>/authorisation</w:t>
      </w:r>
      <w:r w:rsidR="007F3DCD">
        <w:rPr>
          <w:rFonts w:ascii="Segoe UI" w:hAnsi="Segoe UI" w:cs="Segoe UI"/>
          <w:sz w:val="20"/>
          <w:szCs w:val="20"/>
        </w:rPr>
        <w:t>, keeping data secure.</w:t>
      </w:r>
      <w:r w:rsidR="00EA18F7">
        <w:rPr>
          <w:rFonts w:ascii="Segoe UI" w:hAnsi="Segoe UI" w:cs="Segoe UI"/>
          <w:sz w:val="20"/>
          <w:szCs w:val="20"/>
        </w:rPr>
        <w:t xml:space="preserve"> It can provide and accept both JSON and XML formatted data.</w:t>
      </w:r>
    </w:p>
    <w:p w14:paraId="6DDA1E26" w14:textId="77777777" w:rsidR="00402038" w:rsidRDefault="007F3DCD" w:rsidP="00402038">
      <w:pPr>
        <w:rPr>
          <w:rFonts w:ascii="Segoe UI" w:hAnsi="Segoe UI" w:cs="Segoe UI"/>
          <w:sz w:val="20"/>
          <w:szCs w:val="20"/>
        </w:rPr>
      </w:pPr>
      <w:r>
        <w:rPr>
          <w:rFonts w:ascii="Segoe UI" w:hAnsi="Segoe UI" w:cs="Segoe UI"/>
          <w:sz w:val="20"/>
          <w:szCs w:val="20"/>
        </w:rPr>
        <w:t>The current version of the API is geared towards eCommerce website integration, and as such, the</w:t>
      </w:r>
      <w:r w:rsidRPr="002D6187">
        <w:rPr>
          <w:rFonts w:ascii="Segoe UI" w:hAnsi="Segoe UI" w:cs="Segoe UI"/>
          <w:i/>
          <w:sz w:val="20"/>
          <w:szCs w:val="20"/>
        </w:rPr>
        <w:t xml:space="preserve"> endpoints</w:t>
      </w:r>
      <w:r>
        <w:rPr>
          <w:rFonts w:ascii="Segoe UI" w:hAnsi="Segoe UI" w:cs="Segoe UI"/>
          <w:sz w:val="20"/>
          <w:szCs w:val="20"/>
        </w:rPr>
        <w:t xml:space="preserve"> which are </w:t>
      </w:r>
      <w:r w:rsidR="00402038">
        <w:rPr>
          <w:rFonts w:ascii="Segoe UI" w:hAnsi="Segoe UI" w:cs="Segoe UI"/>
          <w:sz w:val="20"/>
          <w:szCs w:val="20"/>
        </w:rPr>
        <w:t>available allow developers to retrieve data for:</w:t>
      </w:r>
    </w:p>
    <w:p w14:paraId="63C3832D" w14:textId="77777777" w:rsidR="00402038" w:rsidRDefault="00402038" w:rsidP="00402038">
      <w:pPr>
        <w:pStyle w:val="ListParagraph"/>
        <w:numPr>
          <w:ilvl w:val="0"/>
          <w:numId w:val="11"/>
        </w:numPr>
        <w:rPr>
          <w:rFonts w:ascii="Segoe UI" w:hAnsi="Segoe UI" w:cs="Segoe UI"/>
          <w:sz w:val="20"/>
          <w:szCs w:val="20"/>
        </w:rPr>
      </w:pPr>
      <w:r>
        <w:rPr>
          <w:rFonts w:ascii="Segoe UI" w:hAnsi="Segoe UI" w:cs="Segoe UI"/>
          <w:sz w:val="20"/>
          <w:szCs w:val="20"/>
        </w:rPr>
        <w:t>Products.</w:t>
      </w:r>
    </w:p>
    <w:p w14:paraId="5E8C3A6D" w14:textId="77777777" w:rsidR="00402038" w:rsidRDefault="00402038" w:rsidP="00402038">
      <w:pPr>
        <w:pStyle w:val="ListParagraph"/>
        <w:numPr>
          <w:ilvl w:val="0"/>
          <w:numId w:val="11"/>
        </w:numPr>
        <w:rPr>
          <w:rFonts w:ascii="Segoe UI" w:hAnsi="Segoe UI" w:cs="Segoe UI"/>
          <w:sz w:val="20"/>
          <w:szCs w:val="20"/>
        </w:rPr>
      </w:pPr>
      <w:r>
        <w:rPr>
          <w:rFonts w:ascii="Segoe UI" w:hAnsi="Segoe UI" w:cs="Segoe UI"/>
          <w:sz w:val="20"/>
          <w:szCs w:val="20"/>
        </w:rPr>
        <w:t>Products Attachments (e.g. image and PDFs).</w:t>
      </w:r>
    </w:p>
    <w:p w14:paraId="44AA42B6" w14:textId="77777777" w:rsidR="00402038" w:rsidRDefault="00402038" w:rsidP="00402038">
      <w:pPr>
        <w:pStyle w:val="ListParagraph"/>
        <w:numPr>
          <w:ilvl w:val="0"/>
          <w:numId w:val="11"/>
        </w:numPr>
        <w:rPr>
          <w:rFonts w:ascii="Segoe UI" w:hAnsi="Segoe UI" w:cs="Segoe UI"/>
          <w:sz w:val="20"/>
          <w:szCs w:val="20"/>
        </w:rPr>
      </w:pPr>
      <w:r>
        <w:rPr>
          <w:rFonts w:ascii="Segoe UI" w:hAnsi="Segoe UI" w:cs="Segoe UI"/>
          <w:sz w:val="20"/>
          <w:szCs w:val="20"/>
        </w:rPr>
        <w:t>Product Stock Levels.</w:t>
      </w:r>
    </w:p>
    <w:p w14:paraId="52CE1529" w14:textId="77777777" w:rsidR="00402038" w:rsidRDefault="00402038" w:rsidP="00402038">
      <w:pPr>
        <w:pStyle w:val="ListParagraph"/>
        <w:numPr>
          <w:ilvl w:val="0"/>
          <w:numId w:val="11"/>
        </w:numPr>
        <w:rPr>
          <w:rFonts w:ascii="Segoe UI" w:hAnsi="Segoe UI" w:cs="Segoe UI"/>
          <w:sz w:val="20"/>
          <w:szCs w:val="20"/>
        </w:rPr>
      </w:pPr>
      <w:r>
        <w:rPr>
          <w:rFonts w:ascii="Segoe UI" w:hAnsi="Segoe UI" w:cs="Segoe UI"/>
          <w:sz w:val="20"/>
          <w:szCs w:val="20"/>
        </w:rPr>
        <w:t>Product Categories.</w:t>
      </w:r>
    </w:p>
    <w:p w14:paraId="470EA5F4" w14:textId="77777777" w:rsidR="00402038" w:rsidRDefault="00402038" w:rsidP="00402038">
      <w:pPr>
        <w:pStyle w:val="ListParagraph"/>
        <w:numPr>
          <w:ilvl w:val="0"/>
          <w:numId w:val="11"/>
        </w:numPr>
        <w:rPr>
          <w:rFonts w:ascii="Segoe UI" w:hAnsi="Segoe UI" w:cs="Segoe UI"/>
          <w:sz w:val="20"/>
          <w:szCs w:val="20"/>
        </w:rPr>
      </w:pPr>
      <w:r>
        <w:rPr>
          <w:rFonts w:ascii="Segoe UI" w:hAnsi="Segoe UI" w:cs="Segoe UI"/>
          <w:sz w:val="20"/>
          <w:szCs w:val="20"/>
        </w:rPr>
        <w:t>Customers.</w:t>
      </w:r>
    </w:p>
    <w:p w14:paraId="1801563D" w14:textId="77777777" w:rsidR="00402038" w:rsidRDefault="00402038" w:rsidP="00402038">
      <w:pPr>
        <w:pStyle w:val="ListParagraph"/>
        <w:numPr>
          <w:ilvl w:val="0"/>
          <w:numId w:val="11"/>
        </w:numPr>
        <w:rPr>
          <w:rFonts w:ascii="Segoe UI" w:hAnsi="Segoe UI" w:cs="Segoe UI"/>
          <w:sz w:val="20"/>
          <w:szCs w:val="20"/>
        </w:rPr>
      </w:pPr>
      <w:r>
        <w:rPr>
          <w:rFonts w:ascii="Segoe UI" w:hAnsi="Segoe UI" w:cs="Segoe UI"/>
          <w:sz w:val="20"/>
          <w:szCs w:val="20"/>
        </w:rPr>
        <w:t>Price Lists.</w:t>
      </w:r>
    </w:p>
    <w:p w14:paraId="06561869" w14:textId="77777777" w:rsidR="00402038" w:rsidRDefault="00402038" w:rsidP="00402038">
      <w:pPr>
        <w:pStyle w:val="ListParagraph"/>
        <w:numPr>
          <w:ilvl w:val="0"/>
          <w:numId w:val="11"/>
        </w:numPr>
        <w:rPr>
          <w:rFonts w:ascii="Segoe UI" w:hAnsi="Segoe UI" w:cs="Segoe UI"/>
          <w:sz w:val="20"/>
          <w:szCs w:val="20"/>
        </w:rPr>
      </w:pPr>
      <w:r>
        <w:rPr>
          <w:rFonts w:ascii="Segoe UI" w:hAnsi="Segoe UI" w:cs="Segoe UI"/>
          <w:sz w:val="20"/>
          <w:szCs w:val="20"/>
        </w:rPr>
        <w:t>Customer Delivery Addresses.</w:t>
      </w:r>
    </w:p>
    <w:p w14:paraId="2FF33B1A" w14:textId="77777777" w:rsidR="00402038" w:rsidRDefault="00402038" w:rsidP="00402038">
      <w:pPr>
        <w:pStyle w:val="ListParagraph"/>
        <w:numPr>
          <w:ilvl w:val="0"/>
          <w:numId w:val="11"/>
        </w:numPr>
        <w:rPr>
          <w:rFonts w:ascii="Segoe UI" w:hAnsi="Segoe UI" w:cs="Segoe UI"/>
          <w:sz w:val="20"/>
          <w:szCs w:val="20"/>
        </w:rPr>
      </w:pPr>
      <w:r>
        <w:rPr>
          <w:rFonts w:ascii="Segoe UI" w:hAnsi="Segoe UI" w:cs="Segoe UI"/>
          <w:sz w:val="20"/>
          <w:szCs w:val="20"/>
        </w:rPr>
        <w:t>Customer Sales Orders.</w:t>
      </w:r>
    </w:p>
    <w:p w14:paraId="212F2ED0" w14:textId="77777777" w:rsidR="00402038" w:rsidRDefault="00402038" w:rsidP="00402038">
      <w:pPr>
        <w:pStyle w:val="ListParagraph"/>
        <w:numPr>
          <w:ilvl w:val="0"/>
          <w:numId w:val="11"/>
        </w:numPr>
        <w:rPr>
          <w:rFonts w:ascii="Segoe UI" w:hAnsi="Segoe UI" w:cs="Segoe UI"/>
          <w:sz w:val="20"/>
          <w:szCs w:val="20"/>
        </w:rPr>
      </w:pPr>
      <w:r>
        <w:rPr>
          <w:rFonts w:ascii="Segoe UI" w:hAnsi="Segoe UI" w:cs="Segoe UI"/>
          <w:sz w:val="20"/>
          <w:szCs w:val="20"/>
        </w:rPr>
        <w:t>Customer Sales Invoices.</w:t>
      </w:r>
    </w:p>
    <w:p w14:paraId="2A23974A" w14:textId="77777777" w:rsidR="00402038" w:rsidRDefault="00402038" w:rsidP="00402038">
      <w:pPr>
        <w:pStyle w:val="ListParagraph"/>
        <w:numPr>
          <w:ilvl w:val="0"/>
          <w:numId w:val="11"/>
        </w:numPr>
        <w:rPr>
          <w:rFonts w:ascii="Segoe UI" w:hAnsi="Segoe UI" w:cs="Segoe UI"/>
          <w:sz w:val="20"/>
          <w:szCs w:val="20"/>
        </w:rPr>
      </w:pPr>
      <w:r>
        <w:rPr>
          <w:rFonts w:ascii="Segoe UI" w:hAnsi="Segoe UI" w:cs="Segoe UI"/>
          <w:sz w:val="20"/>
          <w:szCs w:val="20"/>
        </w:rPr>
        <w:t>Customer Statements,</w:t>
      </w:r>
    </w:p>
    <w:p w14:paraId="326FAE6D" w14:textId="77777777" w:rsidR="00402038" w:rsidRDefault="00402038" w:rsidP="00402038">
      <w:pPr>
        <w:pStyle w:val="ListParagraph"/>
        <w:numPr>
          <w:ilvl w:val="0"/>
          <w:numId w:val="11"/>
        </w:numPr>
        <w:rPr>
          <w:rFonts w:ascii="Segoe UI" w:hAnsi="Segoe UI" w:cs="Segoe UI"/>
          <w:sz w:val="20"/>
          <w:szCs w:val="20"/>
        </w:rPr>
      </w:pPr>
      <w:r>
        <w:rPr>
          <w:rFonts w:ascii="Segoe UI" w:hAnsi="Segoe UI" w:cs="Segoe UI"/>
          <w:sz w:val="20"/>
          <w:szCs w:val="20"/>
        </w:rPr>
        <w:t>Customer Account Overviews.</w:t>
      </w:r>
    </w:p>
    <w:p w14:paraId="01835C73" w14:textId="77777777" w:rsidR="00402038" w:rsidRDefault="00402038" w:rsidP="00402038">
      <w:pPr>
        <w:rPr>
          <w:rFonts w:ascii="Segoe UI" w:hAnsi="Segoe UI" w:cs="Segoe UI"/>
          <w:sz w:val="20"/>
          <w:szCs w:val="20"/>
        </w:rPr>
      </w:pPr>
      <w:r>
        <w:rPr>
          <w:rFonts w:ascii="Segoe UI" w:hAnsi="Segoe UI" w:cs="Segoe UI"/>
          <w:sz w:val="20"/>
          <w:szCs w:val="20"/>
        </w:rPr>
        <w:t>Developers can also send data back to WinMan for:</w:t>
      </w:r>
    </w:p>
    <w:p w14:paraId="277E5AE1" w14:textId="77777777" w:rsidR="00402038" w:rsidRDefault="00402038" w:rsidP="00402038">
      <w:pPr>
        <w:pStyle w:val="ListParagraph"/>
        <w:numPr>
          <w:ilvl w:val="0"/>
          <w:numId w:val="12"/>
        </w:numPr>
        <w:rPr>
          <w:rFonts w:ascii="Segoe UI" w:hAnsi="Segoe UI" w:cs="Segoe UI"/>
          <w:sz w:val="20"/>
          <w:szCs w:val="20"/>
        </w:rPr>
      </w:pPr>
      <w:r>
        <w:rPr>
          <w:rFonts w:ascii="Segoe UI" w:hAnsi="Segoe UI" w:cs="Segoe UI"/>
          <w:sz w:val="20"/>
          <w:szCs w:val="20"/>
        </w:rPr>
        <w:t>New Sales Orders.</w:t>
      </w:r>
    </w:p>
    <w:p w14:paraId="35713EEF" w14:textId="77777777" w:rsidR="00402038" w:rsidRDefault="00402038" w:rsidP="00402038">
      <w:pPr>
        <w:pStyle w:val="ListParagraph"/>
        <w:numPr>
          <w:ilvl w:val="0"/>
          <w:numId w:val="12"/>
        </w:numPr>
        <w:rPr>
          <w:rFonts w:ascii="Segoe UI" w:hAnsi="Segoe UI" w:cs="Segoe UI"/>
          <w:sz w:val="20"/>
          <w:szCs w:val="20"/>
        </w:rPr>
      </w:pPr>
      <w:r>
        <w:rPr>
          <w:rFonts w:ascii="Segoe UI" w:hAnsi="Segoe UI" w:cs="Segoe UI"/>
          <w:sz w:val="20"/>
          <w:szCs w:val="20"/>
        </w:rPr>
        <w:t>New Customers.</w:t>
      </w:r>
    </w:p>
    <w:p w14:paraId="548829F5" w14:textId="77777777" w:rsidR="00402038" w:rsidRDefault="00402038" w:rsidP="00402038">
      <w:pPr>
        <w:pStyle w:val="ListParagraph"/>
        <w:numPr>
          <w:ilvl w:val="0"/>
          <w:numId w:val="12"/>
        </w:numPr>
        <w:rPr>
          <w:rFonts w:ascii="Segoe UI" w:hAnsi="Segoe UI" w:cs="Segoe UI"/>
          <w:sz w:val="20"/>
          <w:szCs w:val="20"/>
        </w:rPr>
      </w:pPr>
      <w:r>
        <w:rPr>
          <w:rFonts w:ascii="Segoe UI" w:hAnsi="Segoe UI" w:cs="Segoe UI"/>
          <w:sz w:val="20"/>
          <w:szCs w:val="20"/>
        </w:rPr>
        <w:t>Converting a Quote to a Sales Order.</w:t>
      </w:r>
    </w:p>
    <w:p w14:paraId="58A7BFD4" w14:textId="77777777" w:rsidR="00402038" w:rsidRDefault="00402038" w:rsidP="00402038">
      <w:pPr>
        <w:rPr>
          <w:rFonts w:ascii="Segoe UI" w:hAnsi="Segoe UI" w:cs="Segoe UI"/>
          <w:sz w:val="20"/>
          <w:szCs w:val="20"/>
        </w:rPr>
      </w:pPr>
      <w:r>
        <w:rPr>
          <w:rFonts w:ascii="Segoe UI" w:hAnsi="Segoe UI" w:cs="Segoe UI"/>
          <w:sz w:val="20"/>
          <w:szCs w:val="20"/>
        </w:rPr>
        <w:br/>
      </w:r>
      <w:r>
        <w:rPr>
          <w:rFonts w:ascii="Segoe UI" w:hAnsi="Segoe UI" w:cs="Segoe UI"/>
          <w:i/>
          <w:sz w:val="20"/>
          <w:szCs w:val="20"/>
        </w:rPr>
        <w:t>Endpoints</w:t>
      </w:r>
      <w:r>
        <w:rPr>
          <w:rFonts w:ascii="Segoe UI" w:hAnsi="Segoe UI" w:cs="Segoe UI"/>
          <w:sz w:val="20"/>
          <w:szCs w:val="20"/>
        </w:rPr>
        <w:t xml:space="preserve"> can be purchased separately. </w:t>
      </w:r>
    </w:p>
    <w:p w14:paraId="0DA90A94" w14:textId="0E816088" w:rsidR="00402038" w:rsidRDefault="007F3DCD" w:rsidP="00402038">
      <w:pPr>
        <w:rPr>
          <w:rFonts w:ascii="Segoe UI" w:hAnsi="Segoe UI" w:cs="Segoe UI"/>
          <w:sz w:val="20"/>
          <w:szCs w:val="20"/>
        </w:rPr>
      </w:pPr>
      <w:r>
        <w:rPr>
          <w:rFonts w:ascii="Segoe UI" w:hAnsi="Segoe UI" w:cs="Segoe UI"/>
          <w:sz w:val="20"/>
          <w:szCs w:val="20"/>
        </w:rPr>
        <w:t xml:space="preserve">A single installation of the WinMan REST API allows developers to communicate with </w:t>
      </w:r>
      <w:r w:rsidR="0022658B">
        <w:rPr>
          <w:rFonts w:ascii="Segoe UI" w:hAnsi="Segoe UI" w:cs="Segoe UI"/>
          <w:sz w:val="20"/>
          <w:szCs w:val="20"/>
        </w:rPr>
        <w:t xml:space="preserve">two separate WinMan </w:t>
      </w:r>
      <w:r>
        <w:rPr>
          <w:rFonts w:ascii="Segoe UI" w:hAnsi="Segoe UI" w:cs="Segoe UI"/>
          <w:sz w:val="20"/>
          <w:szCs w:val="20"/>
        </w:rPr>
        <w:t>database</w:t>
      </w:r>
      <w:r w:rsidR="0022658B">
        <w:rPr>
          <w:rFonts w:ascii="Segoe UI" w:hAnsi="Segoe UI" w:cs="Segoe UI"/>
          <w:sz w:val="20"/>
          <w:szCs w:val="20"/>
        </w:rPr>
        <w:t>s, typically one Live and one Training</w:t>
      </w:r>
      <w:r>
        <w:rPr>
          <w:rFonts w:ascii="Segoe UI" w:hAnsi="Segoe UI" w:cs="Segoe UI"/>
          <w:sz w:val="20"/>
          <w:szCs w:val="20"/>
        </w:rPr>
        <w:t xml:space="preserve">. If more than </w:t>
      </w:r>
      <w:r w:rsidR="0022658B">
        <w:rPr>
          <w:rFonts w:ascii="Segoe UI" w:hAnsi="Segoe UI" w:cs="Segoe UI"/>
          <w:sz w:val="20"/>
          <w:szCs w:val="20"/>
        </w:rPr>
        <w:t>two databases</w:t>
      </w:r>
      <w:r>
        <w:rPr>
          <w:rFonts w:ascii="Segoe UI" w:hAnsi="Segoe UI" w:cs="Segoe UI"/>
          <w:sz w:val="20"/>
          <w:szCs w:val="20"/>
        </w:rPr>
        <w:t xml:space="preserve"> exist, multiple installations of the WinMan REST API will be required to communicate with them. This is covered in more detail in the </w:t>
      </w:r>
      <w:r w:rsidR="00A03161">
        <w:rPr>
          <w:rFonts w:ascii="Segoe UI" w:hAnsi="Segoe UI" w:cs="Segoe UI"/>
          <w:i/>
          <w:sz w:val="20"/>
          <w:szCs w:val="20"/>
        </w:rPr>
        <w:t>Prerequisites</w:t>
      </w:r>
      <w:r>
        <w:rPr>
          <w:rFonts w:ascii="Segoe UI" w:hAnsi="Segoe UI" w:cs="Segoe UI"/>
          <w:sz w:val="20"/>
          <w:szCs w:val="20"/>
        </w:rPr>
        <w:t xml:space="preserve"> section of this document.</w:t>
      </w:r>
    </w:p>
    <w:p w14:paraId="1460EA2C" w14:textId="5381B6C6" w:rsidR="00402038" w:rsidRPr="007F3DCD" w:rsidRDefault="00402038" w:rsidP="00402038">
      <w:pPr>
        <w:rPr>
          <w:rFonts w:ascii="Segoe UI" w:hAnsi="Segoe UI" w:cs="Segoe UI"/>
          <w:sz w:val="20"/>
          <w:szCs w:val="20"/>
        </w:rPr>
      </w:pPr>
      <w:r>
        <w:rPr>
          <w:rFonts w:ascii="Segoe UI" w:hAnsi="Segoe UI" w:cs="Segoe UI"/>
          <w:sz w:val="20"/>
          <w:szCs w:val="20"/>
        </w:rPr>
        <w:t>If the customer’s databases are for different versions of WinMan, separate installations of the WinMan REST API should be installed for each database, otherwise, the API may behave unexpectedly due to incompatibilities between the databases and the API codebase.</w:t>
      </w:r>
    </w:p>
    <w:p w14:paraId="60603CBC" w14:textId="37D7DC6B" w:rsidR="00610B6E" w:rsidRPr="003C4CD2" w:rsidRDefault="00610B6E" w:rsidP="00DA6AC8">
      <w:pPr>
        <w:rPr>
          <w:rFonts w:ascii="Segoe UI" w:hAnsi="Segoe UI" w:cs="Segoe UI"/>
          <w:sz w:val="20"/>
          <w:szCs w:val="20"/>
        </w:rPr>
      </w:pPr>
      <w:r>
        <w:rPr>
          <w:rFonts w:ascii="Segoe UI" w:hAnsi="Segoe UI" w:cs="Segoe UI"/>
          <w:sz w:val="20"/>
          <w:szCs w:val="20"/>
        </w:rPr>
        <w:t>This document covers</w:t>
      </w:r>
      <w:r w:rsidR="00A25628">
        <w:rPr>
          <w:rFonts w:ascii="Segoe UI" w:hAnsi="Segoe UI" w:cs="Segoe UI"/>
          <w:sz w:val="20"/>
          <w:szCs w:val="20"/>
        </w:rPr>
        <w:t xml:space="preserve"> the</w:t>
      </w:r>
      <w:r>
        <w:rPr>
          <w:rFonts w:ascii="Segoe UI" w:hAnsi="Segoe UI" w:cs="Segoe UI"/>
          <w:sz w:val="20"/>
          <w:szCs w:val="20"/>
        </w:rPr>
        <w:t xml:space="preserve"> </w:t>
      </w:r>
      <w:r w:rsidR="00A25628">
        <w:rPr>
          <w:rFonts w:ascii="Segoe UI" w:hAnsi="Segoe UI" w:cs="Segoe UI"/>
          <w:sz w:val="20"/>
          <w:szCs w:val="20"/>
        </w:rPr>
        <w:t xml:space="preserve">installation of </w:t>
      </w:r>
      <w:r>
        <w:rPr>
          <w:rFonts w:ascii="Segoe UI" w:hAnsi="Segoe UI" w:cs="Segoe UI"/>
          <w:sz w:val="20"/>
          <w:szCs w:val="20"/>
        </w:rPr>
        <w:t xml:space="preserve">version </w:t>
      </w:r>
      <w:r w:rsidR="00804336">
        <w:rPr>
          <w:rFonts w:ascii="Segoe UI" w:hAnsi="Segoe UI" w:cs="Segoe UI"/>
          <w:sz w:val="20"/>
          <w:szCs w:val="20"/>
        </w:rPr>
        <w:t>2</w:t>
      </w:r>
      <w:r>
        <w:rPr>
          <w:rFonts w:ascii="Segoe UI" w:hAnsi="Segoe UI" w:cs="Segoe UI"/>
          <w:sz w:val="20"/>
          <w:szCs w:val="20"/>
        </w:rPr>
        <w:t>.</w:t>
      </w:r>
      <w:r w:rsidR="00804336">
        <w:rPr>
          <w:rFonts w:ascii="Segoe UI" w:hAnsi="Segoe UI" w:cs="Segoe UI"/>
          <w:sz w:val="20"/>
          <w:szCs w:val="20"/>
        </w:rPr>
        <w:t>0</w:t>
      </w:r>
      <w:r>
        <w:rPr>
          <w:rFonts w:ascii="Segoe UI" w:hAnsi="Segoe UI" w:cs="Segoe UI"/>
          <w:sz w:val="20"/>
          <w:szCs w:val="20"/>
        </w:rPr>
        <w:t>.</w:t>
      </w:r>
      <w:r w:rsidR="00F62591">
        <w:rPr>
          <w:rFonts w:ascii="Segoe UI" w:hAnsi="Segoe UI" w:cs="Segoe UI"/>
          <w:sz w:val="20"/>
          <w:szCs w:val="20"/>
        </w:rPr>
        <w:t>0</w:t>
      </w:r>
      <w:r>
        <w:rPr>
          <w:rFonts w:ascii="Segoe UI" w:hAnsi="Segoe UI" w:cs="Segoe UI"/>
          <w:sz w:val="20"/>
          <w:szCs w:val="20"/>
        </w:rPr>
        <w:t xml:space="preserve"> of the WinMan </w:t>
      </w:r>
      <w:r w:rsidR="007F3DCD">
        <w:rPr>
          <w:rFonts w:ascii="Segoe UI" w:hAnsi="Segoe UI" w:cs="Segoe UI"/>
          <w:sz w:val="20"/>
          <w:szCs w:val="20"/>
        </w:rPr>
        <w:t>REST API</w:t>
      </w:r>
      <w:r w:rsidR="0022658B">
        <w:rPr>
          <w:rFonts w:ascii="Segoe UI" w:hAnsi="Segoe UI" w:cs="Segoe UI"/>
          <w:sz w:val="20"/>
          <w:szCs w:val="20"/>
        </w:rPr>
        <w:t xml:space="preserve"> and is aimed primarily at members of Support.</w:t>
      </w:r>
    </w:p>
    <w:p w14:paraId="0EC2F642" w14:textId="77777777" w:rsidR="00260361" w:rsidRDefault="00260361" w:rsidP="00DA6AC8"/>
    <w:p w14:paraId="77BBD165" w14:textId="77777777" w:rsidR="000F6DD3" w:rsidRDefault="000F6DD3">
      <w:pPr>
        <w:rPr>
          <w:rFonts w:ascii="Segoe UI Semibold" w:eastAsiaTheme="majorEastAsia" w:hAnsi="Segoe UI Semibold" w:cs="Segoe UI Semibold"/>
          <w:color w:val="000000" w:themeColor="text1"/>
          <w:sz w:val="30"/>
          <w:szCs w:val="30"/>
        </w:rPr>
      </w:pPr>
      <w:r>
        <w:br w:type="page"/>
      </w:r>
    </w:p>
    <w:p w14:paraId="435C527D" w14:textId="094002E5" w:rsidR="00260361" w:rsidRDefault="004C099F" w:rsidP="00260361">
      <w:pPr>
        <w:pStyle w:val="MDHeading2"/>
      </w:pPr>
      <w:bookmarkStart w:id="2" w:name="_Toc501633797"/>
      <w:r>
        <w:lastRenderedPageBreak/>
        <w:t>Prerequisites</w:t>
      </w:r>
      <w:bookmarkEnd w:id="2"/>
    </w:p>
    <w:p w14:paraId="03892497" w14:textId="0D8319D2" w:rsidR="00327295" w:rsidRDefault="00146797" w:rsidP="00844310">
      <w:pPr>
        <w:pStyle w:val="MDNormal"/>
      </w:pPr>
      <w:r>
        <w:pict w14:anchorId="6EF568BB">
          <v:rect id="_x0000_i1027" style="width:451.3pt;height:1pt;mso-position-vertical:absolute" o:hralign="center" o:hrstd="t" o:hrnoshade="t" o:hr="t" fillcolor="#eee" stroked="f"/>
        </w:pict>
      </w:r>
      <w:r w:rsidR="00EC2D61">
        <w:br/>
      </w:r>
    </w:p>
    <w:p w14:paraId="09A77FF0" w14:textId="6A75E7FE" w:rsidR="00A03161" w:rsidRDefault="00A03161" w:rsidP="00A03161">
      <w:pPr>
        <w:pStyle w:val="MDParagraph"/>
      </w:pPr>
      <w:r>
        <w:t xml:space="preserve">The following conditions must be met on </w:t>
      </w:r>
      <w:r w:rsidR="00A25628">
        <w:t>the customer’s</w:t>
      </w:r>
      <w:r>
        <w:t xml:space="preserve"> WinMan server for WinMan to carry out the installation. If any are missing, </w:t>
      </w:r>
      <w:r w:rsidR="00F3188A">
        <w:t xml:space="preserve">you should liaise with the customer and/or their third-party IT support </w:t>
      </w:r>
      <w:r w:rsidR="00880EAB">
        <w:t>provider</w:t>
      </w:r>
      <w:r>
        <w:t xml:space="preserve"> to ensure the necessary work is carried out.</w:t>
      </w:r>
    </w:p>
    <w:p w14:paraId="33A3556C" w14:textId="3799A0EB" w:rsidR="00651E9D" w:rsidRDefault="00327295" w:rsidP="00D54C38">
      <w:pPr>
        <w:pStyle w:val="MDParagraph"/>
        <w:numPr>
          <w:ilvl w:val="0"/>
          <w:numId w:val="2"/>
        </w:numPr>
        <w:spacing w:after="0" w:line="240" w:lineRule="auto"/>
        <w:ind w:left="714" w:hanging="357"/>
      </w:pPr>
      <w:r w:rsidRPr="00404E83">
        <w:rPr>
          <w:b/>
        </w:rPr>
        <w:t>WinMan v7.0098.</w:t>
      </w:r>
      <w:r w:rsidR="00402038">
        <w:rPr>
          <w:b/>
        </w:rPr>
        <w:t>31</w:t>
      </w:r>
      <w:r>
        <w:t>.</w:t>
      </w:r>
      <w:r w:rsidR="00CE7405">
        <w:t xml:space="preserve"> </w:t>
      </w:r>
      <w:r w:rsidR="00880EAB">
        <w:t>If the customer is running an older version of WinMan, you should arrange an upgrade with them.</w:t>
      </w:r>
    </w:p>
    <w:p w14:paraId="339D2E12" w14:textId="4A96D297" w:rsidR="00327295" w:rsidRDefault="00A03161" w:rsidP="00D251DA">
      <w:pPr>
        <w:pStyle w:val="MDParagraph"/>
        <w:numPr>
          <w:ilvl w:val="0"/>
          <w:numId w:val="2"/>
        </w:numPr>
        <w:spacing w:after="0" w:line="240" w:lineRule="auto"/>
      </w:pPr>
      <w:r w:rsidRPr="00404E83">
        <w:rPr>
          <w:b/>
        </w:rPr>
        <w:t>NodeJS v6.11.2</w:t>
      </w:r>
      <w:r w:rsidR="00327295">
        <w:t>.</w:t>
      </w:r>
      <w:r>
        <w:t xml:space="preserve"> More recent versions of NodeJS may be compatible but have not yet been tested.</w:t>
      </w:r>
      <w:r w:rsidR="00880EAB">
        <w:t xml:space="preserve"> This should be installed by the customer’s IT support </w:t>
      </w:r>
      <w:r w:rsidR="004A13DA">
        <w:t>provider and</w:t>
      </w:r>
      <w:r w:rsidR="00C30A19">
        <w:t xml:space="preserve"> requires a server restart </w:t>
      </w:r>
      <w:r w:rsidR="002845FD">
        <w:t>to complete the installation.</w:t>
      </w:r>
      <w:r w:rsidR="00362439">
        <w:t xml:space="preserve"> The </w:t>
      </w:r>
      <w:r w:rsidR="00D251DA">
        <w:t xml:space="preserve">installer is available at </w:t>
      </w:r>
      <w:hyperlink r:id="rId9" w:history="1">
        <w:r w:rsidR="00D251DA" w:rsidRPr="00846290">
          <w:rPr>
            <w:rStyle w:val="Hyperlink"/>
          </w:rPr>
          <w:t>https://nodejs.org/en/download/releases/</w:t>
        </w:r>
      </w:hyperlink>
      <w:r w:rsidR="00D251DA">
        <w:t>.</w:t>
      </w:r>
    </w:p>
    <w:p w14:paraId="4535DA92" w14:textId="39B76FC6" w:rsidR="00A03161" w:rsidRDefault="00E446D7" w:rsidP="00402038">
      <w:pPr>
        <w:pStyle w:val="MDParagraph"/>
        <w:numPr>
          <w:ilvl w:val="0"/>
          <w:numId w:val="2"/>
        </w:numPr>
        <w:spacing w:after="0" w:line="240" w:lineRule="auto"/>
      </w:pPr>
      <w:r w:rsidRPr="001A294D">
        <w:rPr>
          <w:b/>
        </w:rPr>
        <w:t>The customer’s</w:t>
      </w:r>
      <w:r w:rsidR="00A03161" w:rsidRPr="001A294D">
        <w:rPr>
          <w:b/>
        </w:rPr>
        <w:t xml:space="preserve"> WinMan server must be accessible over HTTPS</w:t>
      </w:r>
      <w:r w:rsidR="00A03161">
        <w:t>. This may require port forwarding rules to be set up</w:t>
      </w:r>
      <w:r w:rsidR="00D251DA">
        <w:t xml:space="preserve"> by the customer’s IT support provider.</w:t>
      </w:r>
      <w:r w:rsidR="00402038">
        <w:t xml:space="preserve"> The relevant port(s) should also be opened on the customer’s router. You can check to see if the relevant ports are open by using a simple online tester, such as </w:t>
      </w:r>
      <w:hyperlink r:id="rId10" w:history="1">
        <w:r w:rsidR="00402038" w:rsidRPr="009C13C1">
          <w:rPr>
            <w:rStyle w:val="Hyperlink"/>
          </w:rPr>
          <w:t>https://www.yougetsignal.com/tools/open-ports/</w:t>
        </w:r>
      </w:hyperlink>
      <w:r w:rsidR="00402038">
        <w:t>. Simply enter the customer’s external IP address and your port number</w:t>
      </w:r>
      <w:r w:rsidR="00712488">
        <w:t xml:space="preserve">, click the </w:t>
      </w:r>
      <w:r w:rsidR="00712488">
        <w:rPr>
          <w:i/>
        </w:rPr>
        <w:t>Check</w:t>
      </w:r>
      <w:r w:rsidR="00712488">
        <w:t xml:space="preserve"> button, and you will see a message telling you whether the port is open or closed.</w:t>
      </w:r>
    </w:p>
    <w:p w14:paraId="7D7C59DD" w14:textId="11A0913E" w:rsidR="00651E9D" w:rsidRDefault="00A03161" w:rsidP="00D54C38">
      <w:pPr>
        <w:pStyle w:val="MDParagraph"/>
        <w:numPr>
          <w:ilvl w:val="0"/>
          <w:numId w:val="2"/>
        </w:numPr>
        <w:spacing w:after="0" w:line="240" w:lineRule="auto"/>
        <w:ind w:left="714" w:hanging="357"/>
      </w:pPr>
      <w:r w:rsidRPr="001A294D">
        <w:rPr>
          <w:b/>
        </w:rPr>
        <w:t>A valid DNS entry</w:t>
      </w:r>
      <w:r>
        <w:t>.</w:t>
      </w:r>
      <w:r w:rsidR="00D251DA">
        <w:t xml:space="preserve"> This should be set up by Mike at WinMan.</w:t>
      </w:r>
    </w:p>
    <w:p w14:paraId="5DE8FB6D" w14:textId="4E027943" w:rsidR="00651E9D" w:rsidRDefault="00651E9D" w:rsidP="00651E9D">
      <w:pPr>
        <w:pStyle w:val="MDParagraph"/>
      </w:pPr>
    </w:p>
    <w:p w14:paraId="4FF2D20F" w14:textId="04A44EB9" w:rsidR="00651E9D" w:rsidRDefault="00651E9D" w:rsidP="00651E9D">
      <w:pPr>
        <w:pStyle w:val="MDParagraph"/>
      </w:pPr>
      <w:r>
        <w:t xml:space="preserve">A single installation of the WinMan REST API gives developers access to data from </w:t>
      </w:r>
      <w:r w:rsidR="00376284">
        <w:t>two WinMan applications, typically Live and Training</w:t>
      </w:r>
      <w:r>
        <w:t xml:space="preserve">. This runs as a Windows Service and </w:t>
      </w:r>
      <w:r w:rsidR="001B0D32">
        <w:t>should</w:t>
      </w:r>
      <w:r>
        <w:t xml:space="preserve"> typically</w:t>
      </w:r>
      <w:r w:rsidR="001B0D32">
        <w:t xml:space="preserve"> be</w:t>
      </w:r>
      <w:r>
        <w:t xml:space="preserve"> made accessible via port 3000. The Windows Service name </w:t>
      </w:r>
      <w:r w:rsidR="00E446D7">
        <w:t>should be set as</w:t>
      </w:r>
      <w:r>
        <w:t xml:space="preserve"> </w:t>
      </w:r>
      <w:r w:rsidR="00834E75">
        <w:t xml:space="preserve">something like </w:t>
      </w:r>
      <w:proofErr w:type="spellStart"/>
      <w:r w:rsidRPr="00651E9D">
        <w:rPr>
          <w:i/>
        </w:rPr>
        <w:t>winman</w:t>
      </w:r>
      <w:proofErr w:type="spellEnd"/>
      <w:r w:rsidRPr="00651E9D">
        <w:rPr>
          <w:i/>
        </w:rPr>
        <w:t>-rest-</w:t>
      </w:r>
      <w:proofErr w:type="spellStart"/>
      <w:r w:rsidRPr="00651E9D">
        <w:rPr>
          <w:i/>
        </w:rPr>
        <w:t>api</w:t>
      </w:r>
      <w:proofErr w:type="spellEnd"/>
      <w:r w:rsidR="00BA5B18">
        <w:t>.</w:t>
      </w:r>
    </w:p>
    <w:p w14:paraId="1082E7CC" w14:textId="5155B7E2" w:rsidR="00F977C2" w:rsidRDefault="00F977C2" w:rsidP="00651E9D">
      <w:pPr>
        <w:pStyle w:val="MDParagraph"/>
      </w:pPr>
      <w:r>
        <w:t xml:space="preserve">If </w:t>
      </w:r>
      <w:r w:rsidR="00E446D7">
        <w:t>the customer has</w:t>
      </w:r>
      <w:r>
        <w:t xml:space="preserve"> multiple WinMan application</w:t>
      </w:r>
      <w:r w:rsidR="00E446D7">
        <w:t>s</w:t>
      </w:r>
      <w:r>
        <w:t xml:space="preserve">, the WinMan REST API will need to be installed multiple times on </w:t>
      </w:r>
      <w:r w:rsidR="00D908DC">
        <w:t>the</w:t>
      </w:r>
      <w:r>
        <w:t xml:space="preserve"> WinMan server</w:t>
      </w:r>
      <w:r w:rsidR="00651E9D">
        <w:t xml:space="preserve">. Subsequent installations of the API </w:t>
      </w:r>
      <w:r w:rsidR="00D908DC">
        <w:t>should</w:t>
      </w:r>
      <w:r w:rsidR="00651E9D">
        <w:t xml:space="preserve"> typically be made available via sequential ports, and the Windows Service names </w:t>
      </w:r>
      <w:r w:rsidR="00D908DC">
        <w:t>should</w:t>
      </w:r>
      <w:r w:rsidR="00651E9D">
        <w:t xml:space="preserve"> be appended with some unique identifier (e.g. </w:t>
      </w:r>
      <w:proofErr w:type="spellStart"/>
      <w:r w:rsidR="00651E9D" w:rsidRPr="00651E9D">
        <w:rPr>
          <w:i/>
        </w:rPr>
        <w:t>winman</w:t>
      </w:r>
      <w:proofErr w:type="spellEnd"/>
      <w:r w:rsidR="00651E9D" w:rsidRPr="00651E9D">
        <w:rPr>
          <w:i/>
        </w:rPr>
        <w:t>-rest-</w:t>
      </w:r>
      <w:proofErr w:type="spellStart"/>
      <w:r w:rsidR="00651E9D" w:rsidRPr="00651E9D">
        <w:rPr>
          <w:i/>
        </w:rPr>
        <w:t>api</w:t>
      </w:r>
      <w:proofErr w:type="spellEnd"/>
      <w:r w:rsidR="00651E9D" w:rsidRPr="00651E9D">
        <w:rPr>
          <w:i/>
        </w:rPr>
        <w:t>-</w:t>
      </w:r>
      <w:proofErr w:type="spellStart"/>
      <w:r w:rsidR="00651E9D" w:rsidRPr="00651E9D">
        <w:rPr>
          <w:i/>
        </w:rPr>
        <w:t>usa</w:t>
      </w:r>
      <w:proofErr w:type="spellEnd"/>
      <w:r w:rsidR="00651E9D">
        <w:t xml:space="preserve">, </w:t>
      </w:r>
      <w:proofErr w:type="spellStart"/>
      <w:r w:rsidR="00651E9D" w:rsidRPr="00651E9D">
        <w:rPr>
          <w:i/>
        </w:rPr>
        <w:t>winman</w:t>
      </w:r>
      <w:proofErr w:type="spellEnd"/>
      <w:r w:rsidR="00651E9D" w:rsidRPr="00651E9D">
        <w:rPr>
          <w:i/>
        </w:rPr>
        <w:t>-rest-</w:t>
      </w:r>
      <w:proofErr w:type="spellStart"/>
      <w:r w:rsidR="00651E9D" w:rsidRPr="00651E9D">
        <w:rPr>
          <w:i/>
        </w:rPr>
        <w:t>api</w:t>
      </w:r>
      <w:proofErr w:type="spellEnd"/>
      <w:r w:rsidR="00651E9D" w:rsidRPr="00651E9D">
        <w:rPr>
          <w:i/>
        </w:rPr>
        <w:t>-</w:t>
      </w:r>
      <w:proofErr w:type="spellStart"/>
      <w:r w:rsidR="00651E9D" w:rsidRPr="00651E9D">
        <w:rPr>
          <w:i/>
        </w:rPr>
        <w:t>eu</w:t>
      </w:r>
      <w:proofErr w:type="spellEnd"/>
      <w:r w:rsidR="00651E9D">
        <w:t xml:space="preserve"> etc.).</w:t>
      </w:r>
    </w:p>
    <w:p w14:paraId="607C277A" w14:textId="1054A355" w:rsidR="00AE08E1" w:rsidRPr="00AE08E1" w:rsidRDefault="00AE08E1" w:rsidP="00651E9D">
      <w:pPr>
        <w:pStyle w:val="MDParagraph"/>
      </w:pPr>
      <w:r>
        <w:t xml:space="preserve">WinMan comes with two programs which relate to the API: </w:t>
      </w:r>
      <w:r>
        <w:rPr>
          <w:i/>
        </w:rPr>
        <w:t>Rest API Users</w:t>
      </w:r>
      <w:r>
        <w:t xml:space="preserve"> and </w:t>
      </w:r>
      <w:r>
        <w:rPr>
          <w:i/>
        </w:rPr>
        <w:t>Ecommerce Websites</w:t>
      </w:r>
      <w:r>
        <w:t>. By default, these two programs are not enabled</w:t>
      </w:r>
      <w:r w:rsidR="00863CF1">
        <w:t xml:space="preserve">, so must be manually activated during the installation process. Detailed instructions for how to do this are included in the </w:t>
      </w:r>
      <w:r w:rsidR="00863CF1">
        <w:rPr>
          <w:i/>
        </w:rPr>
        <w:t xml:space="preserve">Activating the UI </w:t>
      </w:r>
      <w:r w:rsidR="00863CF1" w:rsidRPr="00863CF1">
        <w:rPr>
          <w:i/>
        </w:rPr>
        <w:t>Screens</w:t>
      </w:r>
      <w:r w:rsidR="00863CF1">
        <w:t xml:space="preserve"> </w:t>
      </w:r>
      <w:r w:rsidR="00863CF1" w:rsidRPr="00863CF1">
        <w:t>section</w:t>
      </w:r>
      <w:r w:rsidR="00863CF1">
        <w:t xml:space="preserve"> of this guide.</w:t>
      </w:r>
    </w:p>
    <w:p w14:paraId="4938A26B" w14:textId="77777777" w:rsidR="00651E9D" w:rsidRDefault="00651E9D">
      <w:pPr>
        <w:rPr>
          <w:rFonts w:ascii="Segoe UI Semibold" w:eastAsiaTheme="majorEastAsia" w:hAnsi="Segoe UI Semibold" w:cs="Segoe UI Semibold"/>
          <w:color w:val="000000" w:themeColor="text1"/>
          <w:sz w:val="30"/>
          <w:szCs w:val="30"/>
        </w:rPr>
      </w:pPr>
      <w:r>
        <w:br w:type="page"/>
      </w:r>
    </w:p>
    <w:p w14:paraId="662ABBA2" w14:textId="0EC3558E" w:rsidR="00A55B04" w:rsidRDefault="007A6F7F" w:rsidP="00A55B04">
      <w:pPr>
        <w:pStyle w:val="MDHeading2"/>
      </w:pPr>
      <w:bookmarkStart w:id="3" w:name="_Toc501633799"/>
      <w:r>
        <w:lastRenderedPageBreak/>
        <w:t>Requesting a DNS entry</w:t>
      </w:r>
      <w:bookmarkEnd w:id="3"/>
    </w:p>
    <w:p w14:paraId="2FD201CA" w14:textId="153CB903" w:rsidR="004C099F" w:rsidRDefault="00146797" w:rsidP="001139A6">
      <w:r>
        <w:pict w14:anchorId="26A4A438">
          <v:rect id="_x0000_i1028" style="width:451.3pt;height:1pt;mso-position-vertical:absolute" o:hralign="center" o:hrstd="t" o:hrnoshade="t" o:hr="t" fillcolor="#eee" stroked="f"/>
        </w:pict>
      </w:r>
    </w:p>
    <w:p w14:paraId="44B88AF1" w14:textId="77777777" w:rsidR="00A55B04" w:rsidRDefault="00A55B04" w:rsidP="004C099F"/>
    <w:p w14:paraId="3855C215" w14:textId="53D05C84" w:rsidR="00212C6E" w:rsidRDefault="007A6F7F" w:rsidP="004C099F">
      <w:pPr>
        <w:rPr>
          <w:rFonts w:ascii="Segoe UI" w:hAnsi="Segoe UI" w:cs="Segoe UI"/>
          <w:sz w:val="20"/>
          <w:szCs w:val="20"/>
        </w:rPr>
      </w:pPr>
      <w:proofErr w:type="gramStart"/>
      <w:r>
        <w:rPr>
          <w:rFonts w:ascii="Segoe UI" w:hAnsi="Segoe UI" w:cs="Segoe UI"/>
          <w:sz w:val="20"/>
          <w:szCs w:val="20"/>
        </w:rPr>
        <w:t>In order fo</w:t>
      </w:r>
      <w:r w:rsidR="00EC73E9">
        <w:rPr>
          <w:rFonts w:ascii="Segoe UI" w:hAnsi="Segoe UI" w:cs="Segoe UI"/>
          <w:sz w:val="20"/>
          <w:szCs w:val="20"/>
        </w:rPr>
        <w:t>r</w:t>
      </w:r>
      <w:proofErr w:type="gramEnd"/>
      <w:r>
        <w:rPr>
          <w:rFonts w:ascii="Segoe UI" w:hAnsi="Segoe UI" w:cs="Segoe UI"/>
          <w:sz w:val="20"/>
          <w:szCs w:val="20"/>
        </w:rPr>
        <w:t xml:space="preserve"> the WinMan REST API to be accessible to developers</w:t>
      </w:r>
      <w:r w:rsidR="00EC73E9">
        <w:rPr>
          <w:rFonts w:ascii="Segoe UI" w:hAnsi="Segoe UI" w:cs="Segoe UI"/>
          <w:sz w:val="20"/>
          <w:szCs w:val="20"/>
        </w:rPr>
        <w:t xml:space="preserve">, a valid URL must exist. </w:t>
      </w:r>
      <w:r w:rsidR="006C1C8E">
        <w:rPr>
          <w:rFonts w:ascii="Segoe UI" w:hAnsi="Segoe UI" w:cs="Segoe UI"/>
          <w:sz w:val="20"/>
          <w:szCs w:val="20"/>
        </w:rPr>
        <w:t xml:space="preserve">To set this up, you should request a new DNS entry from Mike. </w:t>
      </w:r>
      <w:r w:rsidR="00946717">
        <w:rPr>
          <w:rFonts w:ascii="Segoe UI" w:hAnsi="Segoe UI" w:cs="Segoe UI"/>
          <w:sz w:val="20"/>
          <w:szCs w:val="20"/>
        </w:rPr>
        <w:t>To carry out the work, Mike will need t</w:t>
      </w:r>
      <w:r w:rsidR="00616BEF">
        <w:rPr>
          <w:rFonts w:ascii="Segoe UI" w:hAnsi="Segoe UI" w:cs="Segoe UI"/>
          <w:sz w:val="20"/>
          <w:szCs w:val="20"/>
        </w:rPr>
        <w:t>he</w:t>
      </w:r>
      <w:r w:rsidR="00946717">
        <w:rPr>
          <w:rFonts w:ascii="Segoe UI" w:hAnsi="Segoe UI" w:cs="Segoe UI"/>
          <w:sz w:val="20"/>
          <w:szCs w:val="20"/>
        </w:rPr>
        <w:t xml:space="preserve"> following information:</w:t>
      </w:r>
    </w:p>
    <w:p w14:paraId="7F0F08E0" w14:textId="07FD579E" w:rsidR="003776A6" w:rsidRDefault="00591E23" w:rsidP="00212C6E">
      <w:pPr>
        <w:pStyle w:val="ListParagraph"/>
        <w:numPr>
          <w:ilvl w:val="0"/>
          <w:numId w:val="21"/>
        </w:numPr>
        <w:rPr>
          <w:rFonts w:ascii="Segoe UI" w:hAnsi="Segoe UI" w:cs="Segoe UI"/>
          <w:sz w:val="20"/>
          <w:szCs w:val="20"/>
        </w:rPr>
      </w:pPr>
      <w:r w:rsidRPr="00E41C67">
        <w:rPr>
          <w:rFonts w:ascii="Segoe UI" w:hAnsi="Segoe UI" w:cs="Segoe UI"/>
          <w:b/>
          <w:sz w:val="20"/>
          <w:szCs w:val="20"/>
        </w:rPr>
        <w:t xml:space="preserve">The </w:t>
      </w:r>
      <w:r w:rsidR="007A1B8C">
        <w:rPr>
          <w:rFonts w:ascii="Segoe UI" w:hAnsi="Segoe UI" w:cs="Segoe UI"/>
          <w:b/>
          <w:sz w:val="20"/>
          <w:szCs w:val="20"/>
        </w:rPr>
        <w:t xml:space="preserve">desired </w:t>
      </w:r>
      <w:r w:rsidR="00946717">
        <w:rPr>
          <w:rFonts w:ascii="Segoe UI" w:hAnsi="Segoe UI" w:cs="Segoe UI"/>
          <w:b/>
          <w:sz w:val="20"/>
          <w:szCs w:val="20"/>
        </w:rPr>
        <w:t>URL</w:t>
      </w:r>
      <w:r>
        <w:rPr>
          <w:rFonts w:ascii="Segoe UI" w:hAnsi="Segoe UI" w:cs="Segoe UI"/>
          <w:sz w:val="20"/>
          <w:szCs w:val="20"/>
        </w:rPr>
        <w:t xml:space="preserve">. </w:t>
      </w:r>
      <w:r w:rsidR="00B0254D">
        <w:rPr>
          <w:rFonts w:ascii="Segoe UI" w:hAnsi="Segoe UI" w:cs="Segoe UI"/>
          <w:sz w:val="20"/>
          <w:szCs w:val="20"/>
        </w:rPr>
        <w:t xml:space="preserve">This should be of the format </w:t>
      </w:r>
      <w:r w:rsidR="00B0254D">
        <w:rPr>
          <w:rFonts w:ascii="Segoe UI" w:hAnsi="Segoe UI" w:cs="Segoe UI"/>
          <w:i/>
          <w:sz w:val="20"/>
          <w:szCs w:val="20"/>
        </w:rPr>
        <w:t>[</w:t>
      </w:r>
      <w:proofErr w:type="spellStart"/>
      <w:r w:rsidR="00B0254D">
        <w:rPr>
          <w:rFonts w:ascii="Segoe UI" w:hAnsi="Segoe UI" w:cs="Segoe UI"/>
          <w:i/>
          <w:sz w:val="20"/>
          <w:szCs w:val="20"/>
        </w:rPr>
        <w:t>customername</w:t>
      </w:r>
      <w:proofErr w:type="spellEnd"/>
      <w:r w:rsidR="00B0254D">
        <w:rPr>
          <w:rFonts w:ascii="Segoe UI" w:hAnsi="Segoe UI" w:cs="Segoe UI"/>
          <w:i/>
          <w:sz w:val="20"/>
          <w:szCs w:val="20"/>
        </w:rPr>
        <w:t>]rest.winman.net</w:t>
      </w:r>
      <w:r w:rsidR="00B0254D">
        <w:rPr>
          <w:rFonts w:ascii="Segoe UI" w:hAnsi="Segoe UI" w:cs="Segoe UI"/>
          <w:sz w:val="20"/>
          <w:szCs w:val="20"/>
        </w:rPr>
        <w:t xml:space="preserve">. For example, </w:t>
      </w:r>
      <w:r w:rsidR="00B05D75">
        <w:rPr>
          <w:rFonts w:ascii="Segoe UI" w:hAnsi="Segoe UI" w:cs="Segoe UI"/>
          <w:i/>
          <w:sz w:val="20"/>
          <w:szCs w:val="20"/>
        </w:rPr>
        <w:t>talkingtablesrest.winman.net</w:t>
      </w:r>
      <w:r w:rsidR="00B05D75">
        <w:rPr>
          <w:rFonts w:ascii="Segoe UI" w:hAnsi="Segoe UI" w:cs="Segoe UI"/>
          <w:sz w:val="20"/>
          <w:szCs w:val="20"/>
        </w:rPr>
        <w:t>.</w:t>
      </w:r>
    </w:p>
    <w:p w14:paraId="63F24F1C" w14:textId="2EBB8349" w:rsidR="00712488" w:rsidRDefault="003776A6" w:rsidP="00733410">
      <w:pPr>
        <w:pStyle w:val="ListParagraph"/>
        <w:numPr>
          <w:ilvl w:val="0"/>
          <w:numId w:val="21"/>
        </w:numPr>
        <w:rPr>
          <w:rFonts w:ascii="Segoe UI" w:hAnsi="Segoe UI" w:cs="Segoe UI"/>
          <w:sz w:val="20"/>
          <w:szCs w:val="20"/>
        </w:rPr>
      </w:pPr>
      <w:r w:rsidRPr="00E41C67">
        <w:rPr>
          <w:rFonts w:ascii="Segoe UI" w:hAnsi="Segoe UI" w:cs="Segoe UI"/>
          <w:b/>
          <w:sz w:val="20"/>
          <w:szCs w:val="20"/>
        </w:rPr>
        <w:t xml:space="preserve">The </w:t>
      </w:r>
      <w:r w:rsidR="001629D8">
        <w:rPr>
          <w:rFonts w:ascii="Segoe UI" w:hAnsi="Segoe UI" w:cs="Segoe UI"/>
          <w:b/>
          <w:sz w:val="20"/>
          <w:szCs w:val="20"/>
        </w:rPr>
        <w:t xml:space="preserve">external </w:t>
      </w:r>
      <w:r w:rsidR="00B05D75">
        <w:rPr>
          <w:rFonts w:ascii="Segoe UI" w:hAnsi="Segoe UI" w:cs="Segoe UI"/>
          <w:b/>
          <w:sz w:val="20"/>
          <w:szCs w:val="20"/>
        </w:rPr>
        <w:t>IP address of the server</w:t>
      </w:r>
      <w:r>
        <w:rPr>
          <w:rFonts w:ascii="Segoe UI" w:hAnsi="Segoe UI" w:cs="Segoe UI"/>
          <w:sz w:val="20"/>
          <w:szCs w:val="20"/>
        </w:rPr>
        <w:t xml:space="preserve">. </w:t>
      </w:r>
      <w:r w:rsidR="0020720A">
        <w:rPr>
          <w:rFonts w:ascii="Segoe UI" w:hAnsi="Segoe UI" w:cs="Segoe UI"/>
          <w:sz w:val="20"/>
          <w:szCs w:val="20"/>
        </w:rPr>
        <w:t xml:space="preserve">This can be obtained through </w:t>
      </w:r>
      <w:r w:rsidR="00200C16">
        <w:rPr>
          <w:rFonts w:ascii="Segoe UI" w:hAnsi="Segoe UI" w:cs="Segoe UI"/>
          <w:sz w:val="20"/>
          <w:szCs w:val="20"/>
        </w:rPr>
        <w:t xml:space="preserve">the LogMeIn client. Simply click on the information icon underneath the customer’s server name to reveal </w:t>
      </w:r>
      <w:r w:rsidR="00D85624">
        <w:rPr>
          <w:rFonts w:ascii="Segoe UI" w:hAnsi="Segoe UI" w:cs="Segoe UI"/>
          <w:sz w:val="20"/>
          <w:szCs w:val="20"/>
        </w:rPr>
        <w:t>the server details:</w:t>
      </w:r>
      <w:r w:rsidR="00842635">
        <w:rPr>
          <w:rFonts w:ascii="Segoe UI" w:hAnsi="Segoe UI" w:cs="Segoe UI"/>
          <w:sz w:val="20"/>
          <w:szCs w:val="20"/>
        </w:rPr>
        <w:br/>
      </w:r>
      <w:r w:rsidR="00842635">
        <w:rPr>
          <w:rFonts w:ascii="Segoe UI" w:hAnsi="Segoe UI" w:cs="Segoe UI"/>
          <w:sz w:val="20"/>
          <w:szCs w:val="20"/>
        </w:rPr>
        <w:br/>
      </w:r>
      <w:r w:rsidR="00842635">
        <w:rPr>
          <w:rFonts w:ascii="Segoe UI" w:hAnsi="Segoe UI" w:cs="Segoe UI"/>
          <w:noProof/>
          <w:sz w:val="20"/>
          <w:szCs w:val="20"/>
        </w:rPr>
        <w:drawing>
          <wp:inline distT="0" distB="0" distL="0" distR="0" wp14:anchorId="280B8C1C" wp14:editId="18E9DCCF">
            <wp:extent cx="4764301" cy="3364992"/>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rver-details.PNG"/>
                    <pic:cNvPicPr/>
                  </pic:nvPicPr>
                  <pic:blipFill>
                    <a:blip r:embed="rId11">
                      <a:extLst>
                        <a:ext uri="{28A0092B-C50C-407E-A947-70E740481C1C}">
                          <a14:useLocalDpi xmlns:a14="http://schemas.microsoft.com/office/drawing/2010/main" val="0"/>
                        </a:ext>
                      </a:extLst>
                    </a:blip>
                    <a:stretch>
                      <a:fillRect/>
                    </a:stretch>
                  </pic:blipFill>
                  <pic:spPr>
                    <a:xfrm>
                      <a:off x="0" y="0"/>
                      <a:ext cx="4792300" cy="3384768"/>
                    </a:xfrm>
                    <a:prstGeom prst="rect">
                      <a:avLst/>
                    </a:prstGeom>
                  </pic:spPr>
                </pic:pic>
              </a:graphicData>
            </a:graphic>
          </wp:inline>
        </w:drawing>
      </w:r>
    </w:p>
    <w:p w14:paraId="49FFD6B7" w14:textId="51A014D9" w:rsidR="00712488" w:rsidRDefault="00712488" w:rsidP="00712488">
      <w:pPr>
        <w:ind w:left="720"/>
        <w:rPr>
          <w:rFonts w:ascii="Segoe UI" w:hAnsi="Segoe UI" w:cs="Segoe UI"/>
          <w:sz w:val="20"/>
          <w:szCs w:val="20"/>
        </w:rPr>
      </w:pPr>
      <w:r>
        <w:rPr>
          <w:rFonts w:ascii="Segoe UI" w:hAnsi="Segoe UI" w:cs="Segoe UI"/>
          <w:sz w:val="20"/>
          <w:szCs w:val="20"/>
        </w:rPr>
        <w:t xml:space="preserve">Alternatively, you can log on to the customer’s server, open a web browser and perform a Google search for the term </w:t>
      </w:r>
      <w:r>
        <w:rPr>
          <w:rFonts w:ascii="Segoe UI" w:hAnsi="Segoe UI" w:cs="Segoe UI"/>
          <w:i/>
          <w:sz w:val="20"/>
          <w:szCs w:val="20"/>
        </w:rPr>
        <w:t xml:space="preserve">what’s my </w:t>
      </w:r>
      <w:proofErr w:type="gramStart"/>
      <w:r>
        <w:rPr>
          <w:rFonts w:ascii="Segoe UI" w:hAnsi="Segoe UI" w:cs="Segoe UI"/>
          <w:i/>
          <w:sz w:val="20"/>
          <w:szCs w:val="20"/>
        </w:rPr>
        <w:t>IP?</w:t>
      </w:r>
      <w:r>
        <w:rPr>
          <w:rFonts w:ascii="Segoe UI" w:hAnsi="Segoe UI" w:cs="Segoe UI"/>
          <w:sz w:val="20"/>
          <w:szCs w:val="20"/>
        </w:rPr>
        <w:t>.</w:t>
      </w:r>
      <w:proofErr w:type="gramEnd"/>
      <w:r>
        <w:rPr>
          <w:rFonts w:ascii="Segoe UI" w:hAnsi="Segoe UI" w:cs="Segoe UI"/>
          <w:sz w:val="20"/>
          <w:szCs w:val="20"/>
        </w:rPr>
        <w:t xml:space="preserve"> The first result will be the customer’s external IP address, for example:</w:t>
      </w:r>
    </w:p>
    <w:p w14:paraId="1ABC7D3C" w14:textId="18CFE9E2" w:rsidR="007A6F7F" w:rsidRPr="00712488" w:rsidRDefault="00712488" w:rsidP="00712488">
      <w:pPr>
        <w:ind w:left="720"/>
        <w:rPr>
          <w:rFonts w:ascii="Segoe UI" w:hAnsi="Segoe UI" w:cs="Segoe UI"/>
          <w:sz w:val="20"/>
          <w:szCs w:val="20"/>
        </w:rPr>
      </w:pPr>
      <w:r>
        <w:rPr>
          <w:rFonts w:ascii="Segoe UI" w:hAnsi="Segoe UI" w:cs="Segoe UI"/>
          <w:noProof/>
          <w:sz w:val="20"/>
          <w:szCs w:val="20"/>
        </w:rPr>
        <w:drawing>
          <wp:inline distT="0" distB="0" distL="0" distR="0" wp14:anchorId="7B4C35F9" wp14:editId="7ED39E8E">
            <wp:extent cx="4078224" cy="19437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p.png"/>
                    <pic:cNvPicPr/>
                  </pic:nvPicPr>
                  <pic:blipFill>
                    <a:blip r:embed="rId12">
                      <a:extLst>
                        <a:ext uri="{28A0092B-C50C-407E-A947-70E740481C1C}">
                          <a14:useLocalDpi xmlns:a14="http://schemas.microsoft.com/office/drawing/2010/main" val="0"/>
                        </a:ext>
                      </a:extLst>
                    </a:blip>
                    <a:stretch>
                      <a:fillRect/>
                    </a:stretch>
                  </pic:blipFill>
                  <pic:spPr>
                    <a:xfrm>
                      <a:off x="0" y="0"/>
                      <a:ext cx="4144532" cy="1975381"/>
                    </a:xfrm>
                    <a:prstGeom prst="rect">
                      <a:avLst/>
                    </a:prstGeom>
                  </pic:spPr>
                </pic:pic>
              </a:graphicData>
            </a:graphic>
          </wp:inline>
        </w:drawing>
      </w:r>
      <w:bookmarkStart w:id="4" w:name="_GoBack"/>
      <w:bookmarkEnd w:id="4"/>
      <w:r w:rsidR="00842635" w:rsidRPr="00712488">
        <w:rPr>
          <w:rFonts w:ascii="Segoe UI" w:hAnsi="Segoe UI" w:cs="Segoe UI"/>
          <w:sz w:val="20"/>
          <w:szCs w:val="20"/>
        </w:rPr>
        <w:br/>
      </w:r>
      <w:r w:rsidR="007A6F7F">
        <w:br w:type="page"/>
      </w:r>
    </w:p>
    <w:p w14:paraId="36107AE1" w14:textId="270C3791" w:rsidR="00AF605A" w:rsidRDefault="00AF605A" w:rsidP="00AF605A">
      <w:pPr>
        <w:pStyle w:val="MDHeading2"/>
      </w:pPr>
      <w:bookmarkStart w:id="5" w:name="_Toc501633800"/>
      <w:r>
        <w:lastRenderedPageBreak/>
        <w:t>Obtaining the application files</w:t>
      </w:r>
      <w:bookmarkEnd w:id="5"/>
    </w:p>
    <w:p w14:paraId="3146E933" w14:textId="77777777" w:rsidR="00AF605A" w:rsidRDefault="00146797" w:rsidP="00AF605A">
      <w:r>
        <w:pict w14:anchorId="0A6DEC57">
          <v:rect id="_x0000_i1029" style="width:451.3pt;height:1pt;mso-position-vertical:absolute" o:hralign="center" o:hrstd="t" o:hrnoshade="t" o:hr="t" fillcolor="#eee" stroked="f"/>
        </w:pict>
      </w:r>
    </w:p>
    <w:p w14:paraId="086D0CBE" w14:textId="77777777" w:rsidR="00AF605A" w:rsidRDefault="00AF605A" w:rsidP="00AF605A"/>
    <w:p w14:paraId="3FD01723" w14:textId="0837F257" w:rsidR="008C0FDA" w:rsidRDefault="008C0FDA" w:rsidP="008C0FDA">
      <w:pPr>
        <w:pStyle w:val="MDHeading3"/>
      </w:pPr>
      <w:bookmarkStart w:id="6" w:name="_Toc501633801"/>
      <w:r>
        <w:t>Instructions for members of Support</w:t>
      </w:r>
      <w:bookmarkEnd w:id="6"/>
    </w:p>
    <w:p w14:paraId="5A8E85E0" w14:textId="7988734B" w:rsidR="00AF605A" w:rsidRDefault="008C0FDA" w:rsidP="00AF605A">
      <w:pPr>
        <w:rPr>
          <w:rFonts w:ascii="Segoe UI" w:hAnsi="Segoe UI" w:cs="Segoe UI"/>
          <w:sz w:val="20"/>
          <w:szCs w:val="20"/>
        </w:rPr>
      </w:pPr>
      <w:r>
        <w:rPr>
          <w:rFonts w:ascii="Segoe UI" w:hAnsi="Segoe UI" w:cs="Segoe UI"/>
          <w:sz w:val="20"/>
          <w:szCs w:val="20"/>
        </w:rPr>
        <w:br/>
      </w:r>
      <w:r w:rsidR="00AF605A">
        <w:rPr>
          <w:rFonts w:ascii="Segoe UI" w:hAnsi="Segoe UI" w:cs="Segoe UI"/>
          <w:sz w:val="20"/>
          <w:szCs w:val="20"/>
        </w:rPr>
        <w:t>Members of WinMan Support should obtain the WinMan REST API application files from a member of the Development Team (Birmingham).  You should provide the following information for each installation that is to be carried out when you request the files:</w:t>
      </w:r>
    </w:p>
    <w:p w14:paraId="28B2CCB3" w14:textId="7B7E39BD" w:rsidR="00AF605A" w:rsidRDefault="00AF605A" w:rsidP="00AF605A">
      <w:pPr>
        <w:pStyle w:val="ListParagraph"/>
        <w:numPr>
          <w:ilvl w:val="0"/>
          <w:numId w:val="21"/>
        </w:numPr>
        <w:rPr>
          <w:rFonts w:ascii="Segoe UI" w:hAnsi="Segoe UI" w:cs="Segoe UI"/>
          <w:sz w:val="20"/>
          <w:szCs w:val="20"/>
        </w:rPr>
      </w:pPr>
      <w:r w:rsidRPr="00E41C67">
        <w:rPr>
          <w:rFonts w:ascii="Segoe UI" w:hAnsi="Segoe UI" w:cs="Segoe UI"/>
          <w:b/>
          <w:sz w:val="20"/>
          <w:szCs w:val="20"/>
        </w:rPr>
        <w:t xml:space="preserve">The service </w:t>
      </w:r>
      <w:proofErr w:type="gramStart"/>
      <w:r w:rsidRPr="00E41C67">
        <w:rPr>
          <w:rFonts w:ascii="Segoe UI" w:hAnsi="Segoe UI" w:cs="Segoe UI"/>
          <w:b/>
          <w:sz w:val="20"/>
          <w:szCs w:val="20"/>
        </w:rPr>
        <w:t>name</w:t>
      </w:r>
      <w:proofErr w:type="gramEnd"/>
      <w:r>
        <w:rPr>
          <w:rFonts w:ascii="Segoe UI" w:hAnsi="Segoe UI" w:cs="Segoe UI"/>
          <w:sz w:val="20"/>
          <w:szCs w:val="20"/>
        </w:rPr>
        <w:t xml:space="preserve">. For example, </w:t>
      </w:r>
      <w:proofErr w:type="spellStart"/>
      <w:r>
        <w:rPr>
          <w:rFonts w:ascii="Segoe UI" w:hAnsi="Segoe UI" w:cs="Segoe UI"/>
          <w:i/>
          <w:sz w:val="20"/>
          <w:szCs w:val="20"/>
        </w:rPr>
        <w:t>winman</w:t>
      </w:r>
      <w:proofErr w:type="spellEnd"/>
      <w:r>
        <w:rPr>
          <w:rFonts w:ascii="Segoe UI" w:hAnsi="Segoe UI" w:cs="Segoe UI"/>
          <w:i/>
          <w:sz w:val="20"/>
          <w:szCs w:val="20"/>
        </w:rPr>
        <w:t>-rest</w:t>
      </w:r>
      <w:r>
        <w:rPr>
          <w:rFonts w:ascii="Segoe UI" w:hAnsi="Segoe UI" w:cs="Segoe UI"/>
          <w:sz w:val="20"/>
          <w:szCs w:val="20"/>
        </w:rPr>
        <w:t>.</w:t>
      </w:r>
      <w:r w:rsidR="00EF03C6">
        <w:rPr>
          <w:rFonts w:ascii="Segoe UI" w:hAnsi="Segoe UI" w:cs="Segoe UI"/>
          <w:sz w:val="20"/>
          <w:szCs w:val="20"/>
        </w:rPr>
        <w:t xml:space="preserve"> Please keep the name </w:t>
      </w:r>
      <w:proofErr w:type="spellStart"/>
      <w:r w:rsidR="00EF03C6">
        <w:rPr>
          <w:rFonts w:ascii="Segoe UI" w:hAnsi="Segoe UI" w:cs="Segoe UI"/>
          <w:i/>
          <w:sz w:val="20"/>
          <w:szCs w:val="20"/>
        </w:rPr>
        <w:t>winman</w:t>
      </w:r>
      <w:proofErr w:type="spellEnd"/>
      <w:r w:rsidR="00EF03C6">
        <w:rPr>
          <w:rFonts w:ascii="Segoe UI" w:hAnsi="Segoe UI" w:cs="Segoe UI"/>
          <w:sz w:val="20"/>
          <w:szCs w:val="20"/>
        </w:rPr>
        <w:t xml:space="preserve"> in this service name instead of the customer’s name.</w:t>
      </w:r>
    </w:p>
    <w:p w14:paraId="6E63BF33" w14:textId="2A047FF5" w:rsidR="00AF605A" w:rsidRDefault="00AF605A" w:rsidP="00AF605A">
      <w:pPr>
        <w:pStyle w:val="ListParagraph"/>
        <w:numPr>
          <w:ilvl w:val="0"/>
          <w:numId w:val="21"/>
        </w:numPr>
        <w:rPr>
          <w:rFonts w:ascii="Segoe UI" w:hAnsi="Segoe UI" w:cs="Segoe UI"/>
          <w:sz w:val="20"/>
          <w:szCs w:val="20"/>
        </w:rPr>
      </w:pPr>
      <w:r w:rsidRPr="00E41C67">
        <w:rPr>
          <w:rFonts w:ascii="Segoe UI" w:hAnsi="Segoe UI" w:cs="Segoe UI"/>
          <w:b/>
          <w:sz w:val="20"/>
          <w:szCs w:val="20"/>
        </w:rPr>
        <w:t>The display name for the service</w:t>
      </w:r>
      <w:r>
        <w:rPr>
          <w:rFonts w:ascii="Segoe UI" w:hAnsi="Segoe UI" w:cs="Segoe UI"/>
          <w:sz w:val="20"/>
          <w:szCs w:val="20"/>
        </w:rPr>
        <w:t xml:space="preserve">. This is simply a more user-friendly version of the service name which will be visible in the list of Windows services on the customer’s server. For example, </w:t>
      </w:r>
      <w:r>
        <w:rPr>
          <w:rFonts w:ascii="Segoe UI" w:hAnsi="Segoe UI" w:cs="Segoe UI"/>
          <w:i/>
          <w:sz w:val="20"/>
          <w:szCs w:val="20"/>
        </w:rPr>
        <w:t>WinMan REST API</w:t>
      </w:r>
      <w:r>
        <w:rPr>
          <w:rFonts w:ascii="Segoe UI" w:hAnsi="Segoe UI" w:cs="Segoe UI"/>
          <w:sz w:val="20"/>
          <w:szCs w:val="20"/>
        </w:rPr>
        <w:t>.</w:t>
      </w:r>
      <w:r w:rsidR="00EF03C6">
        <w:rPr>
          <w:rFonts w:ascii="Segoe UI" w:hAnsi="Segoe UI" w:cs="Segoe UI"/>
          <w:sz w:val="20"/>
          <w:szCs w:val="20"/>
        </w:rPr>
        <w:t xml:space="preserve"> This name will also be displayed in several places in the API Portal. As such, please keep the name </w:t>
      </w:r>
      <w:r w:rsidR="00EF03C6">
        <w:rPr>
          <w:rFonts w:ascii="Segoe UI" w:hAnsi="Segoe UI" w:cs="Segoe UI"/>
          <w:i/>
          <w:sz w:val="20"/>
          <w:szCs w:val="20"/>
        </w:rPr>
        <w:t>WinMan</w:t>
      </w:r>
      <w:r w:rsidR="00EF03C6">
        <w:rPr>
          <w:rFonts w:ascii="Segoe UI" w:hAnsi="Segoe UI" w:cs="Segoe UI"/>
          <w:sz w:val="20"/>
          <w:szCs w:val="20"/>
        </w:rPr>
        <w:t xml:space="preserve"> in this display name instead of the customer’s name.</w:t>
      </w:r>
    </w:p>
    <w:p w14:paraId="03AAEF02" w14:textId="40BBCC78" w:rsidR="00AF605A" w:rsidRDefault="00AF605A" w:rsidP="00AF605A">
      <w:pPr>
        <w:pStyle w:val="ListParagraph"/>
        <w:numPr>
          <w:ilvl w:val="0"/>
          <w:numId w:val="21"/>
        </w:numPr>
        <w:rPr>
          <w:rFonts w:ascii="Segoe UI" w:hAnsi="Segoe UI" w:cs="Segoe UI"/>
          <w:sz w:val="20"/>
          <w:szCs w:val="20"/>
        </w:rPr>
      </w:pPr>
      <w:r w:rsidRPr="00D2279A">
        <w:rPr>
          <w:rFonts w:ascii="Segoe UI" w:hAnsi="Segoe UI" w:cs="Segoe UI"/>
          <w:b/>
          <w:sz w:val="20"/>
          <w:szCs w:val="20"/>
        </w:rPr>
        <w:t xml:space="preserve">SQL </w:t>
      </w:r>
      <w:r w:rsidR="00742E1C">
        <w:rPr>
          <w:rFonts w:ascii="Segoe UI" w:hAnsi="Segoe UI" w:cs="Segoe UI"/>
          <w:b/>
          <w:sz w:val="20"/>
          <w:szCs w:val="20"/>
        </w:rPr>
        <w:t xml:space="preserve">server </w:t>
      </w:r>
      <w:r w:rsidRPr="00D2279A">
        <w:rPr>
          <w:rFonts w:ascii="Segoe UI" w:hAnsi="Segoe UI" w:cs="Segoe UI"/>
          <w:b/>
          <w:sz w:val="20"/>
          <w:szCs w:val="20"/>
        </w:rPr>
        <w:t>connection information</w:t>
      </w:r>
      <w:r>
        <w:rPr>
          <w:rFonts w:ascii="Segoe UI" w:hAnsi="Segoe UI" w:cs="Segoe UI"/>
          <w:sz w:val="20"/>
          <w:szCs w:val="20"/>
        </w:rPr>
        <w:t>.</w:t>
      </w:r>
      <w:r w:rsidR="004E56BC">
        <w:rPr>
          <w:rFonts w:ascii="Segoe UI" w:hAnsi="Segoe UI" w:cs="Segoe UI"/>
          <w:sz w:val="20"/>
          <w:szCs w:val="20"/>
        </w:rPr>
        <w:t xml:space="preserve"> This should be provided for </w:t>
      </w:r>
      <w:r w:rsidR="00DD3B96">
        <w:rPr>
          <w:rFonts w:ascii="Segoe UI" w:hAnsi="Segoe UI" w:cs="Segoe UI"/>
          <w:sz w:val="20"/>
          <w:szCs w:val="20"/>
        </w:rPr>
        <w:t>each database the API will connect to (e.g. both Live and Training)</w:t>
      </w:r>
      <w:r w:rsidR="004E56BC">
        <w:rPr>
          <w:rFonts w:ascii="Segoe UI" w:hAnsi="Segoe UI" w:cs="Segoe UI"/>
          <w:sz w:val="20"/>
          <w:szCs w:val="20"/>
        </w:rPr>
        <w:t>.</w:t>
      </w:r>
    </w:p>
    <w:p w14:paraId="7F03865A" w14:textId="685A3632" w:rsidR="00536920" w:rsidRDefault="008F2280" w:rsidP="00536920">
      <w:pPr>
        <w:pStyle w:val="ListParagraph"/>
        <w:numPr>
          <w:ilvl w:val="1"/>
          <w:numId w:val="21"/>
        </w:numPr>
        <w:rPr>
          <w:rFonts w:ascii="Segoe UI" w:hAnsi="Segoe UI" w:cs="Segoe UI"/>
          <w:sz w:val="20"/>
          <w:szCs w:val="20"/>
        </w:rPr>
      </w:pPr>
      <w:r>
        <w:rPr>
          <w:rFonts w:ascii="Segoe UI" w:hAnsi="Segoe UI" w:cs="Segoe UI"/>
          <w:b/>
          <w:sz w:val="20"/>
          <w:szCs w:val="20"/>
        </w:rPr>
        <w:t>SQL server name</w:t>
      </w:r>
      <w:r w:rsidRPr="008F2280">
        <w:rPr>
          <w:rFonts w:ascii="Segoe UI" w:hAnsi="Segoe UI" w:cs="Segoe UI"/>
          <w:sz w:val="20"/>
          <w:szCs w:val="20"/>
        </w:rPr>
        <w:t>.</w:t>
      </w:r>
      <w:r>
        <w:rPr>
          <w:rFonts w:ascii="Segoe UI" w:hAnsi="Segoe UI" w:cs="Segoe UI"/>
          <w:sz w:val="20"/>
          <w:szCs w:val="20"/>
        </w:rPr>
        <w:t xml:space="preserve"> If the API is being installed on the same server as the SQL </w:t>
      </w:r>
      <w:r w:rsidR="00734B71">
        <w:rPr>
          <w:rFonts w:ascii="Segoe UI" w:hAnsi="Segoe UI" w:cs="Segoe UI"/>
          <w:sz w:val="20"/>
          <w:szCs w:val="20"/>
        </w:rPr>
        <w:t xml:space="preserve">server, this </w:t>
      </w:r>
      <w:r w:rsidR="00D460E5">
        <w:rPr>
          <w:rFonts w:ascii="Segoe UI" w:hAnsi="Segoe UI" w:cs="Segoe UI"/>
          <w:sz w:val="20"/>
          <w:szCs w:val="20"/>
        </w:rPr>
        <w:t>can</w:t>
      </w:r>
      <w:r w:rsidR="00734B71">
        <w:rPr>
          <w:rFonts w:ascii="Segoe UI" w:hAnsi="Segoe UI" w:cs="Segoe UI"/>
          <w:sz w:val="20"/>
          <w:szCs w:val="20"/>
        </w:rPr>
        <w:t xml:space="preserve"> be</w:t>
      </w:r>
      <w:r w:rsidR="00D460E5">
        <w:rPr>
          <w:rFonts w:ascii="Segoe UI" w:hAnsi="Segoe UI" w:cs="Segoe UI"/>
          <w:sz w:val="20"/>
          <w:szCs w:val="20"/>
        </w:rPr>
        <w:t xml:space="preserve"> set to</w:t>
      </w:r>
      <w:r w:rsidR="00734B71">
        <w:rPr>
          <w:rFonts w:ascii="Segoe UI" w:hAnsi="Segoe UI" w:cs="Segoe UI"/>
          <w:sz w:val="20"/>
          <w:szCs w:val="20"/>
        </w:rPr>
        <w:t xml:space="preserve"> </w:t>
      </w:r>
      <w:r w:rsidR="00734B71">
        <w:rPr>
          <w:rFonts w:ascii="Segoe UI" w:hAnsi="Segoe UI" w:cs="Segoe UI"/>
          <w:i/>
          <w:sz w:val="20"/>
          <w:szCs w:val="20"/>
        </w:rPr>
        <w:t>localhost</w:t>
      </w:r>
      <w:r w:rsidR="00734B71">
        <w:rPr>
          <w:rFonts w:ascii="Segoe UI" w:hAnsi="Segoe UI" w:cs="Segoe UI"/>
          <w:sz w:val="20"/>
          <w:szCs w:val="20"/>
        </w:rPr>
        <w:t xml:space="preserve">. </w:t>
      </w:r>
    </w:p>
    <w:p w14:paraId="2CC55C69" w14:textId="12A118F0" w:rsidR="00652B0D" w:rsidRDefault="00652B0D" w:rsidP="00536920">
      <w:pPr>
        <w:pStyle w:val="ListParagraph"/>
        <w:numPr>
          <w:ilvl w:val="1"/>
          <w:numId w:val="21"/>
        </w:numPr>
        <w:rPr>
          <w:rFonts w:ascii="Segoe UI" w:hAnsi="Segoe UI" w:cs="Segoe UI"/>
          <w:sz w:val="20"/>
          <w:szCs w:val="20"/>
        </w:rPr>
      </w:pPr>
      <w:r>
        <w:rPr>
          <w:rFonts w:ascii="Segoe UI" w:hAnsi="Segoe UI" w:cs="Segoe UI"/>
          <w:b/>
          <w:sz w:val="20"/>
          <w:szCs w:val="20"/>
        </w:rPr>
        <w:t>SQL server instance name</w:t>
      </w:r>
      <w:r w:rsidRPr="00652B0D">
        <w:rPr>
          <w:rFonts w:ascii="Segoe UI" w:hAnsi="Segoe UI" w:cs="Segoe UI"/>
          <w:sz w:val="20"/>
          <w:szCs w:val="20"/>
        </w:rPr>
        <w:t>.</w:t>
      </w:r>
      <w:r>
        <w:rPr>
          <w:rFonts w:ascii="Segoe UI" w:hAnsi="Segoe UI" w:cs="Segoe UI"/>
          <w:i/>
          <w:sz w:val="20"/>
          <w:szCs w:val="20"/>
        </w:rPr>
        <w:t xml:space="preserve"> </w:t>
      </w:r>
      <w:r>
        <w:rPr>
          <w:rFonts w:ascii="Segoe UI" w:hAnsi="Segoe UI" w:cs="Segoe UI"/>
          <w:sz w:val="20"/>
          <w:szCs w:val="20"/>
        </w:rPr>
        <w:t xml:space="preserve">For a large proportion of WinMan’s customers, this will not be applicable as the customer uses the default instance. </w:t>
      </w:r>
    </w:p>
    <w:p w14:paraId="4F9FCD5B" w14:textId="77777777" w:rsidR="00AF605A" w:rsidRPr="00FB04B0" w:rsidRDefault="00AF605A" w:rsidP="00AF605A">
      <w:pPr>
        <w:pStyle w:val="ListParagraph"/>
        <w:numPr>
          <w:ilvl w:val="1"/>
          <w:numId w:val="21"/>
        </w:numPr>
        <w:rPr>
          <w:rFonts w:ascii="Segoe UI" w:hAnsi="Segoe UI" w:cs="Segoe UI"/>
          <w:sz w:val="20"/>
          <w:szCs w:val="20"/>
        </w:rPr>
      </w:pPr>
      <w:r>
        <w:rPr>
          <w:rFonts w:ascii="Segoe UI" w:hAnsi="Segoe UI" w:cs="Segoe UI"/>
          <w:b/>
          <w:sz w:val="20"/>
          <w:szCs w:val="20"/>
        </w:rPr>
        <w:t xml:space="preserve">Username. </w:t>
      </w:r>
      <w:r>
        <w:rPr>
          <w:rFonts w:ascii="Segoe UI" w:hAnsi="Segoe UI" w:cs="Segoe UI"/>
          <w:sz w:val="20"/>
          <w:szCs w:val="20"/>
        </w:rPr>
        <w:t>A username which can be used to log on to the SQL Server.</w:t>
      </w:r>
    </w:p>
    <w:p w14:paraId="40960DA6" w14:textId="77777777" w:rsidR="00AF605A" w:rsidRDefault="00AF605A" w:rsidP="00AF605A">
      <w:pPr>
        <w:pStyle w:val="ListParagraph"/>
        <w:numPr>
          <w:ilvl w:val="1"/>
          <w:numId w:val="21"/>
        </w:numPr>
        <w:rPr>
          <w:rFonts w:ascii="Segoe UI" w:hAnsi="Segoe UI" w:cs="Segoe UI"/>
          <w:sz w:val="20"/>
          <w:szCs w:val="20"/>
        </w:rPr>
      </w:pPr>
      <w:r w:rsidRPr="00F26EC2">
        <w:rPr>
          <w:rFonts w:ascii="Segoe UI" w:hAnsi="Segoe UI" w:cs="Segoe UI"/>
          <w:b/>
          <w:sz w:val="20"/>
          <w:szCs w:val="20"/>
        </w:rPr>
        <w:t>Password.</w:t>
      </w:r>
      <w:r>
        <w:rPr>
          <w:rFonts w:ascii="Segoe UI" w:hAnsi="Segoe UI" w:cs="Segoe UI"/>
          <w:sz w:val="20"/>
          <w:szCs w:val="20"/>
        </w:rPr>
        <w:t xml:space="preserve"> The password for the above username.</w:t>
      </w:r>
    </w:p>
    <w:p w14:paraId="5796813B" w14:textId="368E11DC" w:rsidR="00AF605A" w:rsidRDefault="00AF605A" w:rsidP="00AF605A">
      <w:pPr>
        <w:pStyle w:val="ListParagraph"/>
        <w:numPr>
          <w:ilvl w:val="1"/>
          <w:numId w:val="21"/>
        </w:numPr>
        <w:rPr>
          <w:rFonts w:ascii="Segoe UI" w:hAnsi="Segoe UI" w:cs="Segoe UI"/>
          <w:sz w:val="20"/>
          <w:szCs w:val="20"/>
        </w:rPr>
      </w:pPr>
      <w:r w:rsidRPr="00412CB4">
        <w:rPr>
          <w:rFonts w:ascii="Segoe UI" w:hAnsi="Segoe UI" w:cs="Segoe UI"/>
          <w:b/>
          <w:sz w:val="20"/>
          <w:szCs w:val="20"/>
        </w:rPr>
        <w:t>Database name</w:t>
      </w:r>
      <w:r>
        <w:rPr>
          <w:rFonts w:ascii="Segoe UI" w:hAnsi="Segoe UI" w:cs="Segoe UI"/>
          <w:sz w:val="20"/>
          <w:szCs w:val="20"/>
        </w:rPr>
        <w:t xml:space="preserve">. This will usually be something like </w:t>
      </w:r>
      <w:proofErr w:type="spellStart"/>
      <w:r>
        <w:rPr>
          <w:rFonts w:ascii="Segoe UI" w:hAnsi="Segoe UI" w:cs="Segoe UI"/>
          <w:i/>
          <w:sz w:val="20"/>
          <w:szCs w:val="20"/>
        </w:rPr>
        <w:t>Winman</w:t>
      </w:r>
      <w:proofErr w:type="spellEnd"/>
      <w:r>
        <w:rPr>
          <w:rFonts w:ascii="Segoe UI" w:hAnsi="Segoe UI" w:cs="Segoe UI"/>
          <w:sz w:val="20"/>
          <w:szCs w:val="20"/>
        </w:rPr>
        <w:t xml:space="preserve"> or </w:t>
      </w:r>
      <w:r>
        <w:rPr>
          <w:rFonts w:ascii="Segoe UI" w:hAnsi="Segoe UI" w:cs="Segoe UI"/>
          <w:i/>
          <w:sz w:val="20"/>
          <w:szCs w:val="20"/>
        </w:rPr>
        <w:t>Training</w:t>
      </w:r>
      <w:r>
        <w:rPr>
          <w:rFonts w:ascii="Segoe UI" w:hAnsi="Segoe UI" w:cs="Segoe UI"/>
          <w:sz w:val="20"/>
          <w:szCs w:val="20"/>
        </w:rPr>
        <w:t xml:space="preserve">. </w:t>
      </w:r>
    </w:p>
    <w:p w14:paraId="034FE451" w14:textId="2727CEC4" w:rsidR="00E03771" w:rsidRDefault="00E03771" w:rsidP="00AF605A">
      <w:pPr>
        <w:pStyle w:val="ListParagraph"/>
        <w:numPr>
          <w:ilvl w:val="1"/>
          <w:numId w:val="21"/>
        </w:numPr>
        <w:rPr>
          <w:rFonts w:ascii="Segoe UI" w:hAnsi="Segoe UI" w:cs="Segoe UI"/>
          <w:sz w:val="20"/>
          <w:szCs w:val="20"/>
        </w:rPr>
      </w:pPr>
      <w:r>
        <w:rPr>
          <w:rFonts w:ascii="Segoe UI" w:hAnsi="Segoe UI" w:cs="Segoe UI"/>
          <w:b/>
          <w:sz w:val="20"/>
          <w:szCs w:val="20"/>
        </w:rPr>
        <w:t>Reports server username</w:t>
      </w:r>
      <w:r w:rsidRPr="00E03771">
        <w:rPr>
          <w:rFonts w:ascii="Segoe UI" w:hAnsi="Segoe UI" w:cs="Segoe UI"/>
          <w:sz w:val="20"/>
          <w:szCs w:val="20"/>
        </w:rPr>
        <w:t>.</w:t>
      </w:r>
      <w:r>
        <w:rPr>
          <w:rFonts w:ascii="Segoe UI" w:hAnsi="Segoe UI" w:cs="Segoe UI"/>
          <w:b/>
          <w:sz w:val="20"/>
          <w:szCs w:val="20"/>
        </w:rPr>
        <w:t xml:space="preserve"> </w:t>
      </w:r>
      <w:r>
        <w:rPr>
          <w:rFonts w:ascii="Segoe UI" w:hAnsi="Segoe UI" w:cs="Segoe UI"/>
          <w:sz w:val="20"/>
          <w:szCs w:val="20"/>
        </w:rPr>
        <w:t>A username which has access to the customer’s WinMan reports server. This is necessary as some of the API’s endpoints return PDFs from the reports server which requires NTLM authentication.</w:t>
      </w:r>
    </w:p>
    <w:p w14:paraId="37191BA6" w14:textId="41B27BB6" w:rsidR="00E03771" w:rsidRDefault="00E03771" w:rsidP="00AF605A">
      <w:pPr>
        <w:pStyle w:val="ListParagraph"/>
        <w:numPr>
          <w:ilvl w:val="1"/>
          <w:numId w:val="21"/>
        </w:numPr>
        <w:rPr>
          <w:rFonts w:ascii="Segoe UI" w:hAnsi="Segoe UI" w:cs="Segoe UI"/>
          <w:sz w:val="20"/>
          <w:szCs w:val="20"/>
        </w:rPr>
      </w:pPr>
      <w:r>
        <w:rPr>
          <w:rFonts w:ascii="Segoe UI" w:hAnsi="Segoe UI" w:cs="Segoe UI"/>
          <w:b/>
          <w:sz w:val="20"/>
          <w:szCs w:val="20"/>
        </w:rPr>
        <w:t>Reports server password</w:t>
      </w:r>
      <w:r w:rsidRPr="00E03771">
        <w:rPr>
          <w:rFonts w:ascii="Segoe UI" w:hAnsi="Segoe UI" w:cs="Segoe UI"/>
          <w:sz w:val="20"/>
          <w:szCs w:val="20"/>
        </w:rPr>
        <w:t>.</w:t>
      </w:r>
      <w:r>
        <w:rPr>
          <w:rFonts w:ascii="Segoe UI" w:hAnsi="Segoe UI" w:cs="Segoe UI"/>
          <w:sz w:val="20"/>
          <w:szCs w:val="20"/>
        </w:rPr>
        <w:t xml:space="preserve"> The password for the above username.</w:t>
      </w:r>
    </w:p>
    <w:p w14:paraId="013DF0AC" w14:textId="77777777" w:rsidR="00383F32" w:rsidRDefault="00AF605A" w:rsidP="00AF605A">
      <w:pPr>
        <w:pStyle w:val="ListParagraph"/>
        <w:numPr>
          <w:ilvl w:val="0"/>
          <w:numId w:val="21"/>
        </w:numPr>
        <w:rPr>
          <w:rFonts w:ascii="Segoe UI" w:hAnsi="Segoe UI" w:cs="Segoe UI"/>
          <w:sz w:val="20"/>
          <w:szCs w:val="20"/>
        </w:rPr>
      </w:pPr>
      <w:r>
        <w:rPr>
          <w:rFonts w:ascii="Segoe UI" w:hAnsi="Segoe UI" w:cs="Segoe UI"/>
          <w:b/>
          <w:sz w:val="20"/>
          <w:szCs w:val="20"/>
        </w:rPr>
        <w:t>The API URL</w:t>
      </w:r>
      <w:r w:rsidRPr="00F40ECC">
        <w:rPr>
          <w:rFonts w:ascii="Segoe UI" w:hAnsi="Segoe UI" w:cs="Segoe UI"/>
          <w:sz w:val="20"/>
          <w:szCs w:val="20"/>
        </w:rPr>
        <w:t>.</w:t>
      </w:r>
      <w:r>
        <w:rPr>
          <w:rFonts w:ascii="Segoe UI" w:hAnsi="Segoe UI" w:cs="Segoe UI"/>
          <w:b/>
          <w:sz w:val="20"/>
          <w:szCs w:val="20"/>
        </w:rPr>
        <w:t xml:space="preserve"> </w:t>
      </w:r>
      <w:r>
        <w:rPr>
          <w:rFonts w:ascii="Segoe UI" w:hAnsi="Segoe UI" w:cs="Segoe UI"/>
          <w:sz w:val="20"/>
          <w:szCs w:val="20"/>
        </w:rPr>
        <w:t xml:space="preserve">This will be the DNS entry which was set up by Mike. For example, </w:t>
      </w:r>
      <w:r>
        <w:rPr>
          <w:rFonts w:ascii="Segoe UI" w:hAnsi="Segoe UI" w:cs="Segoe UI"/>
          <w:i/>
          <w:sz w:val="20"/>
          <w:szCs w:val="20"/>
        </w:rPr>
        <w:t>rest.winman.net</w:t>
      </w:r>
      <w:r>
        <w:rPr>
          <w:rFonts w:ascii="Segoe UI" w:hAnsi="Segoe UI" w:cs="Segoe UI"/>
          <w:sz w:val="20"/>
          <w:szCs w:val="20"/>
        </w:rPr>
        <w:t>.</w:t>
      </w:r>
    </w:p>
    <w:p w14:paraId="3714E700" w14:textId="77777777" w:rsidR="00E64838" w:rsidRDefault="00AF605A" w:rsidP="00AF605A">
      <w:pPr>
        <w:pStyle w:val="ListParagraph"/>
        <w:numPr>
          <w:ilvl w:val="0"/>
          <w:numId w:val="21"/>
        </w:numPr>
        <w:rPr>
          <w:rFonts w:ascii="Segoe UI" w:hAnsi="Segoe UI" w:cs="Segoe UI"/>
          <w:sz w:val="20"/>
          <w:szCs w:val="20"/>
        </w:rPr>
      </w:pPr>
      <w:r w:rsidRPr="00383F32">
        <w:rPr>
          <w:rFonts w:ascii="Segoe UI" w:hAnsi="Segoe UI" w:cs="Segoe UI"/>
          <w:b/>
          <w:sz w:val="20"/>
          <w:szCs w:val="20"/>
        </w:rPr>
        <w:t>The API port number</w:t>
      </w:r>
      <w:r w:rsidRPr="00383F32">
        <w:rPr>
          <w:rFonts w:ascii="Segoe UI" w:hAnsi="Segoe UI" w:cs="Segoe UI"/>
          <w:sz w:val="20"/>
          <w:szCs w:val="20"/>
        </w:rPr>
        <w:t xml:space="preserve">. This will usually be </w:t>
      </w:r>
      <w:r w:rsidRPr="00383F32">
        <w:rPr>
          <w:rFonts w:ascii="Segoe UI" w:hAnsi="Segoe UI" w:cs="Segoe UI"/>
          <w:i/>
          <w:sz w:val="20"/>
          <w:szCs w:val="20"/>
        </w:rPr>
        <w:t xml:space="preserve">3000 </w:t>
      </w:r>
      <w:r w:rsidRPr="00383F32">
        <w:rPr>
          <w:rFonts w:ascii="Segoe UI" w:hAnsi="Segoe UI" w:cs="Segoe UI"/>
          <w:sz w:val="20"/>
          <w:szCs w:val="20"/>
        </w:rPr>
        <w:t xml:space="preserve">for the first installation on the customer’s server, </w:t>
      </w:r>
      <w:r w:rsidRPr="00383F32">
        <w:rPr>
          <w:rFonts w:ascii="Segoe UI" w:hAnsi="Segoe UI" w:cs="Segoe UI"/>
          <w:i/>
          <w:sz w:val="20"/>
          <w:szCs w:val="20"/>
        </w:rPr>
        <w:t>3001</w:t>
      </w:r>
      <w:r w:rsidRPr="00383F32">
        <w:rPr>
          <w:rFonts w:ascii="Segoe UI" w:hAnsi="Segoe UI" w:cs="Segoe UI"/>
          <w:sz w:val="20"/>
          <w:szCs w:val="20"/>
        </w:rPr>
        <w:t xml:space="preserve"> for the second and so on.</w:t>
      </w:r>
    </w:p>
    <w:p w14:paraId="451A06A4" w14:textId="6558B22B" w:rsidR="00AF3BFD" w:rsidRDefault="00AF3BFD" w:rsidP="00E64838">
      <w:pPr>
        <w:rPr>
          <w:rFonts w:ascii="Segoe UI" w:hAnsi="Segoe UI" w:cs="Segoe UI"/>
          <w:sz w:val="20"/>
          <w:szCs w:val="20"/>
        </w:rPr>
      </w:pPr>
    </w:p>
    <w:p w14:paraId="16B80F2A" w14:textId="5D36E889" w:rsidR="008C0FDA" w:rsidRDefault="008C0FDA" w:rsidP="008C0FDA">
      <w:pPr>
        <w:pStyle w:val="MDHeading3"/>
      </w:pPr>
      <w:bookmarkStart w:id="7" w:name="_Toc501633802"/>
      <w:r>
        <w:t>Instructions for members of Development (Birmingham)</w:t>
      </w:r>
      <w:bookmarkEnd w:id="7"/>
    </w:p>
    <w:p w14:paraId="3B791AC2" w14:textId="7979410C" w:rsidR="00EA517E" w:rsidRDefault="008C0FDA" w:rsidP="00E64838">
      <w:pPr>
        <w:rPr>
          <w:rFonts w:ascii="Segoe UI" w:hAnsi="Segoe UI" w:cs="Segoe UI"/>
          <w:sz w:val="20"/>
          <w:szCs w:val="20"/>
        </w:rPr>
      </w:pPr>
      <w:r>
        <w:rPr>
          <w:rFonts w:ascii="Segoe UI" w:hAnsi="Segoe UI" w:cs="Segoe UI"/>
          <w:sz w:val="20"/>
          <w:szCs w:val="20"/>
        </w:rPr>
        <w:br/>
      </w:r>
      <w:r w:rsidR="00AF3BFD">
        <w:rPr>
          <w:rFonts w:ascii="Segoe UI" w:hAnsi="Segoe UI" w:cs="Segoe UI"/>
          <w:sz w:val="20"/>
          <w:szCs w:val="20"/>
        </w:rPr>
        <w:t xml:space="preserve">Members of the Development Team (Birmingham) </w:t>
      </w:r>
      <w:r w:rsidR="00CB7C90">
        <w:rPr>
          <w:rFonts w:ascii="Segoe UI" w:hAnsi="Segoe UI" w:cs="Segoe UI"/>
          <w:sz w:val="20"/>
          <w:szCs w:val="20"/>
        </w:rPr>
        <w:t>should build the API package using the Node Package Manager (</w:t>
      </w:r>
      <w:proofErr w:type="spellStart"/>
      <w:r w:rsidR="00CB7C90">
        <w:rPr>
          <w:rFonts w:ascii="Segoe UI" w:hAnsi="Segoe UI" w:cs="Segoe UI"/>
          <w:sz w:val="20"/>
          <w:szCs w:val="20"/>
        </w:rPr>
        <w:t>npm</w:t>
      </w:r>
      <w:proofErr w:type="spellEnd"/>
      <w:r w:rsidR="00CB7C90">
        <w:rPr>
          <w:rFonts w:ascii="Segoe UI" w:hAnsi="Segoe UI" w:cs="Segoe UI"/>
          <w:sz w:val="20"/>
          <w:szCs w:val="20"/>
        </w:rPr>
        <w:t xml:space="preserve">). </w:t>
      </w:r>
      <w:r w:rsidR="00231DDB">
        <w:rPr>
          <w:rFonts w:ascii="Segoe UI" w:hAnsi="Segoe UI" w:cs="Segoe UI"/>
          <w:sz w:val="20"/>
          <w:szCs w:val="20"/>
        </w:rPr>
        <w:t>In a command prompt,</w:t>
      </w:r>
      <w:r w:rsidR="00374F44" w:rsidRPr="00374F44">
        <w:rPr>
          <w:rStyle w:val="CodeSnippetChar"/>
        </w:rPr>
        <w:t xml:space="preserve"> </w:t>
      </w:r>
      <w:proofErr w:type="gramStart"/>
      <w:r w:rsidR="00374F44" w:rsidRPr="00374F44">
        <w:rPr>
          <w:rStyle w:val="CodeSnippetChar"/>
        </w:rPr>
        <w:t>c</w:t>
      </w:r>
      <w:r w:rsidR="00EA517E" w:rsidRPr="00374F44">
        <w:rPr>
          <w:rStyle w:val="CodeSnippetChar"/>
        </w:rPr>
        <w:t xml:space="preserve">d </w:t>
      </w:r>
      <w:r w:rsidR="00374F44">
        <w:rPr>
          <w:rFonts w:ascii="Segoe UI" w:hAnsi="Segoe UI" w:cs="Segoe UI"/>
          <w:sz w:val="20"/>
          <w:szCs w:val="20"/>
        </w:rPr>
        <w:t xml:space="preserve"> </w:t>
      </w:r>
      <w:r w:rsidR="00EA517E">
        <w:rPr>
          <w:rFonts w:ascii="Segoe UI" w:hAnsi="Segoe UI" w:cs="Segoe UI"/>
          <w:sz w:val="20"/>
          <w:szCs w:val="20"/>
        </w:rPr>
        <w:t>into</w:t>
      </w:r>
      <w:proofErr w:type="gramEnd"/>
      <w:r w:rsidR="00EA517E">
        <w:rPr>
          <w:rFonts w:ascii="Segoe UI" w:hAnsi="Segoe UI" w:cs="Segoe UI"/>
          <w:sz w:val="20"/>
          <w:szCs w:val="20"/>
        </w:rPr>
        <w:t xml:space="preserve"> the root of the WinMan REST API </w:t>
      </w:r>
      <w:r w:rsidR="00374F44">
        <w:rPr>
          <w:rFonts w:ascii="Segoe UI" w:hAnsi="Segoe UI" w:cs="Segoe UI"/>
          <w:sz w:val="20"/>
          <w:szCs w:val="20"/>
        </w:rPr>
        <w:t>repository and i</w:t>
      </w:r>
      <w:r w:rsidR="00EA517E">
        <w:rPr>
          <w:rFonts w:ascii="Segoe UI" w:hAnsi="Segoe UI" w:cs="Segoe UI"/>
          <w:sz w:val="20"/>
          <w:szCs w:val="20"/>
        </w:rPr>
        <w:t>ssue the following command to build the package</w:t>
      </w:r>
      <w:r w:rsidR="00301B17">
        <w:rPr>
          <w:rFonts w:ascii="Segoe UI" w:hAnsi="Segoe UI" w:cs="Segoe UI"/>
          <w:sz w:val="20"/>
          <w:szCs w:val="20"/>
        </w:rPr>
        <w:t>. Please note that this command is case-sensitive.</w:t>
      </w:r>
    </w:p>
    <w:p w14:paraId="19D1DDF3" w14:textId="07321E74" w:rsidR="00FB04B0" w:rsidRDefault="00374F44" w:rsidP="00810EBE">
      <w:pPr>
        <w:pStyle w:val="CodeSnippet"/>
      </w:pPr>
      <w:r>
        <w:br/>
        <w:t xml:space="preserve"> </w:t>
      </w:r>
      <w:proofErr w:type="spellStart"/>
      <w:r w:rsidR="00EA517E">
        <w:t>npm</w:t>
      </w:r>
      <w:proofErr w:type="spellEnd"/>
      <w:r w:rsidR="00EA517E">
        <w:t xml:space="preserve"> run build</w:t>
      </w:r>
      <w:r>
        <w:t xml:space="preserve"> </w:t>
      </w:r>
      <w:r>
        <w:br/>
      </w:r>
    </w:p>
    <w:p w14:paraId="28C70C41" w14:textId="0976302B" w:rsidR="00810EBE" w:rsidRDefault="00810EBE" w:rsidP="00622D6D">
      <w:r w:rsidRPr="00B901E7">
        <w:rPr>
          <w:rFonts w:ascii="Segoe UI" w:hAnsi="Segoe UI" w:cs="Segoe UI"/>
          <w:sz w:val="20"/>
        </w:rPr>
        <w:t xml:space="preserve">This will copy all the necessary files into the </w:t>
      </w:r>
      <w:proofErr w:type="spellStart"/>
      <w:r w:rsidRPr="00B901E7">
        <w:rPr>
          <w:rFonts w:ascii="Segoe UI" w:hAnsi="Segoe UI" w:cs="Segoe UI"/>
          <w:i/>
          <w:sz w:val="20"/>
        </w:rPr>
        <w:t>dist</w:t>
      </w:r>
      <w:proofErr w:type="spellEnd"/>
      <w:r w:rsidRPr="00B901E7">
        <w:rPr>
          <w:rFonts w:ascii="Segoe UI" w:hAnsi="Segoe UI" w:cs="Segoe UI"/>
          <w:sz w:val="20"/>
        </w:rPr>
        <w:t xml:space="preserve"> folder</w:t>
      </w:r>
      <w:r w:rsidR="00B4650B" w:rsidRPr="00B901E7">
        <w:rPr>
          <w:rFonts w:ascii="Segoe UI" w:hAnsi="Segoe UI" w:cs="Segoe UI"/>
          <w:sz w:val="20"/>
        </w:rPr>
        <w:t xml:space="preserve">. </w:t>
      </w:r>
      <w:r w:rsidR="00616BEF">
        <w:rPr>
          <w:rFonts w:ascii="Segoe UI" w:hAnsi="Segoe UI" w:cs="Segoe UI"/>
          <w:sz w:val="20"/>
        </w:rPr>
        <w:t xml:space="preserve">During this process you will be asked to enter the information provided by </w:t>
      </w:r>
      <w:r w:rsidR="00622D6D">
        <w:rPr>
          <w:rFonts w:ascii="Segoe UI" w:hAnsi="Segoe UI" w:cs="Segoe UI"/>
          <w:sz w:val="20"/>
        </w:rPr>
        <w:t>S</w:t>
      </w:r>
      <w:r w:rsidR="00616BEF">
        <w:rPr>
          <w:rFonts w:ascii="Segoe UI" w:hAnsi="Segoe UI" w:cs="Segoe UI"/>
          <w:sz w:val="20"/>
        </w:rPr>
        <w:t xml:space="preserve">upport on the command line. For each question that is presented, you </w:t>
      </w:r>
      <w:r w:rsidR="00616BEF">
        <w:rPr>
          <w:rFonts w:ascii="Segoe UI" w:hAnsi="Segoe UI" w:cs="Segoe UI"/>
          <w:sz w:val="20"/>
        </w:rPr>
        <w:lastRenderedPageBreak/>
        <w:t xml:space="preserve">can </w:t>
      </w:r>
      <w:proofErr w:type="gramStart"/>
      <w:r w:rsidR="00616BEF">
        <w:rPr>
          <w:rFonts w:ascii="Segoe UI" w:hAnsi="Segoe UI" w:cs="Segoe UI"/>
          <w:sz w:val="20"/>
        </w:rPr>
        <w:t>enter ?</w:t>
      </w:r>
      <w:proofErr w:type="gramEnd"/>
      <w:r w:rsidR="00616BEF">
        <w:rPr>
          <w:rFonts w:ascii="Segoe UI" w:hAnsi="Segoe UI" w:cs="Segoe UI"/>
          <w:sz w:val="20"/>
        </w:rPr>
        <w:t xml:space="preserve"> if you wish to view a </w:t>
      </w:r>
      <w:r w:rsidR="00622D6D">
        <w:rPr>
          <w:rFonts w:ascii="Segoe UI" w:hAnsi="Segoe UI" w:cs="Segoe UI"/>
          <w:sz w:val="20"/>
        </w:rPr>
        <w:t xml:space="preserve">help message. If you accidentally enter the wrong information, you will need to manually edit the generated config file in </w:t>
      </w:r>
      <w:r w:rsidR="00E03771">
        <w:rPr>
          <w:rFonts w:ascii="Segoe UI" w:hAnsi="Segoe UI" w:cs="Segoe UI"/>
          <w:sz w:val="20"/>
        </w:rPr>
        <w:t xml:space="preserve">the </w:t>
      </w:r>
      <w:proofErr w:type="spellStart"/>
      <w:r w:rsidR="00622D6D">
        <w:rPr>
          <w:rFonts w:ascii="Segoe UI" w:hAnsi="Segoe UI" w:cs="Segoe UI"/>
          <w:i/>
          <w:sz w:val="20"/>
        </w:rPr>
        <w:t>dist</w:t>
      </w:r>
      <w:proofErr w:type="spellEnd"/>
      <w:r w:rsidR="00622D6D">
        <w:rPr>
          <w:rFonts w:ascii="Segoe UI" w:hAnsi="Segoe UI" w:cs="Segoe UI"/>
          <w:i/>
          <w:sz w:val="20"/>
        </w:rPr>
        <w:t>/config</w:t>
      </w:r>
      <w:r w:rsidR="00E03771">
        <w:rPr>
          <w:rFonts w:ascii="Segoe UI" w:hAnsi="Segoe UI" w:cs="Segoe UI"/>
          <w:sz w:val="20"/>
        </w:rPr>
        <w:t xml:space="preserve"> </w:t>
      </w:r>
      <w:proofErr w:type="gramStart"/>
      <w:r w:rsidR="00E03771">
        <w:rPr>
          <w:rFonts w:ascii="Segoe UI" w:hAnsi="Segoe UI" w:cs="Segoe UI"/>
          <w:sz w:val="20"/>
        </w:rPr>
        <w:t>folder</w:t>
      </w:r>
      <w:r w:rsidR="00622D6D">
        <w:rPr>
          <w:rFonts w:ascii="Segoe UI" w:hAnsi="Segoe UI" w:cs="Segoe UI"/>
          <w:sz w:val="20"/>
        </w:rPr>
        <w:t>, or</w:t>
      </w:r>
      <w:proofErr w:type="gramEnd"/>
      <w:r w:rsidR="00622D6D">
        <w:rPr>
          <w:rFonts w:ascii="Segoe UI" w:hAnsi="Segoe UI" w:cs="Segoe UI"/>
          <w:sz w:val="20"/>
        </w:rPr>
        <w:t xml:space="preserve"> re-run the build command and enter the information again.</w:t>
      </w:r>
    </w:p>
    <w:p w14:paraId="3C606454" w14:textId="1B3A28E9" w:rsidR="00E27662" w:rsidRPr="00E03771" w:rsidRDefault="00E27662" w:rsidP="00810EBE">
      <w:pPr>
        <w:pStyle w:val="MDNormal"/>
      </w:pPr>
      <w:r>
        <w:t xml:space="preserve">Once </w:t>
      </w:r>
      <w:r w:rsidR="0084734D">
        <w:t xml:space="preserve">you have completed the above, you can provide Support with the contents of the </w:t>
      </w:r>
      <w:proofErr w:type="spellStart"/>
      <w:r w:rsidR="0084734D">
        <w:rPr>
          <w:i/>
        </w:rPr>
        <w:t>dist</w:t>
      </w:r>
      <w:proofErr w:type="spellEnd"/>
      <w:r w:rsidR="0084734D">
        <w:t xml:space="preserve"> folder.</w:t>
      </w:r>
      <w:r w:rsidR="00E03771">
        <w:t xml:space="preserve"> You may find it easiest to place contents of the </w:t>
      </w:r>
      <w:proofErr w:type="spellStart"/>
      <w:r w:rsidR="00E03771">
        <w:rPr>
          <w:i/>
        </w:rPr>
        <w:t>dist</w:t>
      </w:r>
      <w:proofErr w:type="spellEnd"/>
      <w:r w:rsidR="00E03771">
        <w:t xml:space="preserve"> folder in a ZIP file before sending to Support.</w:t>
      </w:r>
    </w:p>
    <w:p w14:paraId="4EC595D9" w14:textId="77777777" w:rsidR="0084734D" w:rsidRDefault="0084734D">
      <w:pPr>
        <w:rPr>
          <w:rFonts w:ascii="Segoe UI Semibold" w:eastAsiaTheme="majorEastAsia" w:hAnsi="Segoe UI Semibold" w:cs="Segoe UI Semibold"/>
          <w:color w:val="000000" w:themeColor="text1"/>
          <w:sz w:val="30"/>
          <w:szCs w:val="30"/>
        </w:rPr>
      </w:pPr>
      <w:r>
        <w:br w:type="page"/>
      </w:r>
    </w:p>
    <w:p w14:paraId="7DF6F460" w14:textId="086F282E" w:rsidR="0084734D" w:rsidRDefault="0084734D" w:rsidP="0084734D">
      <w:pPr>
        <w:pStyle w:val="MDHeading2"/>
      </w:pPr>
      <w:bookmarkStart w:id="8" w:name="_Toc501633803"/>
      <w:r>
        <w:lastRenderedPageBreak/>
        <w:t>Installing the API</w:t>
      </w:r>
      <w:bookmarkEnd w:id="8"/>
    </w:p>
    <w:p w14:paraId="0609F3E6" w14:textId="77777777" w:rsidR="0084734D" w:rsidRDefault="00146797" w:rsidP="0084734D">
      <w:r>
        <w:pict w14:anchorId="23292ED9">
          <v:rect id="_x0000_i1030" style="width:451.3pt;height:1pt;mso-position-vertical:absolute" o:hralign="center" o:hrstd="t" o:hrnoshade="t" o:hr="t" fillcolor="#eee" stroked="f"/>
        </w:pict>
      </w:r>
    </w:p>
    <w:p w14:paraId="46DE7D1F" w14:textId="77777777" w:rsidR="0084734D" w:rsidRDefault="0084734D" w:rsidP="0084734D"/>
    <w:p w14:paraId="3E7E8D8C" w14:textId="5DEDE35E" w:rsidR="00BB12D7" w:rsidRDefault="005F130A" w:rsidP="0084734D">
      <w:pPr>
        <w:rPr>
          <w:rFonts w:ascii="Segoe UI" w:hAnsi="Segoe UI" w:cs="Segoe UI"/>
          <w:sz w:val="20"/>
          <w:szCs w:val="20"/>
        </w:rPr>
      </w:pPr>
      <w:r>
        <w:rPr>
          <w:rFonts w:ascii="Segoe UI" w:hAnsi="Segoe UI" w:cs="Segoe UI"/>
          <w:sz w:val="20"/>
          <w:szCs w:val="20"/>
        </w:rPr>
        <w:t>Once you have obtained the application files, you can commence installation</w:t>
      </w:r>
      <w:r w:rsidR="00BB12D7">
        <w:rPr>
          <w:rFonts w:ascii="Segoe UI" w:hAnsi="Segoe UI" w:cs="Segoe UI"/>
          <w:sz w:val="20"/>
          <w:szCs w:val="20"/>
        </w:rPr>
        <w:t>. Follow the steps below</w:t>
      </w:r>
      <w:r w:rsidR="00AC496F">
        <w:rPr>
          <w:rFonts w:ascii="Segoe UI" w:hAnsi="Segoe UI" w:cs="Segoe UI"/>
          <w:sz w:val="20"/>
          <w:szCs w:val="20"/>
        </w:rPr>
        <w:t>:</w:t>
      </w:r>
    </w:p>
    <w:p w14:paraId="6072DB70" w14:textId="2F76BA0E" w:rsidR="0084734D" w:rsidRPr="00BB12D7" w:rsidRDefault="00E05944" w:rsidP="00BB12D7">
      <w:pPr>
        <w:pStyle w:val="ListParagraph"/>
        <w:numPr>
          <w:ilvl w:val="0"/>
          <w:numId w:val="22"/>
        </w:numPr>
        <w:rPr>
          <w:rFonts w:ascii="Segoe UI" w:hAnsi="Segoe UI" w:cs="Segoe UI"/>
          <w:sz w:val="20"/>
          <w:szCs w:val="20"/>
        </w:rPr>
      </w:pPr>
      <w:r w:rsidRPr="00BB12D7">
        <w:rPr>
          <w:rFonts w:ascii="Segoe UI" w:hAnsi="Segoe UI" w:cs="Segoe UI"/>
          <w:sz w:val="20"/>
          <w:szCs w:val="20"/>
        </w:rPr>
        <w:t xml:space="preserve">Open a file manager window </w:t>
      </w:r>
      <w:r w:rsidR="00BD5635" w:rsidRPr="00BB12D7">
        <w:rPr>
          <w:rFonts w:ascii="Segoe UI" w:hAnsi="Segoe UI" w:cs="Segoe UI"/>
          <w:sz w:val="20"/>
          <w:szCs w:val="20"/>
        </w:rPr>
        <w:t>in the LogMeIn client by clicking on the file manager icon underneath the customer’s server name:</w:t>
      </w:r>
      <w:r w:rsidR="003B2F86" w:rsidRPr="00BB12D7">
        <w:rPr>
          <w:rFonts w:ascii="Segoe UI" w:hAnsi="Segoe UI" w:cs="Segoe UI"/>
          <w:sz w:val="20"/>
          <w:szCs w:val="20"/>
        </w:rPr>
        <w:br/>
      </w:r>
      <w:r w:rsidR="003B2F86" w:rsidRPr="00BB12D7">
        <w:rPr>
          <w:rFonts w:ascii="Segoe UI" w:hAnsi="Segoe UI" w:cs="Segoe UI"/>
          <w:sz w:val="20"/>
          <w:szCs w:val="20"/>
        </w:rPr>
        <w:br/>
      </w:r>
      <w:r w:rsidR="005B0B32">
        <w:rPr>
          <w:noProof/>
        </w:rPr>
        <w:drawing>
          <wp:inline distT="0" distB="0" distL="0" distR="0" wp14:anchorId="10AAC1B5" wp14:editId="0D458AD4">
            <wp:extent cx="5130048" cy="26809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le-manager.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38805" cy="2685546"/>
                    </a:xfrm>
                    <a:prstGeom prst="rect">
                      <a:avLst/>
                    </a:prstGeom>
                  </pic:spPr>
                </pic:pic>
              </a:graphicData>
            </a:graphic>
          </wp:inline>
        </w:drawing>
      </w:r>
      <w:r w:rsidR="00996F92" w:rsidRPr="00BB12D7">
        <w:rPr>
          <w:rFonts w:ascii="Segoe UI" w:hAnsi="Segoe UI" w:cs="Segoe UI"/>
          <w:sz w:val="20"/>
          <w:szCs w:val="20"/>
        </w:rPr>
        <w:t xml:space="preserve"> </w:t>
      </w:r>
    </w:p>
    <w:p w14:paraId="1630E39D" w14:textId="78BB663D" w:rsidR="005B0B32" w:rsidRDefault="001B7326" w:rsidP="00AC496F">
      <w:pPr>
        <w:ind w:left="720"/>
        <w:rPr>
          <w:rFonts w:ascii="Segoe UI" w:hAnsi="Segoe UI" w:cs="Segoe UI"/>
          <w:sz w:val="20"/>
          <w:szCs w:val="20"/>
        </w:rPr>
      </w:pPr>
      <w:r>
        <w:rPr>
          <w:rFonts w:ascii="Segoe UI" w:hAnsi="Segoe UI" w:cs="Segoe UI"/>
          <w:sz w:val="20"/>
          <w:szCs w:val="20"/>
        </w:rPr>
        <w:br/>
        <w:t xml:space="preserve">In the file manager window, you will see your </w:t>
      </w:r>
      <w:r w:rsidR="003B4F4B">
        <w:rPr>
          <w:rFonts w:ascii="Segoe UI" w:hAnsi="Segoe UI" w:cs="Segoe UI"/>
          <w:sz w:val="20"/>
          <w:szCs w:val="20"/>
        </w:rPr>
        <w:t xml:space="preserve">PC in the left pane and the customer’s server in the right pane. In the left pane, navigate to </w:t>
      </w:r>
      <w:r w:rsidR="007C6CD3">
        <w:rPr>
          <w:rFonts w:ascii="Segoe UI" w:hAnsi="Segoe UI" w:cs="Segoe UI"/>
          <w:sz w:val="20"/>
          <w:szCs w:val="20"/>
        </w:rPr>
        <w:t>the location which contains the application files.</w:t>
      </w:r>
      <w:r w:rsidR="00E03771">
        <w:rPr>
          <w:rFonts w:ascii="Segoe UI" w:hAnsi="Segoe UI" w:cs="Segoe UI"/>
          <w:sz w:val="20"/>
          <w:szCs w:val="20"/>
        </w:rPr>
        <w:t xml:space="preserve"> If you have a ZIP file, you will need to extract its contents first.</w:t>
      </w:r>
      <w:r w:rsidR="007C6CD3">
        <w:rPr>
          <w:rFonts w:ascii="Segoe UI" w:hAnsi="Segoe UI" w:cs="Segoe UI"/>
          <w:sz w:val="20"/>
          <w:szCs w:val="20"/>
        </w:rPr>
        <w:t xml:space="preserve"> In the right pane, navigate to a suitable location (e.g. </w:t>
      </w:r>
      <w:r w:rsidR="007C6CD3" w:rsidRPr="000C2555">
        <w:rPr>
          <w:rFonts w:ascii="Segoe UI" w:hAnsi="Segoe UI" w:cs="Segoe UI"/>
          <w:i/>
          <w:sz w:val="20"/>
          <w:szCs w:val="20"/>
        </w:rPr>
        <w:t>C:\</w:t>
      </w:r>
      <w:r w:rsidR="00C361F1">
        <w:rPr>
          <w:rFonts w:ascii="Segoe UI" w:hAnsi="Segoe UI" w:cs="Segoe UI"/>
          <w:i/>
          <w:sz w:val="20"/>
          <w:szCs w:val="20"/>
        </w:rPr>
        <w:t>WinManV7</w:t>
      </w:r>
      <w:r w:rsidR="007C6CD3">
        <w:rPr>
          <w:rFonts w:ascii="Segoe UI" w:hAnsi="Segoe UI" w:cs="Segoe UI"/>
          <w:sz w:val="20"/>
          <w:szCs w:val="20"/>
        </w:rPr>
        <w:t xml:space="preserve">) and create a new folder </w:t>
      </w:r>
      <w:r w:rsidR="000C2555">
        <w:rPr>
          <w:rFonts w:ascii="Segoe UI" w:hAnsi="Segoe UI" w:cs="Segoe UI"/>
          <w:sz w:val="20"/>
          <w:szCs w:val="20"/>
        </w:rPr>
        <w:t xml:space="preserve">with a suitable name (e.g. </w:t>
      </w:r>
      <w:proofErr w:type="spellStart"/>
      <w:r w:rsidR="000C2555">
        <w:rPr>
          <w:rFonts w:ascii="Segoe UI" w:hAnsi="Segoe UI" w:cs="Segoe UI"/>
          <w:i/>
          <w:sz w:val="20"/>
          <w:szCs w:val="20"/>
        </w:rPr>
        <w:t>winman</w:t>
      </w:r>
      <w:proofErr w:type="spellEnd"/>
      <w:r w:rsidR="000C2555">
        <w:rPr>
          <w:rFonts w:ascii="Segoe UI" w:hAnsi="Segoe UI" w:cs="Segoe UI"/>
          <w:i/>
          <w:sz w:val="20"/>
          <w:szCs w:val="20"/>
        </w:rPr>
        <w:t>-rest-</w:t>
      </w:r>
      <w:proofErr w:type="spellStart"/>
      <w:r w:rsidR="000C2555">
        <w:rPr>
          <w:rFonts w:ascii="Segoe UI" w:hAnsi="Segoe UI" w:cs="Segoe UI"/>
          <w:i/>
          <w:sz w:val="20"/>
          <w:szCs w:val="20"/>
        </w:rPr>
        <w:t>api</w:t>
      </w:r>
      <w:proofErr w:type="spellEnd"/>
      <w:r w:rsidR="000C2555">
        <w:rPr>
          <w:rFonts w:ascii="Segoe UI" w:hAnsi="Segoe UI" w:cs="Segoe UI"/>
          <w:i/>
          <w:sz w:val="20"/>
          <w:szCs w:val="20"/>
        </w:rPr>
        <w:t xml:space="preserve">). </w:t>
      </w:r>
      <w:r w:rsidR="00ED1B1D">
        <w:rPr>
          <w:rFonts w:ascii="Segoe UI" w:hAnsi="Segoe UI" w:cs="Segoe UI"/>
          <w:sz w:val="20"/>
          <w:szCs w:val="20"/>
        </w:rPr>
        <w:t>Highlight all the application files in the left pane and click and drag them into the new folder in the right pane.</w:t>
      </w:r>
    </w:p>
    <w:p w14:paraId="484E3639" w14:textId="5BA72319" w:rsidR="00D80979" w:rsidRDefault="00D80979" w:rsidP="00AC496F">
      <w:pPr>
        <w:ind w:left="720"/>
        <w:rPr>
          <w:rFonts w:ascii="Segoe UI" w:hAnsi="Segoe UI" w:cs="Segoe UI"/>
          <w:sz w:val="20"/>
          <w:szCs w:val="20"/>
        </w:rPr>
      </w:pPr>
      <w:r>
        <w:rPr>
          <w:rFonts w:ascii="Segoe UI" w:hAnsi="Segoe UI" w:cs="Segoe UI"/>
          <w:sz w:val="20"/>
          <w:szCs w:val="20"/>
        </w:rPr>
        <w:t xml:space="preserve">Alternatively, if you are using a Remote Desktop connection instead of LogMeIn, you can log on to the customer’s server, create the necessary folder (e.g. </w:t>
      </w:r>
      <w:r w:rsidRPr="00D80979">
        <w:rPr>
          <w:rFonts w:ascii="Segoe UI" w:hAnsi="Segoe UI" w:cs="Segoe UI"/>
          <w:i/>
          <w:sz w:val="20"/>
          <w:szCs w:val="20"/>
        </w:rPr>
        <w:t>C:\WinManV7\winman-rest-api</w:t>
      </w:r>
      <w:r>
        <w:rPr>
          <w:rFonts w:ascii="Segoe UI" w:hAnsi="Segoe UI" w:cs="Segoe UI"/>
          <w:sz w:val="20"/>
          <w:szCs w:val="20"/>
        </w:rPr>
        <w:t>), and then drag and drop (or copy and paste) the application files from your computer onto the server.</w:t>
      </w:r>
    </w:p>
    <w:p w14:paraId="40B7B61D" w14:textId="1B3A2E4E" w:rsidR="006658CD" w:rsidRDefault="006637F1" w:rsidP="00752A82">
      <w:pPr>
        <w:pStyle w:val="ListParagraph"/>
        <w:numPr>
          <w:ilvl w:val="0"/>
          <w:numId w:val="22"/>
        </w:numPr>
        <w:rPr>
          <w:rFonts w:ascii="Segoe UI" w:hAnsi="Segoe UI" w:cs="Segoe UI"/>
          <w:sz w:val="20"/>
          <w:szCs w:val="20"/>
        </w:rPr>
      </w:pPr>
      <w:r>
        <w:rPr>
          <w:rFonts w:ascii="Segoe UI" w:hAnsi="Segoe UI" w:cs="Segoe UI"/>
          <w:sz w:val="20"/>
          <w:szCs w:val="20"/>
        </w:rPr>
        <w:t xml:space="preserve">Open a command prompt window in the LogMeIn client by clicking on the command prompt icon </w:t>
      </w:r>
      <w:r w:rsidR="00A177C5">
        <w:rPr>
          <w:rFonts w:ascii="Segoe UI" w:hAnsi="Segoe UI" w:cs="Segoe UI"/>
          <w:sz w:val="20"/>
          <w:szCs w:val="20"/>
        </w:rPr>
        <w:t>underneath the customer’s server name:</w:t>
      </w:r>
      <w:r w:rsidR="00D52163">
        <w:rPr>
          <w:rFonts w:ascii="Segoe UI" w:hAnsi="Segoe UI" w:cs="Segoe UI"/>
          <w:sz w:val="20"/>
          <w:szCs w:val="20"/>
        </w:rPr>
        <w:br/>
      </w:r>
      <w:r w:rsidR="00D52163">
        <w:rPr>
          <w:rFonts w:ascii="Segoe UI" w:hAnsi="Segoe UI" w:cs="Segoe UI"/>
          <w:sz w:val="20"/>
          <w:szCs w:val="20"/>
        </w:rPr>
        <w:br/>
      </w:r>
      <w:r w:rsidR="00D52163">
        <w:rPr>
          <w:rFonts w:ascii="Segoe UI" w:hAnsi="Segoe UI" w:cs="Segoe UI"/>
          <w:noProof/>
          <w:sz w:val="20"/>
          <w:szCs w:val="20"/>
        </w:rPr>
        <w:lastRenderedPageBreak/>
        <w:drawing>
          <wp:inline distT="0" distB="0" distL="0" distR="0" wp14:anchorId="32BEF6B3" wp14:editId="03E43B67">
            <wp:extent cx="4850782" cy="204597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mmand-prompt.PNG"/>
                    <pic:cNvPicPr/>
                  </pic:nvPicPr>
                  <pic:blipFill>
                    <a:blip r:embed="rId14">
                      <a:extLst>
                        <a:ext uri="{28A0092B-C50C-407E-A947-70E740481C1C}">
                          <a14:useLocalDpi xmlns:a14="http://schemas.microsoft.com/office/drawing/2010/main" val="0"/>
                        </a:ext>
                      </a:extLst>
                    </a:blip>
                    <a:stretch>
                      <a:fillRect/>
                    </a:stretch>
                  </pic:blipFill>
                  <pic:spPr>
                    <a:xfrm>
                      <a:off x="0" y="0"/>
                      <a:ext cx="4852611" cy="2046741"/>
                    </a:xfrm>
                    <a:prstGeom prst="rect">
                      <a:avLst/>
                    </a:prstGeom>
                  </pic:spPr>
                </pic:pic>
              </a:graphicData>
            </a:graphic>
          </wp:inline>
        </w:drawing>
      </w:r>
      <w:r w:rsidR="0006323A">
        <w:rPr>
          <w:rFonts w:ascii="Segoe UI" w:hAnsi="Segoe UI" w:cs="Segoe UI"/>
          <w:sz w:val="20"/>
          <w:szCs w:val="20"/>
        </w:rPr>
        <w:br/>
      </w:r>
      <w:r w:rsidR="0006323A">
        <w:rPr>
          <w:rFonts w:ascii="Segoe UI" w:hAnsi="Segoe UI" w:cs="Segoe UI"/>
          <w:sz w:val="20"/>
          <w:szCs w:val="20"/>
        </w:rPr>
        <w:br/>
      </w:r>
      <w:r w:rsidR="00752A82">
        <w:rPr>
          <w:rFonts w:ascii="Segoe UI" w:hAnsi="Segoe UI" w:cs="Segoe UI"/>
          <w:sz w:val="20"/>
          <w:szCs w:val="20"/>
        </w:rPr>
        <w:t>Type the following and press enter</w:t>
      </w:r>
      <w:r w:rsidR="00922C56">
        <w:rPr>
          <w:rFonts w:ascii="Segoe UI" w:hAnsi="Segoe UI" w:cs="Segoe UI"/>
          <w:sz w:val="20"/>
          <w:szCs w:val="20"/>
        </w:rPr>
        <w:t>. Please note that this command is case-sensitive.</w:t>
      </w:r>
    </w:p>
    <w:p w14:paraId="45CF95FF" w14:textId="77777777" w:rsidR="00700E12" w:rsidRDefault="00700E12" w:rsidP="00700E12">
      <w:pPr>
        <w:pStyle w:val="ListParagraph"/>
        <w:rPr>
          <w:rFonts w:ascii="Segoe UI" w:hAnsi="Segoe UI" w:cs="Segoe UI"/>
          <w:sz w:val="20"/>
          <w:szCs w:val="20"/>
        </w:rPr>
      </w:pPr>
    </w:p>
    <w:p w14:paraId="00137754" w14:textId="41553AD4" w:rsidR="00700E12" w:rsidRDefault="00700E12" w:rsidP="00700E12">
      <w:pPr>
        <w:pStyle w:val="CodeSnippet"/>
        <w:ind w:left="720"/>
      </w:pPr>
      <w:r>
        <w:br/>
        <w:t xml:space="preserve"> </w:t>
      </w:r>
      <w:proofErr w:type="spellStart"/>
      <w:r>
        <w:t>npm</w:t>
      </w:r>
      <w:proofErr w:type="spellEnd"/>
      <w:r>
        <w:t xml:space="preserve"> install --global --production windows-build-tools </w:t>
      </w:r>
      <w:r>
        <w:br/>
      </w:r>
    </w:p>
    <w:p w14:paraId="762BC5D6" w14:textId="219EF38D" w:rsidR="0061609D" w:rsidRDefault="003E6B3B" w:rsidP="0061609D">
      <w:pPr>
        <w:pStyle w:val="ListParagraph"/>
        <w:rPr>
          <w:rFonts w:ascii="Segoe UI" w:hAnsi="Segoe UI" w:cs="Segoe UI"/>
          <w:sz w:val="20"/>
          <w:szCs w:val="20"/>
        </w:rPr>
      </w:pPr>
      <w:r>
        <w:rPr>
          <w:rFonts w:ascii="Segoe UI" w:hAnsi="Segoe UI" w:cs="Segoe UI"/>
          <w:sz w:val="20"/>
          <w:szCs w:val="20"/>
        </w:rPr>
        <w:t>This command will take approximately 5-10 minutes to complete.</w:t>
      </w:r>
      <w:r w:rsidR="0061609D">
        <w:rPr>
          <w:rFonts w:ascii="Segoe UI" w:hAnsi="Segoe UI" w:cs="Segoe UI"/>
          <w:sz w:val="20"/>
          <w:szCs w:val="20"/>
        </w:rPr>
        <w:t xml:space="preserve"> After it has completed, type the following and press enter</w:t>
      </w:r>
      <w:r w:rsidR="00922C56">
        <w:rPr>
          <w:rFonts w:ascii="Segoe UI" w:hAnsi="Segoe UI" w:cs="Segoe UI"/>
          <w:sz w:val="20"/>
          <w:szCs w:val="20"/>
        </w:rPr>
        <w:t>. Please note that this command is case-sensitive.</w:t>
      </w:r>
    </w:p>
    <w:p w14:paraId="0851A486" w14:textId="2898BD30" w:rsidR="0061609D" w:rsidRDefault="0061609D" w:rsidP="0061609D">
      <w:pPr>
        <w:pStyle w:val="CodeSnippet"/>
        <w:ind w:left="720"/>
      </w:pPr>
      <w:r>
        <w:br/>
        <w:t xml:space="preserve"> </w:t>
      </w:r>
      <w:proofErr w:type="spellStart"/>
      <w:r>
        <w:t>npm</w:t>
      </w:r>
      <w:proofErr w:type="spellEnd"/>
      <w:r>
        <w:t xml:space="preserve"> install --global node-gyp </w:t>
      </w:r>
      <w:r>
        <w:br/>
      </w:r>
    </w:p>
    <w:p w14:paraId="6EAC0551" w14:textId="69F21B2C" w:rsidR="003E6B3B" w:rsidRDefault="0061609D" w:rsidP="0061609D">
      <w:pPr>
        <w:pStyle w:val="ListParagraph"/>
        <w:rPr>
          <w:rFonts w:ascii="Segoe UI" w:hAnsi="Segoe UI" w:cs="Segoe UI"/>
          <w:sz w:val="20"/>
          <w:szCs w:val="20"/>
        </w:rPr>
      </w:pPr>
      <w:r>
        <w:rPr>
          <w:rFonts w:ascii="Segoe UI" w:hAnsi="Segoe UI" w:cs="Segoe UI"/>
          <w:sz w:val="20"/>
          <w:szCs w:val="20"/>
        </w:rPr>
        <w:t xml:space="preserve">This command will take approximately </w:t>
      </w:r>
      <w:r w:rsidR="00996777">
        <w:rPr>
          <w:rFonts w:ascii="Segoe UI" w:hAnsi="Segoe UI" w:cs="Segoe UI"/>
          <w:sz w:val="20"/>
          <w:szCs w:val="20"/>
        </w:rPr>
        <w:t>1-2 minutes to complete.</w:t>
      </w:r>
    </w:p>
    <w:p w14:paraId="0809549C" w14:textId="68FF8E2E" w:rsidR="00922C56" w:rsidRDefault="00922C56" w:rsidP="0061609D">
      <w:pPr>
        <w:pStyle w:val="ListParagraph"/>
        <w:rPr>
          <w:rFonts w:ascii="Segoe UI" w:hAnsi="Segoe UI" w:cs="Segoe UI"/>
          <w:sz w:val="20"/>
          <w:szCs w:val="20"/>
        </w:rPr>
      </w:pPr>
    </w:p>
    <w:p w14:paraId="2EFE6CAE" w14:textId="30B5BFD8" w:rsidR="00922C56" w:rsidRPr="00922C56" w:rsidRDefault="00922C56" w:rsidP="0061609D">
      <w:pPr>
        <w:pStyle w:val="ListParagraph"/>
        <w:rPr>
          <w:rFonts w:ascii="Segoe UI" w:hAnsi="Segoe UI" w:cs="Segoe UI"/>
          <w:sz w:val="20"/>
          <w:szCs w:val="20"/>
        </w:rPr>
      </w:pPr>
      <w:r>
        <w:rPr>
          <w:rFonts w:ascii="Segoe UI" w:hAnsi="Segoe UI" w:cs="Segoe UI"/>
          <w:sz w:val="20"/>
          <w:szCs w:val="20"/>
        </w:rPr>
        <w:t xml:space="preserve">Alternatively, if you are using a Remote Desktop connection instead of LogMeIn, you should type the above commands in an elevated Command Prompt window (i.e. run as administrator). To do this, log on to the customer’s server, click on the Windows button in the bottom-left corner of the screen and type </w:t>
      </w:r>
      <w:r>
        <w:rPr>
          <w:rFonts w:ascii="Segoe UI" w:hAnsi="Segoe UI" w:cs="Segoe UI"/>
          <w:i/>
          <w:sz w:val="20"/>
          <w:szCs w:val="20"/>
        </w:rPr>
        <w:t>command prompt</w:t>
      </w:r>
      <w:r>
        <w:rPr>
          <w:rFonts w:ascii="Segoe UI" w:hAnsi="Segoe UI" w:cs="Segoe UI"/>
          <w:sz w:val="20"/>
          <w:szCs w:val="20"/>
        </w:rPr>
        <w:t xml:space="preserve">. Right-click on the result labelled </w:t>
      </w:r>
      <w:r>
        <w:rPr>
          <w:rFonts w:ascii="Segoe UI" w:hAnsi="Segoe UI" w:cs="Segoe UI"/>
          <w:i/>
          <w:sz w:val="20"/>
          <w:szCs w:val="20"/>
        </w:rPr>
        <w:t>Command Prompt</w:t>
      </w:r>
      <w:r>
        <w:rPr>
          <w:rFonts w:ascii="Segoe UI" w:hAnsi="Segoe UI" w:cs="Segoe UI"/>
          <w:sz w:val="20"/>
          <w:szCs w:val="20"/>
        </w:rPr>
        <w:t xml:space="preserve"> and click </w:t>
      </w:r>
      <w:r>
        <w:rPr>
          <w:rFonts w:ascii="Segoe UI" w:hAnsi="Segoe UI" w:cs="Segoe UI"/>
          <w:i/>
          <w:sz w:val="20"/>
          <w:szCs w:val="20"/>
        </w:rPr>
        <w:t>Run as Administrator</w:t>
      </w:r>
      <w:r>
        <w:rPr>
          <w:rFonts w:ascii="Segoe UI" w:hAnsi="Segoe UI" w:cs="Segoe UI"/>
          <w:sz w:val="20"/>
          <w:szCs w:val="20"/>
        </w:rPr>
        <w:t>. Once the command prompt window has opened, you can type the two commands listed above.</w:t>
      </w:r>
    </w:p>
    <w:p w14:paraId="15051065" w14:textId="7E52A019" w:rsidR="00911B5A" w:rsidRDefault="00911B5A" w:rsidP="0061609D">
      <w:pPr>
        <w:pStyle w:val="ListParagraph"/>
        <w:rPr>
          <w:rFonts w:ascii="Segoe UI" w:hAnsi="Segoe UI" w:cs="Segoe UI"/>
          <w:sz w:val="20"/>
          <w:szCs w:val="20"/>
        </w:rPr>
      </w:pPr>
    </w:p>
    <w:p w14:paraId="43E0D7A4" w14:textId="10FE2E41" w:rsidR="00434C42" w:rsidRDefault="00911B5A" w:rsidP="00911B5A">
      <w:pPr>
        <w:pStyle w:val="ListParagraph"/>
        <w:numPr>
          <w:ilvl w:val="0"/>
          <w:numId w:val="22"/>
        </w:numPr>
        <w:rPr>
          <w:rFonts w:ascii="Segoe UI" w:hAnsi="Segoe UI" w:cs="Segoe UI"/>
          <w:sz w:val="20"/>
          <w:szCs w:val="20"/>
        </w:rPr>
      </w:pPr>
      <w:r>
        <w:rPr>
          <w:rFonts w:ascii="Segoe UI" w:hAnsi="Segoe UI" w:cs="Segoe UI"/>
          <w:sz w:val="20"/>
          <w:szCs w:val="20"/>
        </w:rPr>
        <w:t xml:space="preserve">Log on to the customer’s server to create two new environment variables. To do this, once logged on, </w:t>
      </w:r>
      <w:r w:rsidR="001B258B">
        <w:rPr>
          <w:rFonts w:ascii="Segoe UI" w:hAnsi="Segoe UI" w:cs="Segoe UI"/>
          <w:sz w:val="20"/>
          <w:szCs w:val="20"/>
        </w:rPr>
        <w:t xml:space="preserve">click the Windows button in the bottom-left corner of the screen and type </w:t>
      </w:r>
      <w:r w:rsidR="001B258B">
        <w:rPr>
          <w:rFonts w:ascii="Segoe UI" w:hAnsi="Segoe UI" w:cs="Segoe UI"/>
          <w:i/>
          <w:sz w:val="20"/>
          <w:szCs w:val="20"/>
        </w:rPr>
        <w:t>environment variables</w:t>
      </w:r>
      <w:r w:rsidR="001B258B">
        <w:rPr>
          <w:rFonts w:ascii="Segoe UI" w:hAnsi="Segoe UI" w:cs="Segoe UI"/>
          <w:sz w:val="20"/>
          <w:szCs w:val="20"/>
        </w:rPr>
        <w:t xml:space="preserve">. </w:t>
      </w:r>
      <w:r w:rsidR="001C0FC4">
        <w:rPr>
          <w:rFonts w:ascii="Segoe UI" w:hAnsi="Segoe UI" w:cs="Segoe UI"/>
          <w:sz w:val="20"/>
          <w:szCs w:val="20"/>
        </w:rPr>
        <w:t xml:space="preserve">Click on the result labelled </w:t>
      </w:r>
      <w:r w:rsidR="001C0FC4">
        <w:rPr>
          <w:rFonts w:ascii="Segoe UI" w:hAnsi="Segoe UI" w:cs="Segoe UI"/>
          <w:i/>
          <w:sz w:val="20"/>
          <w:szCs w:val="20"/>
        </w:rPr>
        <w:t>Edit the system environment variables</w:t>
      </w:r>
      <w:r w:rsidR="00B50C33">
        <w:rPr>
          <w:rFonts w:ascii="Segoe UI" w:hAnsi="Segoe UI" w:cs="Segoe UI"/>
          <w:sz w:val="20"/>
          <w:szCs w:val="20"/>
        </w:rPr>
        <w:t xml:space="preserve">, which will bring up a small properties window. In this window, click the button labelled </w:t>
      </w:r>
      <w:r w:rsidR="00B50C33">
        <w:rPr>
          <w:rFonts w:ascii="Segoe UI" w:hAnsi="Segoe UI" w:cs="Segoe UI"/>
          <w:i/>
          <w:sz w:val="20"/>
          <w:szCs w:val="20"/>
        </w:rPr>
        <w:t>Environment Variables</w:t>
      </w:r>
      <w:r w:rsidR="00B50C33">
        <w:rPr>
          <w:rFonts w:ascii="Segoe UI" w:hAnsi="Segoe UI" w:cs="Segoe UI"/>
          <w:sz w:val="20"/>
          <w:szCs w:val="20"/>
        </w:rPr>
        <w:t xml:space="preserve">. You should now see a </w:t>
      </w:r>
      <w:r w:rsidR="00DD738B">
        <w:rPr>
          <w:rFonts w:ascii="Segoe UI" w:hAnsi="Segoe UI" w:cs="Segoe UI"/>
          <w:sz w:val="20"/>
          <w:szCs w:val="20"/>
        </w:rPr>
        <w:t xml:space="preserve">window </w:t>
      </w:r>
      <w:proofErr w:type="gramStart"/>
      <w:r w:rsidR="00DD738B">
        <w:rPr>
          <w:rFonts w:ascii="Segoe UI" w:hAnsi="Segoe UI" w:cs="Segoe UI"/>
          <w:sz w:val="20"/>
          <w:szCs w:val="20"/>
        </w:rPr>
        <w:t>similar to</w:t>
      </w:r>
      <w:proofErr w:type="gramEnd"/>
      <w:r w:rsidR="00DD738B">
        <w:rPr>
          <w:rFonts w:ascii="Segoe UI" w:hAnsi="Segoe UI" w:cs="Segoe UI"/>
          <w:sz w:val="20"/>
          <w:szCs w:val="20"/>
        </w:rPr>
        <w:t xml:space="preserve"> the </w:t>
      </w:r>
      <w:r w:rsidR="005E2F9E">
        <w:rPr>
          <w:rFonts w:ascii="Segoe UI" w:hAnsi="Segoe UI" w:cs="Segoe UI"/>
          <w:sz w:val="20"/>
          <w:szCs w:val="20"/>
        </w:rPr>
        <w:t>following</w:t>
      </w:r>
      <w:r w:rsidR="00DD738B">
        <w:rPr>
          <w:rFonts w:ascii="Segoe UI" w:hAnsi="Segoe UI" w:cs="Segoe UI"/>
          <w:sz w:val="20"/>
          <w:szCs w:val="20"/>
        </w:rPr>
        <w:t>:</w:t>
      </w:r>
    </w:p>
    <w:p w14:paraId="3B382ABF" w14:textId="77777777" w:rsidR="00434C42" w:rsidRDefault="00434C42" w:rsidP="00434C42">
      <w:pPr>
        <w:pStyle w:val="ListParagraph"/>
        <w:rPr>
          <w:rFonts w:ascii="Segoe UI" w:hAnsi="Segoe UI" w:cs="Segoe UI"/>
          <w:sz w:val="20"/>
          <w:szCs w:val="20"/>
        </w:rPr>
      </w:pPr>
    </w:p>
    <w:p w14:paraId="42D4D2C5" w14:textId="74CCC3C4" w:rsidR="00911B5A" w:rsidRDefault="00434C42" w:rsidP="00434C42">
      <w:pPr>
        <w:pStyle w:val="ListParagraph"/>
        <w:jc w:val="center"/>
        <w:rPr>
          <w:rFonts w:ascii="Segoe UI" w:hAnsi="Segoe UI" w:cs="Segoe UI"/>
          <w:sz w:val="20"/>
          <w:szCs w:val="20"/>
        </w:rPr>
      </w:pPr>
      <w:r>
        <w:rPr>
          <w:rFonts w:ascii="Segoe UI" w:hAnsi="Segoe UI" w:cs="Segoe UI"/>
          <w:noProof/>
          <w:sz w:val="20"/>
          <w:szCs w:val="20"/>
        </w:rPr>
        <w:lastRenderedPageBreak/>
        <w:drawing>
          <wp:inline distT="0" distB="0" distL="0" distR="0" wp14:anchorId="30261612" wp14:editId="57578552">
            <wp:extent cx="4073552" cy="3861435"/>
            <wp:effectExtent l="0" t="0" r="317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nviroment.PNG"/>
                    <pic:cNvPicPr/>
                  </pic:nvPicPr>
                  <pic:blipFill>
                    <a:blip r:embed="rId15">
                      <a:extLst>
                        <a:ext uri="{28A0092B-C50C-407E-A947-70E740481C1C}">
                          <a14:useLocalDpi xmlns:a14="http://schemas.microsoft.com/office/drawing/2010/main" val="0"/>
                        </a:ext>
                      </a:extLst>
                    </a:blip>
                    <a:stretch>
                      <a:fillRect/>
                    </a:stretch>
                  </pic:blipFill>
                  <pic:spPr>
                    <a:xfrm>
                      <a:off x="0" y="0"/>
                      <a:ext cx="4093631" cy="3880469"/>
                    </a:xfrm>
                    <a:prstGeom prst="rect">
                      <a:avLst/>
                    </a:prstGeom>
                  </pic:spPr>
                </pic:pic>
              </a:graphicData>
            </a:graphic>
          </wp:inline>
        </w:drawing>
      </w:r>
    </w:p>
    <w:p w14:paraId="4115392A" w14:textId="6037631F" w:rsidR="00860461" w:rsidRDefault="00434C42" w:rsidP="00434C42">
      <w:pPr>
        <w:pStyle w:val="ListParagraph"/>
        <w:rPr>
          <w:rFonts w:ascii="Segoe UI" w:hAnsi="Segoe UI" w:cs="Segoe UI"/>
          <w:sz w:val="20"/>
          <w:szCs w:val="20"/>
        </w:rPr>
      </w:pPr>
      <w:r>
        <w:rPr>
          <w:rFonts w:ascii="Segoe UI" w:hAnsi="Segoe UI" w:cs="Segoe UI"/>
          <w:sz w:val="20"/>
          <w:szCs w:val="20"/>
        </w:rPr>
        <w:br/>
      </w:r>
      <w:r w:rsidR="009F3B9B">
        <w:rPr>
          <w:rFonts w:ascii="Segoe UI" w:hAnsi="Segoe UI" w:cs="Segoe UI"/>
          <w:sz w:val="20"/>
          <w:szCs w:val="20"/>
        </w:rPr>
        <w:t xml:space="preserve">Click the </w:t>
      </w:r>
      <w:r w:rsidR="0056511D">
        <w:rPr>
          <w:rFonts w:ascii="Segoe UI" w:hAnsi="Segoe UI" w:cs="Segoe UI"/>
          <w:sz w:val="20"/>
          <w:szCs w:val="20"/>
        </w:rPr>
        <w:t xml:space="preserve">bottom </w:t>
      </w:r>
      <w:r w:rsidR="009F3B9B">
        <w:rPr>
          <w:rFonts w:ascii="Segoe UI" w:hAnsi="Segoe UI" w:cs="Segoe UI"/>
          <w:sz w:val="20"/>
          <w:szCs w:val="20"/>
        </w:rPr>
        <w:t xml:space="preserve">button labelled </w:t>
      </w:r>
      <w:r w:rsidR="009F3B9B">
        <w:rPr>
          <w:rFonts w:ascii="Segoe UI" w:hAnsi="Segoe UI" w:cs="Segoe UI"/>
          <w:i/>
          <w:sz w:val="20"/>
          <w:szCs w:val="20"/>
        </w:rPr>
        <w:t>New…</w:t>
      </w:r>
      <w:r w:rsidR="009F3B9B">
        <w:rPr>
          <w:rFonts w:ascii="Segoe UI" w:hAnsi="Segoe UI" w:cs="Segoe UI"/>
          <w:sz w:val="20"/>
          <w:szCs w:val="20"/>
        </w:rPr>
        <w:t xml:space="preserve"> </w:t>
      </w:r>
      <w:r w:rsidR="0056511D">
        <w:rPr>
          <w:rFonts w:ascii="Segoe UI" w:hAnsi="Segoe UI" w:cs="Segoe UI"/>
          <w:sz w:val="20"/>
          <w:szCs w:val="20"/>
        </w:rPr>
        <w:t xml:space="preserve">to create a new system environment variable. </w:t>
      </w:r>
    </w:p>
    <w:p w14:paraId="47E27CD8" w14:textId="56DC497A" w:rsidR="00BF18E5" w:rsidRDefault="00BF18E5" w:rsidP="00434C42">
      <w:pPr>
        <w:pStyle w:val="ListParagraph"/>
        <w:rPr>
          <w:rFonts w:ascii="Segoe UI" w:hAnsi="Segoe UI" w:cs="Segoe UI"/>
          <w:sz w:val="20"/>
          <w:szCs w:val="20"/>
        </w:rPr>
      </w:pPr>
    </w:p>
    <w:p w14:paraId="5BFBB372" w14:textId="40FE917B" w:rsidR="00BF18E5" w:rsidRDefault="00BF18E5" w:rsidP="00434C42">
      <w:pPr>
        <w:pStyle w:val="ListParagraph"/>
        <w:rPr>
          <w:rFonts w:ascii="Segoe UI" w:hAnsi="Segoe UI" w:cs="Segoe UI"/>
          <w:sz w:val="20"/>
          <w:szCs w:val="20"/>
        </w:rPr>
      </w:pPr>
      <w:r>
        <w:rPr>
          <w:rFonts w:ascii="Segoe UI" w:hAnsi="Segoe UI" w:cs="Segoe UI"/>
          <w:sz w:val="20"/>
          <w:szCs w:val="20"/>
        </w:rPr>
        <w:t xml:space="preserve">There are two variables to create, the first of which defines the location of the Python executable. </w:t>
      </w:r>
      <w:r w:rsidR="00435FA7">
        <w:rPr>
          <w:rFonts w:ascii="Segoe UI" w:hAnsi="Segoe UI" w:cs="Segoe UI"/>
          <w:sz w:val="20"/>
          <w:szCs w:val="20"/>
        </w:rPr>
        <w:t>You should enter the following information</w:t>
      </w:r>
      <w:r w:rsidR="00E87DB6">
        <w:rPr>
          <w:rFonts w:ascii="Segoe UI" w:hAnsi="Segoe UI" w:cs="Segoe UI"/>
          <w:sz w:val="20"/>
          <w:szCs w:val="20"/>
        </w:rPr>
        <w:t xml:space="preserve"> and click </w:t>
      </w:r>
      <w:r w:rsidR="00E87DB6">
        <w:rPr>
          <w:rFonts w:ascii="Segoe UI" w:hAnsi="Segoe UI" w:cs="Segoe UI"/>
          <w:i/>
          <w:sz w:val="20"/>
          <w:szCs w:val="20"/>
        </w:rPr>
        <w:t>OK</w:t>
      </w:r>
      <w:r w:rsidR="00E87DB6">
        <w:rPr>
          <w:rFonts w:ascii="Segoe UI" w:hAnsi="Segoe UI" w:cs="Segoe UI"/>
          <w:sz w:val="20"/>
          <w:szCs w:val="20"/>
        </w:rPr>
        <w:t xml:space="preserve"> when done</w:t>
      </w:r>
      <w:r w:rsidR="00435FA7">
        <w:rPr>
          <w:rFonts w:ascii="Segoe UI" w:hAnsi="Segoe UI" w:cs="Segoe UI"/>
          <w:sz w:val="20"/>
          <w:szCs w:val="20"/>
        </w:rPr>
        <w:t>:</w:t>
      </w:r>
    </w:p>
    <w:p w14:paraId="0306EC23" w14:textId="3B9DA92C" w:rsidR="00435FA7" w:rsidRDefault="00435FA7" w:rsidP="00434C42">
      <w:pPr>
        <w:pStyle w:val="ListParagraph"/>
        <w:rPr>
          <w:rFonts w:ascii="Segoe UI" w:hAnsi="Segoe UI" w:cs="Segoe UI"/>
          <w:sz w:val="20"/>
          <w:szCs w:val="20"/>
        </w:rPr>
      </w:pPr>
    </w:p>
    <w:p w14:paraId="24020C92" w14:textId="546D2E18" w:rsidR="00054DA3" w:rsidRDefault="00435FA7" w:rsidP="00054DA3">
      <w:pPr>
        <w:pStyle w:val="ListParagraph"/>
        <w:rPr>
          <w:rFonts w:ascii="Segoe UI" w:hAnsi="Segoe UI" w:cs="Segoe UI"/>
          <w:sz w:val="20"/>
          <w:szCs w:val="20"/>
        </w:rPr>
      </w:pPr>
      <w:r w:rsidRPr="00EF5578">
        <w:rPr>
          <w:rFonts w:ascii="Segoe UI" w:hAnsi="Segoe UI" w:cs="Segoe UI"/>
          <w:b/>
          <w:sz w:val="20"/>
          <w:szCs w:val="20"/>
        </w:rPr>
        <w:t>Variable name:</w:t>
      </w:r>
      <w:r>
        <w:rPr>
          <w:rFonts w:ascii="Segoe UI" w:hAnsi="Segoe UI" w:cs="Segoe UI"/>
          <w:sz w:val="20"/>
          <w:szCs w:val="20"/>
        </w:rPr>
        <w:t xml:space="preserve"> PYTHON</w:t>
      </w:r>
      <w:r>
        <w:rPr>
          <w:rFonts w:ascii="Segoe UI" w:hAnsi="Segoe UI" w:cs="Segoe UI"/>
          <w:sz w:val="20"/>
          <w:szCs w:val="20"/>
        </w:rPr>
        <w:br/>
      </w:r>
      <w:r w:rsidRPr="00EF5578">
        <w:rPr>
          <w:rFonts w:ascii="Segoe UI" w:hAnsi="Segoe UI" w:cs="Segoe UI"/>
          <w:b/>
          <w:sz w:val="20"/>
          <w:szCs w:val="20"/>
        </w:rPr>
        <w:t>Variable value:</w:t>
      </w:r>
      <w:r>
        <w:rPr>
          <w:rFonts w:ascii="Segoe UI" w:hAnsi="Segoe UI" w:cs="Segoe UI"/>
          <w:sz w:val="20"/>
          <w:szCs w:val="20"/>
        </w:rPr>
        <w:t xml:space="preserve"> </w:t>
      </w:r>
      <w:r w:rsidR="00054DA3" w:rsidRPr="00054DA3">
        <w:rPr>
          <w:rFonts w:ascii="Segoe UI" w:hAnsi="Segoe UI" w:cs="Segoe UI"/>
          <w:sz w:val="20"/>
          <w:szCs w:val="20"/>
        </w:rPr>
        <w:t>C:\Users\</w:t>
      </w:r>
      <w:r w:rsidR="00054DA3" w:rsidRPr="00054DA3">
        <w:rPr>
          <w:rFonts w:ascii="Segoe UI" w:hAnsi="Segoe UI" w:cs="Segoe UI"/>
          <w:i/>
          <w:sz w:val="20"/>
          <w:szCs w:val="20"/>
        </w:rPr>
        <w:t>&lt;username&gt;</w:t>
      </w:r>
      <w:r w:rsidR="00054DA3" w:rsidRPr="00054DA3">
        <w:rPr>
          <w:rFonts w:ascii="Segoe UI" w:hAnsi="Segoe UI" w:cs="Segoe UI"/>
          <w:sz w:val="20"/>
          <w:szCs w:val="20"/>
        </w:rPr>
        <w:t>\.windows-build-tools\python27\python.ex</w:t>
      </w:r>
      <w:r w:rsidR="00054DA3">
        <w:rPr>
          <w:rFonts w:ascii="Segoe UI" w:hAnsi="Segoe UI" w:cs="Segoe UI"/>
          <w:sz w:val="20"/>
          <w:szCs w:val="20"/>
        </w:rPr>
        <w:t>e</w:t>
      </w:r>
    </w:p>
    <w:p w14:paraId="727D3FD2" w14:textId="4A0656EC" w:rsidR="00054DA3" w:rsidRDefault="00054DA3" w:rsidP="00054DA3">
      <w:pPr>
        <w:pStyle w:val="ListParagraph"/>
        <w:rPr>
          <w:rFonts w:ascii="Segoe UI" w:hAnsi="Segoe UI" w:cs="Segoe UI"/>
          <w:sz w:val="20"/>
          <w:szCs w:val="20"/>
        </w:rPr>
      </w:pPr>
    </w:p>
    <w:p w14:paraId="70416A7B" w14:textId="18700808" w:rsidR="00054DA3" w:rsidRDefault="00054DA3" w:rsidP="00054DA3">
      <w:pPr>
        <w:pStyle w:val="ListParagraph"/>
        <w:rPr>
          <w:rFonts w:ascii="Segoe UI" w:hAnsi="Segoe UI" w:cs="Segoe UI"/>
          <w:sz w:val="20"/>
          <w:szCs w:val="20"/>
        </w:rPr>
      </w:pPr>
      <w:r>
        <w:rPr>
          <w:rFonts w:ascii="Segoe UI" w:hAnsi="Segoe UI" w:cs="Segoe UI"/>
          <w:sz w:val="20"/>
          <w:szCs w:val="20"/>
        </w:rPr>
        <w:t xml:space="preserve">You should change </w:t>
      </w:r>
      <w:r>
        <w:rPr>
          <w:rFonts w:ascii="Segoe UI" w:hAnsi="Segoe UI" w:cs="Segoe UI"/>
          <w:i/>
          <w:sz w:val="20"/>
          <w:szCs w:val="20"/>
        </w:rPr>
        <w:t>&lt;username&gt;</w:t>
      </w:r>
      <w:r>
        <w:rPr>
          <w:rFonts w:ascii="Segoe UI" w:hAnsi="Segoe UI" w:cs="Segoe UI"/>
          <w:sz w:val="20"/>
          <w:szCs w:val="20"/>
        </w:rPr>
        <w:t xml:space="preserve"> </w:t>
      </w:r>
      <w:r w:rsidR="00A931BE">
        <w:rPr>
          <w:rFonts w:ascii="Segoe UI" w:hAnsi="Segoe UI" w:cs="Segoe UI"/>
          <w:sz w:val="20"/>
          <w:szCs w:val="20"/>
        </w:rPr>
        <w:t xml:space="preserve">to match the username you logged on to the server with, for example </w:t>
      </w:r>
      <w:r w:rsidR="00A931BE">
        <w:rPr>
          <w:rFonts w:ascii="Segoe UI" w:hAnsi="Segoe UI" w:cs="Segoe UI"/>
          <w:i/>
          <w:sz w:val="20"/>
          <w:szCs w:val="20"/>
        </w:rPr>
        <w:t>Admin-</w:t>
      </w:r>
      <w:proofErr w:type="spellStart"/>
      <w:r w:rsidR="00A931BE">
        <w:rPr>
          <w:rFonts w:ascii="Segoe UI" w:hAnsi="Segoe UI" w:cs="Segoe UI"/>
          <w:i/>
          <w:sz w:val="20"/>
          <w:szCs w:val="20"/>
        </w:rPr>
        <w:t>Winman</w:t>
      </w:r>
      <w:proofErr w:type="spellEnd"/>
      <w:r w:rsidR="00A931BE">
        <w:rPr>
          <w:rFonts w:ascii="Segoe UI" w:hAnsi="Segoe UI" w:cs="Segoe UI"/>
          <w:sz w:val="20"/>
          <w:szCs w:val="20"/>
        </w:rPr>
        <w:t xml:space="preserve">. </w:t>
      </w:r>
    </w:p>
    <w:p w14:paraId="423A85EE" w14:textId="5A30CDE2" w:rsidR="00E87DB6" w:rsidRDefault="00E87DB6" w:rsidP="00054DA3">
      <w:pPr>
        <w:pStyle w:val="ListParagraph"/>
        <w:rPr>
          <w:rFonts w:ascii="Segoe UI" w:hAnsi="Segoe UI" w:cs="Segoe UI"/>
          <w:sz w:val="20"/>
          <w:szCs w:val="20"/>
        </w:rPr>
      </w:pPr>
    </w:p>
    <w:p w14:paraId="3B033AA9" w14:textId="4644A1A7" w:rsidR="00EF5578" w:rsidRDefault="00E87DB6" w:rsidP="00054DA3">
      <w:pPr>
        <w:pStyle w:val="ListParagraph"/>
        <w:rPr>
          <w:rFonts w:ascii="Segoe UI" w:hAnsi="Segoe UI" w:cs="Segoe UI"/>
          <w:sz w:val="20"/>
          <w:szCs w:val="20"/>
        </w:rPr>
      </w:pPr>
      <w:r>
        <w:rPr>
          <w:rFonts w:ascii="Segoe UI" w:hAnsi="Segoe UI" w:cs="Segoe UI"/>
          <w:sz w:val="20"/>
          <w:szCs w:val="20"/>
        </w:rPr>
        <w:t xml:space="preserve">The second variable defines the </w:t>
      </w:r>
      <w:r w:rsidR="00F078A3">
        <w:rPr>
          <w:rFonts w:ascii="Segoe UI" w:hAnsi="Segoe UI" w:cs="Segoe UI"/>
          <w:sz w:val="20"/>
          <w:szCs w:val="20"/>
        </w:rPr>
        <w:t>mode which NodeJS runs in on the server.</w:t>
      </w:r>
      <w:r w:rsidR="00BA44AC">
        <w:rPr>
          <w:rFonts w:ascii="Segoe UI" w:hAnsi="Segoe UI" w:cs="Segoe UI"/>
          <w:sz w:val="20"/>
          <w:szCs w:val="20"/>
        </w:rPr>
        <w:t xml:space="preserve"> </w:t>
      </w:r>
      <w:r w:rsidR="00F078A3">
        <w:rPr>
          <w:rFonts w:ascii="Segoe UI" w:hAnsi="Segoe UI" w:cs="Segoe UI"/>
          <w:sz w:val="20"/>
          <w:szCs w:val="20"/>
        </w:rPr>
        <w:t xml:space="preserve">You should enter the following information and click </w:t>
      </w:r>
      <w:r w:rsidR="00F078A3">
        <w:rPr>
          <w:rFonts w:ascii="Segoe UI" w:hAnsi="Segoe UI" w:cs="Segoe UI"/>
          <w:i/>
          <w:sz w:val="20"/>
          <w:szCs w:val="20"/>
        </w:rPr>
        <w:t>OK</w:t>
      </w:r>
      <w:r w:rsidR="00F078A3">
        <w:rPr>
          <w:rFonts w:ascii="Segoe UI" w:hAnsi="Segoe UI" w:cs="Segoe UI"/>
          <w:sz w:val="20"/>
          <w:szCs w:val="20"/>
        </w:rPr>
        <w:t xml:space="preserve"> when done:</w:t>
      </w:r>
    </w:p>
    <w:p w14:paraId="1F9816FF" w14:textId="77777777" w:rsidR="00EF5578" w:rsidRDefault="00EF5578" w:rsidP="00054DA3">
      <w:pPr>
        <w:pStyle w:val="ListParagraph"/>
        <w:rPr>
          <w:rFonts w:ascii="Segoe UI" w:hAnsi="Segoe UI" w:cs="Segoe UI"/>
          <w:sz w:val="20"/>
          <w:szCs w:val="20"/>
        </w:rPr>
      </w:pPr>
    </w:p>
    <w:p w14:paraId="40DF43FA" w14:textId="77777777" w:rsidR="00EF5578" w:rsidRDefault="00EF5578" w:rsidP="00054DA3">
      <w:pPr>
        <w:pStyle w:val="ListParagraph"/>
        <w:rPr>
          <w:rFonts w:ascii="Segoe UI" w:hAnsi="Segoe UI" w:cs="Segoe UI"/>
          <w:sz w:val="20"/>
          <w:szCs w:val="20"/>
        </w:rPr>
      </w:pPr>
      <w:r w:rsidRPr="00EF5578">
        <w:rPr>
          <w:rFonts w:ascii="Segoe UI" w:hAnsi="Segoe UI" w:cs="Segoe UI"/>
          <w:b/>
          <w:sz w:val="20"/>
          <w:szCs w:val="20"/>
        </w:rPr>
        <w:t>Variable name:</w:t>
      </w:r>
      <w:r>
        <w:rPr>
          <w:rFonts w:ascii="Segoe UI" w:hAnsi="Segoe UI" w:cs="Segoe UI"/>
          <w:sz w:val="20"/>
          <w:szCs w:val="20"/>
        </w:rPr>
        <w:t xml:space="preserve"> NODE_ENV</w:t>
      </w:r>
    </w:p>
    <w:p w14:paraId="1D5734EA" w14:textId="783F82BB" w:rsidR="00E87DB6" w:rsidRDefault="00EF5578" w:rsidP="00054DA3">
      <w:pPr>
        <w:pStyle w:val="ListParagraph"/>
        <w:rPr>
          <w:rFonts w:ascii="Segoe UI" w:hAnsi="Segoe UI" w:cs="Segoe UI"/>
          <w:sz w:val="20"/>
          <w:szCs w:val="20"/>
        </w:rPr>
      </w:pPr>
      <w:r w:rsidRPr="00EF5578">
        <w:rPr>
          <w:rFonts w:ascii="Segoe UI" w:hAnsi="Segoe UI" w:cs="Segoe UI"/>
          <w:b/>
          <w:sz w:val="20"/>
          <w:szCs w:val="20"/>
        </w:rPr>
        <w:t>Variable value:</w:t>
      </w:r>
      <w:r>
        <w:rPr>
          <w:rFonts w:ascii="Segoe UI" w:hAnsi="Segoe UI" w:cs="Segoe UI"/>
          <w:sz w:val="20"/>
          <w:szCs w:val="20"/>
        </w:rPr>
        <w:t xml:space="preserve"> production</w:t>
      </w:r>
      <w:r w:rsidR="00F078A3">
        <w:rPr>
          <w:rFonts w:ascii="Segoe UI" w:hAnsi="Segoe UI" w:cs="Segoe UI"/>
          <w:sz w:val="20"/>
          <w:szCs w:val="20"/>
        </w:rPr>
        <w:t xml:space="preserve"> </w:t>
      </w:r>
    </w:p>
    <w:p w14:paraId="435E1AF6" w14:textId="51FA4B99" w:rsidR="00C2572B" w:rsidRDefault="00C2572B" w:rsidP="00054DA3">
      <w:pPr>
        <w:pStyle w:val="ListParagraph"/>
        <w:rPr>
          <w:rFonts w:ascii="Segoe UI" w:hAnsi="Segoe UI" w:cs="Segoe UI"/>
          <w:sz w:val="20"/>
          <w:szCs w:val="20"/>
        </w:rPr>
      </w:pPr>
    </w:p>
    <w:p w14:paraId="029A9225" w14:textId="1ADD3B7C" w:rsidR="006F1471" w:rsidRDefault="006955B1" w:rsidP="006F1471">
      <w:pPr>
        <w:pStyle w:val="ListParagraph"/>
        <w:rPr>
          <w:rFonts w:ascii="Segoe UI" w:hAnsi="Segoe UI" w:cs="Segoe UI"/>
          <w:sz w:val="20"/>
          <w:szCs w:val="20"/>
        </w:rPr>
      </w:pPr>
      <w:r>
        <w:rPr>
          <w:rFonts w:ascii="Segoe UI" w:hAnsi="Segoe UI" w:cs="Segoe UI"/>
          <w:sz w:val="20"/>
          <w:szCs w:val="20"/>
        </w:rPr>
        <w:t xml:space="preserve">Next, you should </w:t>
      </w:r>
      <w:r w:rsidR="004A13DA">
        <w:rPr>
          <w:rFonts w:ascii="Segoe UI" w:hAnsi="Segoe UI" w:cs="Segoe UI"/>
          <w:sz w:val="20"/>
          <w:szCs w:val="20"/>
        </w:rPr>
        <w:t xml:space="preserve">close and reopen </w:t>
      </w:r>
      <w:r>
        <w:rPr>
          <w:rFonts w:ascii="Segoe UI" w:hAnsi="Segoe UI" w:cs="Segoe UI"/>
          <w:sz w:val="20"/>
          <w:szCs w:val="20"/>
        </w:rPr>
        <w:t>your command prompt window</w:t>
      </w:r>
      <w:r w:rsidR="004A13DA">
        <w:rPr>
          <w:rFonts w:ascii="Segoe UI" w:hAnsi="Segoe UI" w:cs="Segoe UI"/>
          <w:sz w:val="20"/>
          <w:szCs w:val="20"/>
        </w:rPr>
        <w:t xml:space="preserve"> so that the new environment variables take effect</w:t>
      </w:r>
      <w:r>
        <w:rPr>
          <w:rFonts w:ascii="Segoe UI" w:hAnsi="Segoe UI" w:cs="Segoe UI"/>
          <w:sz w:val="20"/>
          <w:szCs w:val="20"/>
        </w:rPr>
        <w:t>.</w:t>
      </w:r>
      <w:r w:rsidR="00227AC9">
        <w:rPr>
          <w:rFonts w:ascii="Segoe UI" w:hAnsi="Segoe UI" w:cs="Segoe UI"/>
          <w:sz w:val="20"/>
          <w:szCs w:val="20"/>
        </w:rPr>
        <w:t xml:space="preserve"> If you are using a Remote Desktop connection instead of LogMeIn, remember to open </w:t>
      </w:r>
      <w:proofErr w:type="spellStart"/>
      <w:r w:rsidR="00227AC9">
        <w:rPr>
          <w:rFonts w:ascii="Segoe UI" w:hAnsi="Segoe UI" w:cs="Segoe UI"/>
          <w:sz w:val="20"/>
          <w:szCs w:val="20"/>
        </w:rPr>
        <w:t>your</w:t>
      </w:r>
      <w:proofErr w:type="spellEnd"/>
      <w:r w:rsidR="00227AC9">
        <w:rPr>
          <w:rFonts w:ascii="Segoe UI" w:hAnsi="Segoe UI" w:cs="Segoe UI"/>
          <w:sz w:val="20"/>
          <w:szCs w:val="20"/>
        </w:rPr>
        <w:t xml:space="preserve"> command prompt window using the </w:t>
      </w:r>
      <w:r w:rsidR="00227AC9">
        <w:rPr>
          <w:rFonts w:ascii="Segoe UI" w:hAnsi="Segoe UI" w:cs="Segoe UI"/>
          <w:i/>
          <w:sz w:val="20"/>
          <w:szCs w:val="20"/>
        </w:rPr>
        <w:t>Run as Administrator</w:t>
      </w:r>
      <w:r w:rsidR="00227AC9">
        <w:rPr>
          <w:rFonts w:ascii="Segoe UI" w:hAnsi="Segoe UI" w:cs="Segoe UI"/>
          <w:sz w:val="20"/>
          <w:szCs w:val="20"/>
        </w:rPr>
        <w:t xml:space="preserve"> option. </w:t>
      </w:r>
      <w:r w:rsidR="004A13DA">
        <w:rPr>
          <w:rFonts w:ascii="Segoe UI" w:hAnsi="Segoe UI" w:cs="Segoe UI"/>
          <w:sz w:val="20"/>
          <w:szCs w:val="20"/>
        </w:rPr>
        <w:t>In your new command prompt window t</w:t>
      </w:r>
      <w:r w:rsidR="006F1471">
        <w:rPr>
          <w:rFonts w:ascii="Segoe UI" w:hAnsi="Segoe UI" w:cs="Segoe UI"/>
          <w:sz w:val="20"/>
          <w:szCs w:val="20"/>
        </w:rPr>
        <w:t>ype the following and press enter</w:t>
      </w:r>
      <w:r w:rsidR="00227AC9">
        <w:rPr>
          <w:rFonts w:ascii="Segoe UI" w:hAnsi="Segoe UI" w:cs="Segoe UI"/>
          <w:sz w:val="20"/>
          <w:szCs w:val="20"/>
        </w:rPr>
        <w:t>. Please note that this command is case-sensitive.</w:t>
      </w:r>
    </w:p>
    <w:p w14:paraId="7EE5385B" w14:textId="260CFE12" w:rsidR="006F1471" w:rsidRDefault="006F1471" w:rsidP="006F1471">
      <w:pPr>
        <w:pStyle w:val="CodeSnippet"/>
        <w:ind w:left="720"/>
      </w:pPr>
      <w:r>
        <w:br/>
        <w:t xml:space="preserve"> cd </w:t>
      </w:r>
      <w:r w:rsidR="00A42FCA">
        <w:t xml:space="preserve">/d </w:t>
      </w:r>
      <w:r w:rsidR="0078421C" w:rsidRPr="0078421C">
        <w:t>"</w:t>
      </w:r>
      <w:r w:rsidR="000074CB">
        <w:t>C:\</w:t>
      </w:r>
      <w:r w:rsidR="00304A3C">
        <w:t>WinManV7</w:t>
      </w:r>
      <w:r w:rsidR="000074CB">
        <w:t>\</w:t>
      </w:r>
      <w:r w:rsidR="00C97831">
        <w:t>&lt;folder name&gt;</w:t>
      </w:r>
      <w:r w:rsidR="0078421C" w:rsidRPr="0078421C">
        <w:t>"</w:t>
      </w:r>
      <w:r>
        <w:br/>
      </w:r>
    </w:p>
    <w:p w14:paraId="3AB0049F" w14:textId="782557B7" w:rsidR="006F1471" w:rsidRPr="00304A3C" w:rsidRDefault="00C97831" w:rsidP="006F1471">
      <w:pPr>
        <w:pStyle w:val="ListParagraph"/>
        <w:rPr>
          <w:rFonts w:ascii="Segoe UI" w:hAnsi="Segoe UI" w:cs="Segoe UI"/>
          <w:sz w:val="20"/>
          <w:szCs w:val="20"/>
        </w:rPr>
      </w:pPr>
      <w:r>
        <w:rPr>
          <w:rFonts w:ascii="Segoe UI" w:hAnsi="Segoe UI" w:cs="Segoe UI"/>
          <w:sz w:val="20"/>
          <w:szCs w:val="20"/>
        </w:rPr>
        <w:lastRenderedPageBreak/>
        <w:t>Y</w:t>
      </w:r>
      <w:r w:rsidR="0078421C">
        <w:rPr>
          <w:rFonts w:ascii="Segoe UI" w:hAnsi="Segoe UI" w:cs="Segoe UI"/>
          <w:sz w:val="20"/>
          <w:szCs w:val="20"/>
        </w:rPr>
        <w:t xml:space="preserve">ou should </w:t>
      </w:r>
      <w:r w:rsidR="00976828">
        <w:rPr>
          <w:rFonts w:ascii="Segoe UI" w:hAnsi="Segoe UI" w:cs="Segoe UI"/>
          <w:sz w:val="20"/>
          <w:szCs w:val="20"/>
        </w:rPr>
        <w:t xml:space="preserve">replace </w:t>
      </w:r>
      <w:r>
        <w:rPr>
          <w:rFonts w:ascii="Segoe UI" w:hAnsi="Segoe UI" w:cs="Segoe UI"/>
          <w:i/>
          <w:sz w:val="20"/>
          <w:szCs w:val="20"/>
        </w:rPr>
        <w:t>&lt;folder name&gt;</w:t>
      </w:r>
      <w:r w:rsidR="00976828">
        <w:rPr>
          <w:rFonts w:ascii="Segoe UI" w:hAnsi="Segoe UI" w:cs="Segoe UI"/>
          <w:sz w:val="20"/>
          <w:szCs w:val="20"/>
        </w:rPr>
        <w:t xml:space="preserve"> with </w:t>
      </w:r>
      <w:r>
        <w:rPr>
          <w:rFonts w:ascii="Segoe UI" w:hAnsi="Segoe UI" w:cs="Segoe UI"/>
          <w:sz w:val="20"/>
          <w:szCs w:val="20"/>
        </w:rPr>
        <w:t>the name of the</w:t>
      </w:r>
      <w:r w:rsidR="00976828">
        <w:rPr>
          <w:rFonts w:ascii="Segoe UI" w:hAnsi="Segoe UI" w:cs="Segoe UI"/>
          <w:sz w:val="20"/>
          <w:szCs w:val="20"/>
        </w:rPr>
        <w:t xml:space="preserve"> folder </w:t>
      </w:r>
      <w:r>
        <w:rPr>
          <w:rFonts w:ascii="Segoe UI" w:hAnsi="Segoe UI" w:cs="Segoe UI"/>
          <w:sz w:val="20"/>
          <w:szCs w:val="20"/>
        </w:rPr>
        <w:t>you created in step 1.</w:t>
      </w:r>
      <w:r w:rsidR="00304A3C">
        <w:rPr>
          <w:rFonts w:ascii="Segoe UI" w:hAnsi="Segoe UI" w:cs="Segoe UI"/>
          <w:sz w:val="20"/>
          <w:szCs w:val="20"/>
        </w:rPr>
        <w:t xml:space="preserve"> You may also need to change C:\</w:t>
      </w:r>
      <w:r w:rsidR="00304A3C">
        <w:rPr>
          <w:rFonts w:ascii="Segoe UI" w:hAnsi="Segoe UI" w:cs="Segoe UI"/>
          <w:i/>
          <w:sz w:val="20"/>
          <w:szCs w:val="20"/>
        </w:rPr>
        <w:t>WinManV7\</w:t>
      </w:r>
      <w:r w:rsidR="00304A3C">
        <w:rPr>
          <w:rFonts w:ascii="Segoe UI" w:hAnsi="Segoe UI" w:cs="Segoe UI"/>
          <w:sz w:val="20"/>
          <w:szCs w:val="20"/>
        </w:rPr>
        <w:t xml:space="preserve"> if you created the folder in a different location.</w:t>
      </w:r>
    </w:p>
    <w:p w14:paraId="5FDB2DFE" w14:textId="76805B76" w:rsidR="00C97831" w:rsidRDefault="00C97831" w:rsidP="006F1471">
      <w:pPr>
        <w:pStyle w:val="ListParagraph"/>
        <w:rPr>
          <w:rFonts w:ascii="Segoe UI" w:hAnsi="Segoe UI" w:cs="Segoe UI"/>
          <w:sz w:val="20"/>
          <w:szCs w:val="20"/>
        </w:rPr>
      </w:pPr>
    </w:p>
    <w:p w14:paraId="652DABE3" w14:textId="57F73B2C" w:rsidR="00976828" w:rsidRDefault="00C97831" w:rsidP="00976828">
      <w:pPr>
        <w:pStyle w:val="ListParagraph"/>
        <w:rPr>
          <w:rFonts w:ascii="Segoe UI" w:hAnsi="Segoe UI" w:cs="Segoe UI"/>
          <w:sz w:val="20"/>
          <w:szCs w:val="20"/>
        </w:rPr>
      </w:pPr>
      <w:r>
        <w:rPr>
          <w:rFonts w:ascii="Segoe UI" w:hAnsi="Segoe UI" w:cs="Segoe UI"/>
          <w:sz w:val="20"/>
          <w:szCs w:val="20"/>
        </w:rPr>
        <w:t xml:space="preserve">Next, type the following and press </w:t>
      </w:r>
      <w:r w:rsidR="00976828">
        <w:rPr>
          <w:rFonts w:ascii="Segoe UI" w:hAnsi="Segoe UI" w:cs="Segoe UI"/>
          <w:sz w:val="20"/>
          <w:szCs w:val="20"/>
        </w:rPr>
        <w:t>enter</w:t>
      </w:r>
      <w:r w:rsidR="00227AC9">
        <w:rPr>
          <w:rFonts w:ascii="Segoe UI" w:hAnsi="Segoe UI" w:cs="Segoe UI"/>
          <w:sz w:val="20"/>
          <w:szCs w:val="20"/>
        </w:rPr>
        <w:t>. Please note that this command is case-sensitive.</w:t>
      </w:r>
    </w:p>
    <w:p w14:paraId="24280121" w14:textId="4B4F1EB6" w:rsidR="00976828" w:rsidRDefault="00976828" w:rsidP="00976828">
      <w:pPr>
        <w:pStyle w:val="CodeSnippet"/>
        <w:ind w:left="720"/>
      </w:pPr>
      <w:r>
        <w:br/>
        <w:t xml:space="preserve"> </w:t>
      </w:r>
      <w:proofErr w:type="spellStart"/>
      <w:r w:rsidR="00C97831">
        <w:t>npm</w:t>
      </w:r>
      <w:proofErr w:type="spellEnd"/>
      <w:r w:rsidR="00C97831">
        <w:t xml:space="preserve"> install</w:t>
      </w:r>
      <w:r>
        <w:br/>
      </w:r>
    </w:p>
    <w:p w14:paraId="0A3314D0" w14:textId="14368CED" w:rsidR="00BA44AC" w:rsidRDefault="007B67A0" w:rsidP="00976828">
      <w:pPr>
        <w:pStyle w:val="ListParagraph"/>
        <w:rPr>
          <w:rFonts w:ascii="Segoe UI" w:hAnsi="Segoe UI" w:cs="Segoe UI"/>
          <w:sz w:val="20"/>
          <w:szCs w:val="20"/>
        </w:rPr>
      </w:pPr>
      <w:r>
        <w:rPr>
          <w:rFonts w:ascii="Segoe UI" w:hAnsi="Segoe UI" w:cs="Segoe UI"/>
          <w:sz w:val="20"/>
          <w:szCs w:val="20"/>
        </w:rPr>
        <w:t>This may take 5-10 minutes to complete.</w:t>
      </w:r>
    </w:p>
    <w:p w14:paraId="0BC90C16" w14:textId="3AE14D02" w:rsidR="0067652C" w:rsidRDefault="0067652C" w:rsidP="00976828">
      <w:pPr>
        <w:pStyle w:val="ListParagraph"/>
        <w:rPr>
          <w:rFonts w:ascii="Segoe UI" w:hAnsi="Segoe UI" w:cs="Segoe UI"/>
          <w:sz w:val="20"/>
          <w:szCs w:val="20"/>
        </w:rPr>
      </w:pPr>
    </w:p>
    <w:p w14:paraId="1977C8DD" w14:textId="4EB2BAB5" w:rsidR="00B3208C" w:rsidRDefault="0067652C" w:rsidP="00B3208C">
      <w:pPr>
        <w:pStyle w:val="ListParagraph"/>
        <w:rPr>
          <w:rFonts w:ascii="Segoe UI" w:hAnsi="Segoe UI" w:cs="Segoe UI"/>
          <w:sz w:val="20"/>
          <w:szCs w:val="20"/>
        </w:rPr>
      </w:pPr>
      <w:proofErr w:type="gramStart"/>
      <w:r>
        <w:rPr>
          <w:rFonts w:ascii="Segoe UI" w:hAnsi="Segoe UI" w:cs="Segoe UI"/>
          <w:sz w:val="20"/>
          <w:szCs w:val="20"/>
        </w:rPr>
        <w:t>In order for</w:t>
      </w:r>
      <w:proofErr w:type="gramEnd"/>
      <w:r>
        <w:rPr>
          <w:rFonts w:ascii="Segoe UI" w:hAnsi="Segoe UI" w:cs="Segoe UI"/>
          <w:sz w:val="20"/>
          <w:szCs w:val="20"/>
        </w:rPr>
        <w:t xml:space="preserve"> the API </w:t>
      </w:r>
      <w:r w:rsidR="00304A3C">
        <w:rPr>
          <w:rFonts w:ascii="Segoe UI" w:hAnsi="Segoe UI" w:cs="Segoe UI"/>
          <w:sz w:val="20"/>
          <w:szCs w:val="20"/>
        </w:rPr>
        <w:t>to be available all the time</w:t>
      </w:r>
      <w:r w:rsidR="000011EA">
        <w:rPr>
          <w:rFonts w:ascii="Segoe UI" w:hAnsi="Segoe UI" w:cs="Segoe UI"/>
          <w:sz w:val="20"/>
          <w:szCs w:val="20"/>
        </w:rPr>
        <w:t>, it needs to be run as a Windows service. To set this up, in your command prompt window</w:t>
      </w:r>
      <w:r w:rsidR="00B3208C">
        <w:rPr>
          <w:rFonts w:ascii="Segoe UI" w:hAnsi="Segoe UI" w:cs="Segoe UI"/>
          <w:sz w:val="20"/>
          <w:szCs w:val="20"/>
        </w:rPr>
        <w:t xml:space="preserve"> type the following and press enter</w:t>
      </w:r>
      <w:r w:rsidR="00227AC9">
        <w:rPr>
          <w:rFonts w:ascii="Segoe UI" w:hAnsi="Segoe UI" w:cs="Segoe UI"/>
          <w:sz w:val="20"/>
          <w:szCs w:val="20"/>
        </w:rPr>
        <w:t>. Please note that this command is case-sensitive.</w:t>
      </w:r>
    </w:p>
    <w:p w14:paraId="23618B99" w14:textId="387BB4A8" w:rsidR="00B3208C" w:rsidRDefault="00B3208C" w:rsidP="00B3208C">
      <w:pPr>
        <w:pStyle w:val="CodeSnippet"/>
        <w:ind w:left="720"/>
      </w:pPr>
      <w:r>
        <w:br/>
        <w:t xml:space="preserve"> node </w:t>
      </w:r>
      <w:proofErr w:type="spellStart"/>
      <w:r w:rsidR="00281CB7">
        <w:t>winman</w:t>
      </w:r>
      <w:proofErr w:type="spellEnd"/>
      <w:r w:rsidR="00281CB7">
        <w:t>-rest</w:t>
      </w:r>
      <w:r>
        <w:t xml:space="preserve"> --add</w:t>
      </w:r>
      <w:r>
        <w:br/>
      </w:r>
    </w:p>
    <w:p w14:paraId="79BA7BF3" w14:textId="77777777" w:rsidR="00823EB4" w:rsidRDefault="00345FCA" w:rsidP="00345FCA">
      <w:pPr>
        <w:pStyle w:val="ListParagraph"/>
        <w:rPr>
          <w:rFonts w:ascii="Segoe UI" w:hAnsi="Segoe UI" w:cs="Segoe UI"/>
          <w:i/>
          <w:sz w:val="20"/>
          <w:szCs w:val="20"/>
        </w:rPr>
      </w:pPr>
      <w:r>
        <w:rPr>
          <w:rFonts w:ascii="Segoe UI" w:hAnsi="Segoe UI" w:cs="Segoe UI"/>
          <w:sz w:val="20"/>
          <w:szCs w:val="20"/>
        </w:rPr>
        <w:t xml:space="preserve">If the service is added successfully, you should see a message which </w:t>
      </w:r>
      <w:r w:rsidR="00823EB4">
        <w:rPr>
          <w:rFonts w:ascii="Segoe UI" w:hAnsi="Segoe UI" w:cs="Segoe UI"/>
          <w:sz w:val="20"/>
          <w:szCs w:val="20"/>
        </w:rPr>
        <w:t xml:space="preserve">says something like </w:t>
      </w:r>
      <w:r w:rsidR="00823EB4">
        <w:rPr>
          <w:rFonts w:ascii="Segoe UI" w:hAnsi="Segoe UI" w:cs="Segoe UI"/>
          <w:i/>
          <w:sz w:val="20"/>
          <w:szCs w:val="20"/>
        </w:rPr>
        <w:t>WinMan REST API service successfully added.</w:t>
      </w:r>
    </w:p>
    <w:p w14:paraId="5611208D" w14:textId="77777777" w:rsidR="00823EB4" w:rsidRDefault="00823EB4" w:rsidP="00345FCA">
      <w:pPr>
        <w:pStyle w:val="ListParagraph"/>
        <w:rPr>
          <w:rFonts w:ascii="Segoe UI" w:hAnsi="Segoe UI" w:cs="Segoe UI"/>
          <w:sz w:val="20"/>
          <w:szCs w:val="20"/>
        </w:rPr>
      </w:pPr>
    </w:p>
    <w:p w14:paraId="08EC7A36" w14:textId="333B7CD6" w:rsidR="00823EB4" w:rsidRDefault="00823EB4" w:rsidP="00823EB4">
      <w:pPr>
        <w:pStyle w:val="ListParagraph"/>
        <w:rPr>
          <w:rFonts w:ascii="Segoe UI" w:hAnsi="Segoe UI" w:cs="Segoe UI"/>
          <w:sz w:val="20"/>
          <w:szCs w:val="20"/>
        </w:rPr>
      </w:pPr>
      <w:r>
        <w:rPr>
          <w:rFonts w:ascii="Segoe UI" w:hAnsi="Segoe UI" w:cs="Segoe UI"/>
          <w:sz w:val="20"/>
          <w:szCs w:val="20"/>
        </w:rPr>
        <w:t>Finally, you can start the service</w:t>
      </w:r>
      <w:r w:rsidR="00B05B5D">
        <w:rPr>
          <w:rFonts w:ascii="Segoe UI" w:hAnsi="Segoe UI" w:cs="Segoe UI"/>
          <w:sz w:val="20"/>
          <w:szCs w:val="20"/>
        </w:rPr>
        <w:t>. T</w:t>
      </w:r>
      <w:r>
        <w:rPr>
          <w:rFonts w:ascii="Segoe UI" w:hAnsi="Segoe UI" w:cs="Segoe UI"/>
          <w:sz w:val="20"/>
          <w:szCs w:val="20"/>
        </w:rPr>
        <w:t>ype the following and press enter</w:t>
      </w:r>
      <w:r w:rsidR="00227AC9">
        <w:rPr>
          <w:rFonts w:ascii="Segoe UI" w:hAnsi="Segoe UI" w:cs="Segoe UI"/>
          <w:sz w:val="20"/>
          <w:szCs w:val="20"/>
        </w:rPr>
        <w:t>. Please note that this command is case-sensitive.</w:t>
      </w:r>
    </w:p>
    <w:p w14:paraId="73192662" w14:textId="54A2A8CB" w:rsidR="00823EB4" w:rsidRDefault="00823EB4" w:rsidP="00823EB4">
      <w:pPr>
        <w:pStyle w:val="CodeSnippet"/>
        <w:ind w:left="720"/>
      </w:pPr>
      <w:r>
        <w:br/>
        <w:t xml:space="preserve"> n</w:t>
      </w:r>
      <w:r w:rsidR="00B05B5D">
        <w:t>et start</w:t>
      </w:r>
      <w:r>
        <w:t xml:space="preserve"> </w:t>
      </w:r>
      <w:r w:rsidR="00304A3C" w:rsidRPr="0078421C">
        <w:t>"</w:t>
      </w:r>
      <w:r>
        <w:t>&lt;service name</w:t>
      </w:r>
      <w:r w:rsidR="00B05B5D">
        <w:t>&gt;</w:t>
      </w:r>
      <w:r w:rsidR="00304A3C" w:rsidRPr="0078421C">
        <w:t>"</w:t>
      </w:r>
      <w:r>
        <w:br/>
      </w:r>
    </w:p>
    <w:p w14:paraId="689A6635" w14:textId="4A6C72E2" w:rsidR="00281CB7" w:rsidRDefault="00281CB7" w:rsidP="00580926">
      <w:pPr>
        <w:pStyle w:val="ListParagraph"/>
        <w:rPr>
          <w:rFonts w:ascii="Segoe UI" w:hAnsi="Segoe UI" w:cs="Segoe UI"/>
          <w:sz w:val="20"/>
          <w:szCs w:val="20"/>
        </w:rPr>
      </w:pPr>
      <w:r>
        <w:rPr>
          <w:rFonts w:ascii="Segoe UI" w:hAnsi="Segoe UI" w:cs="Segoe UI"/>
          <w:sz w:val="20"/>
          <w:szCs w:val="20"/>
        </w:rPr>
        <w:t>Y</w:t>
      </w:r>
      <w:r w:rsidR="00823EB4">
        <w:rPr>
          <w:rFonts w:ascii="Segoe UI" w:hAnsi="Segoe UI" w:cs="Segoe UI"/>
          <w:sz w:val="20"/>
          <w:szCs w:val="20"/>
        </w:rPr>
        <w:t xml:space="preserve">ou </w:t>
      </w:r>
      <w:r w:rsidR="00B05B5D">
        <w:rPr>
          <w:rFonts w:ascii="Segoe UI" w:hAnsi="Segoe UI" w:cs="Segoe UI"/>
          <w:sz w:val="20"/>
          <w:szCs w:val="20"/>
        </w:rPr>
        <w:t xml:space="preserve">should replace </w:t>
      </w:r>
      <w:r w:rsidR="00B05B5D">
        <w:rPr>
          <w:rFonts w:ascii="Segoe UI" w:hAnsi="Segoe UI" w:cs="Segoe UI"/>
          <w:i/>
          <w:sz w:val="20"/>
          <w:szCs w:val="20"/>
        </w:rPr>
        <w:t>&lt;service name&gt;</w:t>
      </w:r>
      <w:r w:rsidR="00B05B5D">
        <w:rPr>
          <w:rFonts w:ascii="Segoe UI" w:hAnsi="Segoe UI" w:cs="Segoe UI"/>
          <w:sz w:val="20"/>
          <w:szCs w:val="20"/>
        </w:rPr>
        <w:t xml:space="preserve"> with the actual service name, e.g. </w:t>
      </w:r>
      <w:proofErr w:type="spellStart"/>
      <w:r w:rsidR="00B05B5D">
        <w:rPr>
          <w:rFonts w:ascii="Segoe UI" w:hAnsi="Segoe UI" w:cs="Segoe UI"/>
          <w:i/>
          <w:sz w:val="20"/>
          <w:szCs w:val="20"/>
        </w:rPr>
        <w:t>winman</w:t>
      </w:r>
      <w:proofErr w:type="spellEnd"/>
      <w:r w:rsidR="00B05B5D">
        <w:rPr>
          <w:rFonts w:ascii="Segoe UI" w:hAnsi="Segoe UI" w:cs="Segoe UI"/>
          <w:i/>
          <w:sz w:val="20"/>
          <w:szCs w:val="20"/>
        </w:rPr>
        <w:t>-rest</w:t>
      </w:r>
      <w:r w:rsidR="00B05B5D">
        <w:rPr>
          <w:rFonts w:ascii="Segoe UI" w:hAnsi="Segoe UI" w:cs="Segoe UI"/>
          <w:sz w:val="20"/>
          <w:szCs w:val="20"/>
        </w:rPr>
        <w:t>.</w:t>
      </w:r>
    </w:p>
    <w:p w14:paraId="70541539" w14:textId="3D8024CA" w:rsidR="0067652C" w:rsidRDefault="00281CB7" w:rsidP="00580926">
      <w:pPr>
        <w:pStyle w:val="ListParagraph"/>
        <w:rPr>
          <w:rFonts w:ascii="Segoe UI" w:hAnsi="Segoe UI" w:cs="Segoe UI"/>
          <w:i/>
          <w:sz w:val="20"/>
          <w:szCs w:val="20"/>
        </w:rPr>
      </w:pPr>
      <w:r>
        <w:rPr>
          <w:rFonts w:ascii="Segoe UI" w:hAnsi="Segoe UI" w:cs="Segoe UI"/>
          <w:sz w:val="20"/>
          <w:szCs w:val="20"/>
        </w:rPr>
        <w:br/>
      </w:r>
      <w:r w:rsidR="005672BE">
        <w:rPr>
          <w:rFonts w:ascii="Segoe UI" w:hAnsi="Segoe UI" w:cs="Segoe UI"/>
          <w:sz w:val="20"/>
          <w:szCs w:val="20"/>
        </w:rPr>
        <w:t xml:space="preserve">If the service is started successfully, you should see a message which says something like The </w:t>
      </w:r>
      <w:r w:rsidR="005672BE">
        <w:rPr>
          <w:rFonts w:ascii="Segoe UI" w:hAnsi="Segoe UI" w:cs="Segoe UI"/>
          <w:i/>
          <w:sz w:val="20"/>
          <w:szCs w:val="20"/>
        </w:rPr>
        <w:t>WinMan REST API service was started successfully</w:t>
      </w:r>
      <w:r w:rsidR="00A434EA">
        <w:rPr>
          <w:rFonts w:ascii="Segoe UI" w:hAnsi="Segoe UI" w:cs="Segoe UI"/>
          <w:i/>
          <w:sz w:val="20"/>
          <w:szCs w:val="20"/>
        </w:rPr>
        <w:t>.</w:t>
      </w:r>
    </w:p>
    <w:p w14:paraId="7810274E" w14:textId="1EC0D7F2" w:rsidR="00304A3C" w:rsidRDefault="00304A3C" w:rsidP="00580926">
      <w:pPr>
        <w:pStyle w:val="ListParagraph"/>
        <w:rPr>
          <w:rFonts w:ascii="Segoe UI" w:hAnsi="Segoe UI" w:cs="Segoe UI"/>
          <w:i/>
          <w:sz w:val="20"/>
          <w:szCs w:val="20"/>
        </w:rPr>
      </w:pPr>
    </w:p>
    <w:p w14:paraId="1860269A" w14:textId="0C30E7A0" w:rsidR="00AA2A5F" w:rsidRDefault="00304A3C" w:rsidP="00580926">
      <w:pPr>
        <w:pStyle w:val="ListParagraph"/>
        <w:rPr>
          <w:rFonts w:ascii="Segoe UI" w:hAnsi="Segoe UI" w:cs="Segoe UI"/>
          <w:sz w:val="20"/>
          <w:szCs w:val="20"/>
        </w:rPr>
      </w:pPr>
      <w:r>
        <w:rPr>
          <w:rFonts w:ascii="Segoe UI" w:hAnsi="Segoe UI" w:cs="Segoe UI"/>
          <w:sz w:val="20"/>
          <w:szCs w:val="20"/>
        </w:rPr>
        <w:t>The API is now installed, but before a developer can access any information, some data must be added within the WinMan application. Instructions on what to add and how to add it can be found in the WinMan REST API v</w:t>
      </w:r>
      <w:r w:rsidR="00804336">
        <w:rPr>
          <w:rFonts w:ascii="Segoe UI" w:hAnsi="Segoe UI" w:cs="Segoe UI"/>
          <w:sz w:val="20"/>
          <w:szCs w:val="20"/>
        </w:rPr>
        <w:t>2</w:t>
      </w:r>
      <w:r>
        <w:rPr>
          <w:rFonts w:ascii="Segoe UI" w:hAnsi="Segoe UI" w:cs="Segoe UI"/>
          <w:sz w:val="20"/>
          <w:szCs w:val="20"/>
        </w:rPr>
        <w:t>.</w:t>
      </w:r>
      <w:r w:rsidR="00804336">
        <w:rPr>
          <w:rFonts w:ascii="Segoe UI" w:hAnsi="Segoe UI" w:cs="Segoe UI"/>
          <w:sz w:val="20"/>
          <w:szCs w:val="20"/>
        </w:rPr>
        <w:t>0</w:t>
      </w:r>
      <w:r>
        <w:rPr>
          <w:rFonts w:ascii="Segoe UI" w:hAnsi="Segoe UI" w:cs="Segoe UI"/>
          <w:sz w:val="20"/>
          <w:szCs w:val="20"/>
        </w:rPr>
        <w:t>.</w:t>
      </w:r>
      <w:r w:rsidR="00F62591">
        <w:rPr>
          <w:rFonts w:ascii="Segoe UI" w:hAnsi="Segoe UI" w:cs="Segoe UI"/>
          <w:sz w:val="20"/>
          <w:szCs w:val="20"/>
        </w:rPr>
        <w:t>0</w:t>
      </w:r>
      <w:r>
        <w:rPr>
          <w:rFonts w:ascii="Segoe UI" w:hAnsi="Segoe UI" w:cs="Segoe UI"/>
          <w:sz w:val="20"/>
          <w:szCs w:val="20"/>
        </w:rPr>
        <w:t xml:space="preserve"> User Manual.</w:t>
      </w:r>
    </w:p>
    <w:p w14:paraId="4B329C59" w14:textId="6FA4D726" w:rsidR="00227AC9" w:rsidRDefault="00227AC9" w:rsidP="00580926">
      <w:pPr>
        <w:pStyle w:val="ListParagraph"/>
        <w:rPr>
          <w:rFonts w:ascii="Segoe UI" w:hAnsi="Segoe UI" w:cs="Segoe UI"/>
          <w:sz w:val="20"/>
          <w:szCs w:val="20"/>
        </w:rPr>
      </w:pPr>
    </w:p>
    <w:p w14:paraId="21DEBE53" w14:textId="7A3EDB93" w:rsidR="00227AC9" w:rsidRDefault="00227AC9" w:rsidP="00580926">
      <w:pPr>
        <w:pStyle w:val="ListParagraph"/>
        <w:rPr>
          <w:rFonts w:ascii="Segoe UI" w:hAnsi="Segoe UI" w:cs="Segoe UI"/>
          <w:sz w:val="20"/>
          <w:szCs w:val="20"/>
        </w:rPr>
      </w:pPr>
      <w:r>
        <w:rPr>
          <w:rFonts w:ascii="Segoe UI" w:hAnsi="Segoe UI" w:cs="Segoe UI"/>
          <w:sz w:val="20"/>
          <w:szCs w:val="20"/>
        </w:rPr>
        <w:t>Also, the relevant programs and REST API Scopes in WinMan must be activated. The next two sections of this document explain how to achieve this.</w:t>
      </w:r>
    </w:p>
    <w:p w14:paraId="3F2C8DAD" w14:textId="2D526800" w:rsidR="004A693C" w:rsidRDefault="004A693C">
      <w:pPr>
        <w:rPr>
          <w:rFonts w:ascii="Segoe UI" w:hAnsi="Segoe UI" w:cs="Segoe UI"/>
          <w:sz w:val="20"/>
          <w:szCs w:val="20"/>
        </w:rPr>
      </w:pPr>
      <w:r>
        <w:rPr>
          <w:rFonts w:ascii="Segoe UI" w:hAnsi="Segoe UI" w:cs="Segoe UI"/>
          <w:sz w:val="20"/>
          <w:szCs w:val="20"/>
        </w:rPr>
        <w:br w:type="page"/>
      </w:r>
    </w:p>
    <w:p w14:paraId="4E79B5B0" w14:textId="257CA839" w:rsidR="004A693C" w:rsidRDefault="004A693C" w:rsidP="004A693C">
      <w:pPr>
        <w:pStyle w:val="MDHeading2"/>
      </w:pPr>
      <w:bookmarkStart w:id="9" w:name="_Toc501633804"/>
      <w:r>
        <w:lastRenderedPageBreak/>
        <w:t>Activating the UI Screens</w:t>
      </w:r>
      <w:bookmarkEnd w:id="9"/>
    </w:p>
    <w:p w14:paraId="2E3BEDBE" w14:textId="77777777" w:rsidR="004A693C" w:rsidRDefault="00146797" w:rsidP="004A693C">
      <w:r>
        <w:pict w14:anchorId="580B8EFF">
          <v:rect id="_x0000_i1031" style="width:451.3pt;height:1pt;mso-position-vertical:absolute" o:hralign="center" o:hrstd="t" o:hrnoshade="t" o:hr="t" fillcolor="#eee" stroked="f"/>
        </w:pict>
      </w:r>
    </w:p>
    <w:p w14:paraId="4C1C4C78" w14:textId="77777777" w:rsidR="004A693C" w:rsidRDefault="004A693C" w:rsidP="004A693C"/>
    <w:p w14:paraId="04ACE9F4" w14:textId="77777777" w:rsidR="004A693C" w:rsidRDefault="004A693C" w:rsidP="004A693C">
      <w:pPr>
        <w:rPr>
          <w:rFonts w:ascii="Segoe UI" w:hAnsi="Segoe UI" w:cs="Segoe UI"/>
          <w:sz w:val="20"/>
          <w:szCs w:val="20"/>
        </w:rPr>
      </w:pPr>
      <w:r>
        <w:rPr>
          <w:rFonts w:ascii="Segoe UI" w:hAnsi="Segoe UI" w:cs="Segoe UI"/>
          <w:sz w:val="20"/>
          <w:szCs w:val="20"/>
        </w:rPr>
        <w:t xml:space="preserve">After installing the API, you should ensure that the necessary programs are enabled in the WinMan application, namely </w:t>
      </w:r>
      <w:r>
        <w:rPr>
          <w:rFonts w:ascii="Segoe UI" w:hAnsi="Segoe UI" w:cs="Segoe UI"/>
          <w:i/>
          <w:sz w:val="20"/>
          <w:szCs w:val="20"/>
        </w:rPr>
        <w:t>Rest API Users</w:t>
      </w:r>
      <w:r>
        <w:rPr>
          <w:rFonts w:ascii="Segoe UI" w:hAnsi="Segoe UI" w:cs="Segoe UI"/>
          <w:sz w:val="20"/>
          <w:szCs w:val="20"/>
        </w:rPr>
        <w:t xml:space="preserve"> and </w:t>
      </w:r>
      <w:r>
        <w:rPr>
          <w:rFonts w:ascii="Segoe UI" w:hAnsi="Segoe UI" w:cs="Segoe UI"/>
          <w:i/>
          <w:sz w:val="20"/>
          <w:szCs w:val="20"/>
        </w:rPr>
        <w:t>Ecommerce Websites</w:t>
      </w:r>
      <w:r>
        <w:rPr>
          <w:rFonts w:ascii="Segoe UI" w:hAnsi="Segoe UI" w:cs="Segoe UI"/>
          <w:sz w:val="20"/>
          <w:szCs w:val="20"/>
        </w:rPr>
        <w:t>. These two programs are disabled by default, so if either of these programs do not appear in WinMan when you search for them, you will need to manually activate them in the database. To do this, follow the steps below:</w:t>
      </w:r>
    </w:p>
    <w:p w14:paraId="679328D1" w14:textId="0E17C9D5" w:rsidR="004A693C" w:rsidRDefault="004A693C" w:rsidP="004A693C">
      <w:pPr>
        <w:pStyle w:val="ListParagraph"/>
        <w:numPr>
          <w:ilvl w:val="0"/>
          <w:numId w:val="23"/>
        </w:numPr>
        <w:rPr>
          <w:rFonts w:ascii="Segoe UI" w:hAnsi="Segoe UI" w:cs="Segoe UI"/>
          <w:sz w:val="20"/>
          <w:szCs w:val="20"/>
        </w:rPr>
      </w:pPr>
      <w:r>
        <w:rPr>
          <w:rFonts w:ascii="Segoe UI" w:hAnsi="Segoe UI" w:cs="Segoe UI"/>
          <w:sz w:val="20"/>
          <w:szCs w:val="20"/>
        </w:rPr>
        <w:t xml:space="preserve">Whilst logged on </w:t>
      </w:r>
      <w:r w:rsidR="00591559">
        <w:rPr>
          <w:rFonts w:ascii="Segoe UI" w:hAnsi="Segoe UI" w:cs="Segoe UI"/>
          <w:sz w:val="20"/>
          <w:szCs w:val="20"/>
        </w:rPr>
        <w:t>to the customer’s server via LogMeIn</w:t>
      </w:r>
      <w:r w:rsidR="00D82D3C">
        <w:rPr>
          <w:rFonts w:ascii="Segoe UI" w:hAnsi="Segoe UI" w:cs="Segoe UI"/>
          <w:sz w:val="20"/>
          <w:szCs w:val="20"/>
        </w:rPr>
        <w:t xml:space="preserve"> or Remote Desktop</w:t>
      </w:r>
      <w:r w:rsidR="00591559">
        <w:rPr>
          <w:rFonts w:ascii="Segoe UI" w:hAnsi="Segoe UI" w:cs="Segoe UI"/>
          <w:sz w:val="20"/>
          <w:szCs w:val="20"/>
        </w:rPr>
        <w:t>, open SQL Server Management Studio and connect to the customer’s SQL Server.</w:t>
      </w:r>
      <w:r w:rsidR="004D5E5B">
        <w:rPr>
          <w:rFonts w:ascii="Segoe UI" w:hAnsi="Segoe UI" w:cs="Segoe UI"/>
          <w:sz w:val="20"/>
          <w:szCs w:val="20"/>
        </w:rPr>
        <w:br/>
      </w:r>
    </w:p>
    <w:p w14:paraId="46F893F2" w14:textId="5E2B8278" w:rsidR="00591559" w:rsidRDefault="00E07DA9" w:rsidP="004A693C">
      <w:pPr>
        <w:pStyle w:val="ListParagraph"/>
        <w:numPr>
          <w:ilvl w:val="0"/>
          <w:numId w:val="23"/>
        </w:numPr>
        <w:rPr>
          <w:rFonts w:ascii="Segoe UI" w:hAnsi="Segoe UI" w:cs="Segoe UI"/>
          <w:sz w:val="20"/>
          <w:szCs w:val="20"/>
        </w:rPr>
      </w:pPr>
      <w:r>
        <w:rPr>
          <w:rFonts w:ascii="Segoe UI" w:hAnsi="Segoe UI" w:cs="Segoe UI"/>
          <w:sz w:val="20"/>
          <w:szCs w:val="20"/>
        </w:rPr>
        <w:t xml:space="preserve">Click the </w:t>
      </w:r>
      <w:r>
        <w:rPr>
          <w:rFonts w:ascii="Segoe UI" w:hAnsi="Segoe UI" w:cs="Segoe UI"/>
          <w:i/>
          <w:sz w:val="20"/>
          <w:szCs w:val="20"/>
        </w:rPr>
        <w:t>New Query</w:t>
      </w:r>
      <w:r>
        <w:rPr>
          <w:rFonts w:ascii="Segoe UI" w:hAnsi="Segoe UI" w:cs="Segoe UI"/>
          <w:sz w:val="20"/>
          <w:szCs w:val="20"/>
        </w:rPr>
        <w:t xml:space="preserve"> button to open a new query editor window</w:t>
      </w:r>
      <w:r w:rsidR="004D5E5B">
        <w:rPr>
          <w:rFonts w:ascii="Segoe UI" w:hAnsi="Segoe UI" w:cs="Segoe UI"/>
          <w:sz w:val="20"/>
          <w:szCs w:val="20"/>
        </w:rPr>
        <w:t>,</w:t>
      </w:r>
      <w:r>
        <w:rPr>
          <w:rFonts w:ascii="Segoe UI" w:hAnsi="Segoe UI" w:cs="Segoe UI"/>
          <w:sz w:val="20"/>
          <w:szCs w:val="20"/>
        </w:rPr>
        <w:t xml:space="preserve"> </w:t>
      </w:r>
      <w:r w:rsidR="004D5E5B">
        <w:rPr>
          <w:rFonts w:ascii="Segoe UI" w:hAnsi="Segoe UI" w:cs="Segoe UI"/>
          <w:sz w:val="20"/>
          <w:szCs w:val="20"/>
        </w:rPr>
        <w:t>a</w:t>
      </w:r>
      <w:r>
        <w:rPr>
          <w:rFonts w:ascii="Segoe UI" w:hAnsi="Segoe UI" w:cs="Segoe UI"/>
          <w:sz w:val="20"/>
          <w:szCs w:val="20"/>
        </w:rPr>
        <w:t xml:space="preserve">nd then select the correct database (e.g. </w:t>
      </w:r>
      <w:proofErr w:type="spellStart"/>
      <w:r>
        <w:rPr>
          <w:rFonts w:ascii="Segoe UI" w:hAnsi="Segoe UI" w:cs="Segoe UI"/>
          <w:i/>
          <w:sz w:val="20"/>
          <w:szCs w:val="20"/>
        </w:rPr>
        <w:t>Winman</w:t>
      </w:r>
      <w:proofErr w:type="spellEnd"/>
      <w:r>
        <w:rPr>
          <w:rFonts w:ascii="Segoe UI" w:hAnsi="Segoe UI" w:cs="Segoe UI"/>
          <w:sz w:val="20"/>
          <w:szCs w:val="20"/>
        </w:rPr>
        <w:t xml:space="preserve"> or </w:t>
      </w:r>
      <w:r>
        <w:rPr>
          <w:rFonts w:ascii="Segoe UI" w:hAnsi="Segoe UI" w:cs="Segoe UI"/>
          <w:i/>
          <w:sz w:val="20"/>
          <w:szCs w:val="20"/>
        </w:rPr>
        <w:t>Training</w:t>
      </w:r>
      <w:r>
        <w:rPr>
          <w:rFonts w:ascii="Segoe UI" w:hAnsi="Segoe UI" w:cs="Segoe UI"/>
          <w:sz w:val="20"/>
          <w:szCs w:val="20"/>
        </w:rPr>
        <w:t xml:space="preserve">) </w:t>
      </w:r>
      <w:r w:rsidRPr="00E07DA9">
        <w:rPr>
          <w:rFonts w:ascii="Segoe UI" w:hAnsi="Segoe UI" w:cs="Segoe UI"/>
          <w:sz w:val="20"/>
          <w:szCs w:val="20"/>
        </w:rPr>
        <w:t>from</w:t>
      </w:r>
      <w:r>
        <w:rPr>
          <w:rFonts w:ascii="Segoe UI" w:hAnsi="Segoe UI" w:cs="Segoe UI"/>
          <w:sz w:val="20"/>
          <w:szCs w:val="20"/>
        </w:rPr>
        <w:t xml:space="preserve"> the databases drop-down menu:</w:t>
      </w:r>
      <w:r>
        <w:rPr>
          <w:rFonts w:ascii="Segoe UI" w:hAnsi="Segoe UI" w:cs="Segoe UI"/>
          <w:sz w:val="20"/>
          <w:szCs w:val="20"/>
        </w:rPr>
        <w:br/>
      </w:r>
    </w:p>
    <w:p w14:paraId="565AA8AB" w14:textId="1BBCAD5D" w:rsidR="00E07DA9" w:rsidRDefault="00E07DA9" w:rsidP="004D5E5B">
      <w:pPr>
        <w:pStyle w:val="ListParagraph"/>
        <w:jc w:val="center"/>
        <w:rPr>
          <w:rFonts w:ascii="Segoe UI" w:hAnsi="Segoe UI" w:cs="Segoe UI"/>
          <w:sz w:val="20"/>
          <w:szCs w:val="20"/>
        </w:rPr>
      </w:pPr>
      <w:r>
        <w:rPr>
          <w:rFonts w:ascii="Segoe UI" w:hAnsi="Segoe UI" w:cs="Segoe UI"/>
          <w:noProof/>
          <w:sz w:val="20"/>
          <w:szCs w:val="20"/>
        </w:rPr>
        <w:drawing>
          <wp:inline distT="0" distB="0" distL="0" distR="0" wp14:anchorId="0988FB8E" wp14:editId="76F4786C">
            <wp:extent cx="4548220" cy="2760980"/>
            <wp:effectExtent l="0" t="0" r="508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ry.PNG"/>
                    <pic:cNvPicPr/>
                  </pic:nvPicPr>
                  <pic:blipFill>
                    <a:blip r:embed="rId16">
                      <a:extLst>
                        <a:ext uri="{28A0092B-C50C-407E-A947-70E740481C1C}">
                          <a14:useLocalDpi xmlns:a14="http://schemas.microsoft.com/office/drawing/2010/main" val="0"/>
                        </a:ext>
                      </a:extLst>
                    </a:blip>
                    <a:stretch>
                      <a:fillRect/>
                    </a:stretch>
                  </pic:blipFill>
                  <pic:spPr bwMode="auto">
                    <a:xfrm>
                      <a:off x="0" y="0"/>
                      <a:ext cx="4548220" cy="2760980"/>
                    </a:xfrm>
                    <a:prstGeom prst="rect">
                      <a:avLst/>
                    </a:prstGeom>
                    <a:ln>
                      <a:noFill/>
                    </a:ln>
                    <a:extLst>
                      <a:ext uri="{53640926-AAD7-44D8-BBD7-CCE9431645EC}">
                        <a14:shadowObscured xmlns:a14="http://schemas.microsoft.com/office/drawing/2010/main"/>
                      </a:ext>
                    </a:extLst>
                  </pic:spPr>
                </pic:pic>
              </a:graphicData>
            </a:graphic>
          </wp:inline>
        </w:drawing>
      </w:r>
    </w:p>
    <w:p w14:paraId="12470D32" w14:textId="6FA2D68E" w:rsidR="004D5E5B" w:rsidRDefault="004D5E5B" w:rsidP="004D5E5B">
      <w:pPr>
        <w:pStyle w:val="ListParagraph"/>
        <w:rPr>
          <w:rFonts w:ascii="Segoe UI" w:hAnsi="Segoe UI" w:cs="Segoe UI"/>
          <w:sz w:val="20"/>
          <w:szCs w:val="20"/>
        </w:rPr>
      </w:pPr>
      <w:r>
        <w:rPr>
          <w:rFonts w:ascii="Segoe UI" w:hAnsi="Segoe UI" w:cs="Segoe UI"/>
          <w:sz w:val="20"/>
          <w:szCs w:val="20"/>
        </w:rPr>
        <w:br/>
      </w:r>
      <w:r w:rsidR="00E07DA9">
        <w:rPr>
          <w:rFonts w:ascii="Segoe UI" w:hAnsi="Segoe UI" w:cs="Segoe UI"/>
          <w:sz w:val="20"/>
          <w:szCs w:val="20"/>
        </w:rPr>
        <w:t xml:space="preserve">In your query editor window, </w:t>
      </w:r>
      <w:r>
        <w:rPr>
          <w:rFonts w:ascii="Segoe UI" w:hAnsi="Segoe UI" w:cs="Segoe UI"/>
          <w:sz w:val="20"/>
          <w:szCs w:val="20"/>
        </w:rPr>
        <w:t>enter the following SQL query:</w:t>
      </w:r>
      <w:r w:rsidRPr="006F1471">
        <w:rPr>
          <w:rFonts w:ascii="Segoe UI" w:hAnsi="Segoe UI" w:cs="Segoe UI"/>
          <w:sz w:val="20"/>
          <w:szCs w:val="20"/>
        </w:rPr>
        <w:t xml:space="preserve"> </w:t>
      </w:r>
    </w:p>
    <w:p w14:paraId="4AD1F13C" w14:textId="3FD1D345" w:rsidR="004D5E5B" w:rsidRDefault="004D5E5B" w:rsidP="004D5E5B">
      <w:pPr>
        <w:pStyle w:val="CodeSnippet"/>
        <w:ind w:left="720"/>
      </w:pPr>
      <w:r>
        <w:br/>
        <w:t xml:space="preserve"> </w:t>
      </w:r>
      <w:r w:rsidRPr="004D5E5B">
        <w:rPr>
          <w:color w:val="FF3399"/>
        </w:rPr>
        <w:t>UPDATE</w:t>
      </w:r>
      <w:r>
        <w:t xml:space="preserve"> </w:t>
      </w:r>
      <w:r>
        <w:br/>
      </w:r>
      <w:r>
        <w:tab/>
        <w:t>Programs</w:t>
      </w:r>
      <w:r>
        <w:br/>
        <w:t xml:space="preserve"> </w:t>
      </w:r>
      <w:r w:rsidRPr="004D5E5B">
        <w:rPr>
          <w:color w:val="0000FF"/>
        </w:rPr>
        <w:t>SET</w:t>
      </w:r>
      <w:r>
        <w:br/>
      </w:r>
      <w:r>
        <w:tab/>
        <w:t>Display = 1</w:t>
      </w:r>
      <w:r>
        <w:br/>
        <w:t xml:space="preserve"> </w:t>
      </w:r>
      <w:r w:rsidRPr="004D5E5B">
        <w:rPr>
          <w:color w:val="0000FF"/>
        </w:rPr>
        <w:t>WHERE</w:t>
      </w:r>
      <w:r>
        <w:br/>
      </w:r>
      <w:r>
        <w:tab/>
        <w:t xml:space="preserve">Program </w:t>
      </w:r>
      <w:r w:rsidRPr="004D5E5B">
        <w:rPr>
          <w:color w:val="808080" w:themeColor="background1" w:themeShade="80"/>
        </w:rPr>
        <w:t>IN (</w:t>
      </w:r>
      <w:r w:rsidRPr="004D5E5B">
        <w:rPr>
          <w:color w:val="FF0000"/>
        </w:rPr>
        <w:t>'</w:t>
      </w:r>
      <w:proofErr w:type="spellStart"/>
      <w:r w:rsidRPr="004D5E5B">
        <w:rPr>
          <w:color w:val="FF0000"/>
        </w:rPr>
        <w:t>EcommerceWebsites</w:t>
      </w:r>
      <w:proofErr w:type="spellEnd"/>
      <w:r w:rsidRPr="004D5E5B">
        <w:rPr>
          <w:color w:val="FF0000"/>
        </w:rPr>
        <w:t>'</w:t>
      </w:r>
      <w:r w:rsidRPr="004D5E5B">
        <w:rPr>
          <w:color w:val="808080" w:themeColor="background1" w:themeShade="80"/>
        </w:rPr>
        <w:t>,</w:t>
      </w:r>
      <w:r>
        <w:t xml:space="preserve"> </w:t>
      </w:r>
      <w:r w:rsidRPr="004D5E5B">
        <w:rPr>
          <w:color w:val="FF0000"/>
        </w:rPr>
        <w:t>'</w:t>
      </w:r>
      <w:proofErr w:type="spellStart"/>
      <w:r w:rsidRPr="004D5E5B">
        <w:rPr>
          <w:color w:val="FF0000"/>
        </w:rPr>
        <w:t>RestAPIUsers</w:t>
      </w:r>
      <w:proofErr w:type="spellEnd"/>
      <w:r w:rsidRPr="004D5E5B">
        <w:rPr>
          <w:color w:val="FF0000"/>
        </w:rPr>
        <w:t>'</w:t>
      </w:r>
      <w:r w:rsidRPr="004D5E5B">
        <w:rPr>
          <w:color w:val="808080" w:themeColor="background1" w:themeShade="80"/>
        </w:rPr>
        <w:t>);</w:t>
      </w:r>
      <w:r>
        <w:br/>
      </w:r>
    </w:p>
    <w:p w14:paraId="66B4C797" w14:textId="77777777" w:rsidR="004D5E5B" w:rsidRDefault="004D5E5B" w:rsidP="004D5E5B">
      <w:pPr>
        <w:pStyle w:val="ListParagraph"/>
        <w:rPr>
          <w:rFonts w:ascii="Segoe UI" w:hAnsi="Segoe UI" w:cs="Segoe UI"/>
          <w:sz w:val="20"/>
          <w:szCs w:val="20"/>
        </w:rPr>
      </w:pPr>
      <w:r>
        <w:rPr>
          <w:rFonts w:ascii="Segoe UI" w:hAnsi="Segoe UI" w:cs="Segoe UI"/>
          <w:sz w:val="20"/>
          <w:szCs w:val="20"/>
        </w:rPr>
        <w:t xml:space="preserve">Click the </w:t>
      </w:r>
      <w:r>
        <w:rPr>
          <w:rFonts w:ascii="Segoe UI" w:hAnsi="Segoe UI" w:cs="Segoe UI"/>
          <w:i/>
          <w:sz w:val="20"/>
          <w:szCs w:val="20"/>
        </w:rPr>
        <w:t>Execute</w:t>
      </w:r>
      <w:r>
        <w:rPr>
          <w:rFonts w:ascii="Segoe UI" w:hAnsi="Segoe UI" w:cs="Segoe UI"/>
          <w:sz w:val="20"/>
          <w:szCs w:val="20"/>
        </w:rPr>
        <w:t xml:space="preserve"> button to execute the query. After executing, the </w:t>
      </w:r>
      <w:r>
        <w:rPr>
          <w:rFonts w:ascii="Segoe UI" w:hAnsi="Segoe UI" w:cs="Segoe UI"/>
          <w:i/>
          <w:sz w:val="20"/>
          <w:szCs w:val="20"/>
        </w:rPr>
        <w:t>Messages</w:t>
      </w:r>
      <w:r>
        <w:rPr>
          <w:rFonts w:ascii="Segoe UI" w:hAnsi="Segoe UI" w:cs="Segoe UI"/>
          <w:sz w:val="20"/>
          <w:szCs w:val="20"/>
        </w:rPr>
        <w:t xml:space="preserve"> window below your query editor window should state that 2 rows were affected:</w:t>
      </w:r>
    </w:p>
    <w:p w14:paraId="73205BDE" w14:textId="0434FB33" w:rsidR="004D5E5B" w:rsidRDefault="004D5E5B" w:rsidP="004D5E5B">
      <w:pPr>
        <w:pStyle w:val="ListParagraph"/>
        <w:jc w:val="center"/>
        <w:rPr>
          <w:rFonts w:ascii="Segoe UI" w:hAnsi="Segoe UI" w:cs="Segoe UI"/>
          <w:sz w:val="20"/>
          <w:szCs w:val="20"/>
        </w:rPr>
      </w:pPr>
      <w:r>
        <w:rPr>
          <w:rFonts w:ascii="Segoe UI" w:hAnsi="Segoe UI" w:cs="Segoe UI"/>
          <w:sz w:val="20"/>
          <w:szCs w:val="20"/>
        </w:rPr>
        <w:lastRenderedPageBreak/>
        <w:br/>
      </w:r>
      <w:r>
        <w:rPr>
          <w:rFonts w:ascii="Segoe UI" w:hAnsi="Segoe UI" w:cs="Segoe UI"/>
          <w:noProof/>
          <w:sz w:val="20"/>
          <w:szCs w:val="20"/>
        </w:rPr>
        <w:drawing>
          <wp:inline distT="0" distB="0" distL="0" distR="0" wp14:anchorId="23CE6107" wp14:editId="0E9BA5D1">
            <wp:extent cx="4060283" cy="32957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uccess.PNG"/>
                    <pic:cNvPicPr/>
                  </pic:nvPicPr>
                  <pic:blipFill>
                    <a:blip r:embed="rId17">
                      <a:extLst>
                        <a:ext uri="{28A0092B-C50C-407E-A947-70E740481C1C}">
                          <a14:useLocalDpi xmlns:a14="http://schemas.microsoft.com/office/drawing/2010/main" val="0"/>
                        </a:ext>
                      </a:extLst>
                    </a:blip>
                    <a:stretch>
                      <a:fillRect/>
                    </a:stretch>
                  </pic:blipFill>
                  <pic:spPr>
                    <a:xfrm>
                      <a:off x="0" y="0"/>
                      <a:ext cx="4060283" cy="3295795"/>
                    </a:xfrm>
                    <a:prstGeom prst="rect">
                      <a:avLst/>
                    </a:prstGeom>
                  </pic:spPr>
                </pic:pic>
              </a:graphicData>
            </a:graphic>
          </wp:inline>
        </w:drawing>
      </w:r>
      <w:r w:rsidR="008C0FDA">
        <w:rPr>
          <w:rFonts w:ascii="Segoe UI" w:hAnsi="Segoe UI" w:cs="Segoe UI"/>
          <w:sz w:val="20"/>
          <w:szCs w:val="20"/>
        </w:rPr>
        <w:br/>
      </w:r>
    </w:p>
    <w:p w14:paraId="30539271" w14:textId="66B7CF1F" w:rsidR="00C73949" w:rsidRDefault="008C0FDA" w:rsidP="00E07DA9">
      <w:pPr>
        <w:pStyle w:val="ListParagraph"/>
        <w:numPr>
          <w:ilvl w:val="0"/>
          <w:numId w:val="23"/>
        </w:numPr>
        <w:rPr>
          <w:rFonts w:ascii="Segoe UI" w:hAnsi="Segoe UI" w:cs="Segoe UI"/>
          <w:sz w:val="20"/>
          <w:szCs w:val="20"/>
        </w:rPr>
      </w:pPr>
      <w:r>
        <w:rPr>
          <w:rFonts w:ascii="Segoe UI" w:hAnsi="Segoe UI" w:cs="Segoe UI"/>
          <w:sz w:val="20"/>
          <w:szCs w:val="20"/>
        </w:rPr>
        <w:t xml:space="preserve">Open the relevant WinMan application (close and re-open if you already had it open) and search </w:t>
      </w:r>
      <w:r w:rsidR="00844259">
        <w:rPr>
          <w:rFonts w:ascii="Segoe UI" w:hAnsi="Segoe UI" w:cs="Segoe UI"/>
          <w:sz w:val="20"/>
          <w:szCs w:val="20"/>
        </w:rPr>
        <w:t xml:space="preserve">for </w:t>
      </w:r>
      <w:r>
        <w:rPr>
          <w:rFonts w:ascii="Segoe UI" w:hAnsi="Segoe UI" w:cs="Segoe UI"/>
          <w:sz w:val="20"/>
          <w:szCs w:val="20"/>
        </w:rPr>
        <w:t xml:space="preserve">the </w:t>
      </w:r>
      <w:r>
        <w:rPr>
          <w:rFonts w:ascii="Segoe UI" w:hAnsi="Segoe UI" w:cs="Segoe UI"/>
          <w:i/>
          <w:sz w:val="20"/>
          <w:szCs w:val="20"/>
        </w:rPr>
        <w:t>Rest API Users</w:t>
      </w:r>
      <w:r>
        <w:rPr>
          <w:rFonts w:ascii="Segoe UI" w:hAnsi="Segoe UI" w:cs="Segoe UI"/>
          <w:sz w:val="20"/>
          <w:szCs w:val="20"/>
        </w:rPr>
        <w:t xml:space="preserve"> and </w:t>
      </w:r>
      <w:r>
        <w:rPr>
          <w:rFonts w:ascii="Segoe UI" w:hAnsi="Segoe UI" w:cs="Segoe UI"/>
          <w:i/>
          <w:sz w:val="20"/>
          <w:szCs w:val="20"/>
        </w:rPr>
        <w:t>Ecommerce Websites</w:t>
      </w:r>
      <w:r>
        <w:rPr>
          <w:rFonts w:ascii="Segoe UI" w:hAnsi="Segoe UI" w:cs="Segoe UI"/>
          <w:sz w:val="20"/>
          <w:szCs w:val="20"/>
        </w:rPr>
        <w:t xml:space="preserve"> programs again. They should now appear as normal.</w:t>
      </w:r>
    </w:p>
    <w:p w14:paraId="4A6E8F64" w14:textId="77777777" w:rsidR="00C73949" w:rsidRDefault="00C73949">
      <w:pPr>
        <w:rPr>
          <w:rFonts w:ascii="Segoe UI" w:hAnsi="Segoe UI" w:cs="Segoe UI"/>
          <w:sz w:val="20"/>
          <w:szCs w:val="20"/>
        </w:rPr>
      </w:pPr>
      <w:r>
        <w:rPr>
          <w:rFonts w:ascii="Segoe UI" w:hAnsi="Segoe UI" w:cs="Segoe UI"/>
          <w:sz w:val="20"/>
          <w:szCs w:val="20"/>
        </w:rPr>
        <w:br w:type="page"/>
      </w:r>
    </w:p>
    <w:p w14:paraId="1155EFE1" w14:textId="1E4425FB" w:rsidR="00C73949" w:rsidRDefault="00C73949" w:rsidP="00C73949">
      <w:pPr>
        <w:pStyle w:val="MDHeading2"/>
      </w:pPr>
      <w:bookmarkStart w:id="10" w:name="_Toc501633805"/>
      <w:r>
        <w:lastRenderedPageBreak/>
        <w:t>Activating the REST API Scopes</w:t>
      </w:r>
      <w:bookmarkEnd w:id="10"/>
    </w:p>
    <w:p w14:paraId="28E04077" w14:textId="77777777" w:rsidR="00C73949" w:rsidRDefault="00146797" w:rsidP="00C73949">
      <w:r>
        <w:pict w14:anchorId="2CA6AD5F">
          <v:rect id="_x0000_i1032" style="width:451.3pt;height:1pt;mso-position-vertical:absolute" o:hralign="center" o:hrstd="t" o:hrnoshade="t" o:hr="t" fillcolor="#eee" stroked="f"/>
        </w:pict>
      </w:r>
    </w:p>
    <w:p w14:paraId="3E15D1C6" w14:textId="77777777" w:rsidR="00C73949" w:rsidRDefault="00C73949" w:rsidP="00C73949"/>
    <w:p w14:paraId="46E740C0" w14:textId="2DCC0A76" w:rsidR="00E07DA9" w:rsidRDefault="00C73949" w:rsidP="00C73949">
      <w:pPr>
        <w:rPr>
          <w:rFonts w:ascii="Segoe UI" w:hAnsi="Segoe UI" w:cs="Segoe UI"/>
          <w:sz w:val="20"/>
          <w:szCs w:val="20"/>
        </w:rPr>
      </w:pPr>
      <w:r>
        <w:rPr>
          <w:rFonts w:ascii="Segoe UI" w:hAnsi="Segoe UI" w:cs="Segoe UI"/>
          <w:i/>
          <w:sz w:val="20"/>
          <w:szCs w:val="20"/>
        </w:rPr>
        <w:t>REST API Scopes</w:t>
      </w:r>
      <w:r>
        <w:rPr>
          <w:rFonts w:ascii="Segoe UI" w:hAnsi="Segoe UI" w:cs="Segoe UI"/>
          <w:sz w:val="20"/>
          <w:szCs w:val="20"/>
        </w:rPr>
        <w:t xml:space="preserve"> can be thought of as permissions. For example, the </w:t>
      </w:r>
      <w:r w:rsidR="004122EE">
        <w:rPr>
          <w:rFonts w:ascii="Segoe UI" w:hAnsi="Segoe UI" w:cs="Segoe UI"/>
          <w:sz w:val="20"/>
          <w:szCs w:val="20"/>
        </w:rPr>
        <w:t xml:space="preserve">scope </w:t>
      </w:r>
      <w:proofErr w:type="spellStart"/>
      <w:r w:rsidR="004122EE">
        <w:rPr>
          <w:rFonts w:ascii="Segoe UI" w:hAnsi="Segoe UI" w:cs="Segoe UI"/>
          <w:i/>
          <w:sz w:val="20"/>
          <w:szCs w:val="20"/>
        </w:rPr>
        <w:t>getCustomers</w:t>
      </w:r>
      <w:proofErr w:type="spellEnd"/>
      <w:r w:rsidR="004122EE">
        <w:rPr>
          <w:rFonts w:ascii="Segoe UI" w:hAnsi="Segoe UI" w:cs="Segoe UI"/>
          <w:sz w:val="20"/>
          <w:szCs w:val="20"/>
        </w:rPr>
        <w:t xml:space="preserve"> allows developers to fetch customer data from WinMan to use on a website, and the scope </w:t>
      </w:r>
      <w:proofErr w:type="spellStart"/>
      <w:r w:rsidR="004122EE">
        <w:rPr>
          <w:rFonts w:ascii="Segoe UI" w:hAnsi="Segoe UI" w:cs="Segoe UI"/>
          <w:i/>
          <w:sz w:val="20"/>
          <w:szCs w:val="20"/>
        </w:rPr>
        <w:t>postSalesOrders</w:t>
      </w:r>
      <w:proofErr w:type="spellEnd"/>
      <w:r w:rsidR="004122EE">
        <w:rPr>
          <w:rFonts w:ascii="Segoe UI" w:hAnsi="Segoe UI" w:cs="Segoe UI"/>
          <w:sz w:val="20"/>
          <w:szCs w:val="20"/>
        </w:rPr>
        <w:t xml:space="preserve"> allows developers to send new sales order data back in to WinMan from a website. </w:t>
      </w:r>
    </w:p>
    <w:p w14:paraId="40E86088" w14:textId="0F454E32" w:rsidR="004122EE" w:rsidRDefault="004122EE" w:rsidP="00C73949">
      <w:pPr>
        <w:rPr>
          <w:rFonts w:ascii="Segoe UI" w:hAnsi="Segoe UI" w:cs="Segoe UI"/>
          <w:sz w:val="20"/>
          <w:szCs w:val="20"/>
        </w:rPr>
      </w:pPr>
      <w:r>
        <w:rPr>
          <w:rFonts w:ascii="Segoe UI" w:hAnsi="Segoe UI" w:cs="Segoe UI"/>
          <w:i/>
          <w:sz w:val="20"/>
          <w:szCs w:val="20"/>
        </w:rPr>
        <w:t>REST API Scopes</w:t>
      </w:r>
      <w:r>
        <w:rPr>
          <w:rFonts w:ascii="Segoe UI" w:hAnsi="Segoe UI" w:cs="Segoe UI"/>
          <w:sz w:val="20"/>
          <w:szCs w:val="20"/>
        </w:rPr>
        <w:t xml:space="preserve"> </w:t>
      </w:r>
      <w:r w:rsidR="00F14708">
        <w:rPr>
          <w:rFonts w:ascii="Segoe UI" w:hAnsi="Segoe UI" w:cs="Segoe UI"/>
          <w:sz w:val="20"/>
          <w:szCs w:val="20"/>
        </w:rPr>
        <w:t xml:space="preserve">match up to </w:t>
      </w:r>
      <w:r w:rsidR="00F14708" w:rsidRPr="00F14708">
        <w:rPr>
          <w:rFonts w:ascii="Segoe UI" w:hAnsi="Segoe UI" w:cs="Segoe UI"/>
          <w:i/>
          <w:sz w:val="20"/>
          <w:szCs w:val="20"/>
        </w:rPr>
        <w:t>endpoints</w:t>
      </w:r>
      <w:r w:rsidR="00F14708">
        <w:rPr>
          <w:rFonts w:ascii="Segoe UI" w:hAnsi="Segoe UI" w:cs="Segoe UI"/>
          <w:sz w:val="20"/>
          <w:szCs w:val="20"/>
        </w:rPr>
        <w:t xml:space="preserve"> which </w:t>
      </w:r>
      <w:r w:rsidRPr="00F14708">
        <w:rPr>
          <w:rFonts w:ascii="Segoe UI" w:hAnsi="Segoe UI" w:cs="Segoe UI"/>
          <w:sz w:val="20"/>
          <w:szCs w:val="20"/>
        </w:rPr>
        <w:t>can</w:t>
      </w:r>
      <w:r>
        <w:rPr>
          <w:rFonts w:ascii="Segoe UI" w:hAnsi="Segoe UI" w:cs="Segoe UI"/>
          <w:sz w:val="20"/>
          <w:szCs w:val="20"/>
        </w:rPr>
        <w:t xml:space="preserve"> be purchased separately, so they are not included in the WinMan database as part of a patch or major release and instead must be added manually upon installation.</w:t>
      </w:r>
    </w:p>
    <w:p w14:paraId="70D57A60" w14:textId="31061885" w:rsidR="00B901E7" w:rsidRDefault="00B901E7" w:rsidP="00C73949">
      <w:pPr>
        <w:rPr>
          <w:rFonts w:ascii="Segoe UI" w:hAnsi="Segoe UI" w:cs="Segoe UI"/>
          <w:sz w:val="20"/>
          <w:szCs w:val="20"/>
        </w:rPr>
      </w:pPr>
      <w:r>
        <w:rPr>
          <w:rFonts w:ascii="Segoe UI" w:hAnsi="Segoe UI" w:cs="Segoe UI"/>
          <w:sz w:val="20"/>
          <w:szCs w:val="20"/>
        </w:rPr>
        <w:t xml:space="preserve">The SQL query below </w:t>
      </w:r>
      <w:r w:rsidR="00ED2D42">
        <w:rPr>
          <w:rFonts w:ascii="Segoe UI" w:hAnsi="Segoe UI" w:cs="Segoe UI"/>
          <w:sz w:val="20"/>
          <w:szCs w:val="20"/>
        </w:rPr>
        <w:t xml:space="preserve">can be used to </w:t>
      </w:r>
      <w:r>
        <w:rPr>
          <w:rFonts w:ascii="Segoe UI" w:hAnsi="Segoe UI" w:cs="Segoe UI"/>
          <w:sz w:val="20"/>
          <w:szCs w:val="20"/>
        </w:rPr>
        <w:t>add all the scopes which are currently available in the standard version of the API. You should amend this query to suit the customer’s needs</w:t>
      </w:r>
      <w:r w:rsidR="00301B17">
        <w:rPr>
          <w:rFonts w:ascii="Segoe UI" w:hAnsi="Segoe UI" w:cs="Segoe UI"/>
          <w:sz w:val="20"/>
          <w:szCs w:val="20"/>
        </w:rPr>
        <w:t>:</w:t>
      </w:r>
    </w:p>
    <w:p w14:paraId="2C712939" w14:textId="772FAB5F" w:rsidR="00B901E7" w:rsidRPr="00B901E7" w:rsidRDefault="00732A5D" w:rsidP="00B901E7">
      <w:pPr>
        <w:pStyle w:val="CodeSnippet"/>
        <w:rPr>
          <w:color w:val="808080" w:themeColor="background1" w:themeShade="80"/>
        </w:rPr>
      </w:pPr>
      <w:r>
        <w:rPr>
          <w:color w:val="0000FF"/>
        </w:rPr>
        <w:br/>
      </w:r>
      <w:r w:rsidR="00E15C7C">
        <w:rPr>
          <w:color w:val="0000FF"/>
        </w:rPr>
        <w:t xml:space="preserve"> </w:t>
      </w:r>
      <w:r w:rsidR="00E15C7C" w:rsidRPr="00E15C7C">
        <w:rPr>
          <w:color w:val="0000FF"/>
        </w:rPr>
        <w:t xml:space="preserve">IF </w:t>
      </w:r>
      <w:r w:rsidR="00E15C7C" w:rsidRPr="00E55B87">
        <w:rPr>
          <w:color w:val="808080" w:themeColor="background1" w:themeShade="80"/>
        </w:rPr>
        <w:t>NOT EXISTS(</w:t>
      </w:r>
      <w:r w:rsidR="00E15C7C" w:rsidRPr="00E15C7C">
        <w:rPr>
          <w:color w:val="0000FF"/>
        </w:rPr>
        <w:t xml:space="preserve">SELECT </w:t>
      </w:r>
      <w:proofErr w:type="spellStart"/>
      <w:r w:rsidR="00E15C7C" w:rsidRPr="00AC31EA">
        <w:t>RestApiScope</w:t>
      </w:r>
      <w:proofErr w:type="spellEnd"/>
      <w:r w:rsidR="00E15C7C" w:rsidRPr="00E15C7C">
        <w:rPr>
          <w:color w:val="0000FF"/>
        </w:rPr>
        <w:t xml:space="preserve"> FROM </w:t>
      </w:r>
      <w:proofErr w:type="spellStart"/>
      <w:r w:rsidR="00E15C7C" w:rsidRPr="00AC31EA">
        <w:t>RestApiScopes</w:t>
      </w:r>
      <w:proofErr w:type="spellEnd"/>
      <w:r w:rsidR="00E15C7C" w:rsidRPr="00E15C7C">
        <w:rPr>
          <w:color w:val="0000FF"/>
        </w:rPr>
        <w:t xml:space="preserve"> WHERE </w:t>
      </w:r>
      <w:proofErr w:type="spellStart"/>
      <w:r w:rsidR="00E15C7C" w:rsidRPr="00AC31EA">
        <w:t>RestApiScopeId</w:t>
      </w:r>
      <w:proofErr w:type="spellEnd"/>
      <w:r w:rsidR="00E15C7C" w:rsidRPr="00E15C7C">
        <w:rPr>
          <w:color w:val="0000FF"/>
        </w:rPr>
        <w:t xml:space="preserve"> </w:t>
      </w:r>
      <w:r w:rsidR="00E15C7C" w:rsidRPr="00E55B87">
        <w:rPr>
          <w:color w:val="808080" w:themeColor="background1" w:themeShade="80"/>
        </w:rPr>
        <w:t>=</w:t>
      </w:r>
      <w:r w:rsidR="00E15C7C" w:rsidRPr="00E15C7C">
        <w:rPr>
          <w:color w:val="0000FF"/>
        </w:rPr>
        <w:t xml:space="preserve"> </w:t>
      </w:r>
      <w:r w:rsidR="00E15C7C" w:rsidRPr="00B90F8E">
        <w:rPr>
          <w:color w:val="FF0000"/>
        </w:rPr>
        <w:t>'</w:t>
      </w:r>
      <w:proofErr w:type="spellStart"/>
      <w:r w:rsidR="00E15C7C" w:rsidRPr="00B90F8E">
        <w:rPr>
          <w:color w:val="FF0000"/>
        </w:rPr>
        <w:t>getCustomerPriceLists</w:t>
      </w:r>
      <w:proofErr w:type="spellEnd"/>
      <w:r w:rsidR="00E15C7C" w:rsidRPr="00B90F8E">
        <w:rPr>
          <w:color w:val="FF0000"/>
        </w:rPr>
        <w:t>'</w:t>
      </w:r>
      <w:r w:rsidR="00E15C7C" w:rsidRPr="00E55B87">
        <w:rPr>
          <w:color w:val="808080" w:themeColor="background1" w:themeShade="80"/>
        </w:rPr>
        <w:t>)</w:t>
      </w:r>
      <w:r w:rsidR="00E15C7C">
        <w:rPr>
          <w:color w:val="0000FF"/>
        </w:rPr>
        <w:br/>
        <w:t xml:space="preserve">    </w:t>
      </w:r>
      <w:r w:rsidR="00E15C7C" w:rsidRPr="00E15C7C">
        <w:rPr>
          <w:color w:val="0000FF"/>
        </w:rPr>
        <w:t>BEGIN</w:t>
      </w:r>
      <w:r w:rsidR="00E15C7C">
        <w:rPr>
          <w:color w:val="0000FF"/>
        </w:rPr>
        <w:br/>
        <w:t xml:space="preserve">       </w:t>
      </w:r>
      <w:r w:rsidR="00E15C7C" w:rsidRPr="00E15C7C">
        <w:rPr>
          <w:color w:val="0000FF"/>
        </w:rPr>
        <w:t xml:space="preserve">INSERT INTO </w:t>
      </w:r>
      <w:proofErr w:type="spellStart"/>
      <w:r w:rsidR="00E15C7C" w:rsidRPr="00AC31EA">
        <w:t>RestApiScopes</w:t>
      </w:r>
      <w:proofErr w:type="spellEnd"/>
      <w:r w:rsidR="00E15C7C" w:rsidRPr="00E15C7C">
        <w:rPr>
          <w:color w:val="0000FF"/>
        </w:rPr>
        <w:t xml:space="preserve"> </w:t>
      </w:r>
      <w:r w:rsidR="00E15C7C" w:rsidRPr="00E55B87">
        <w:rPr>
          <w:color w:val="808080" w:themeColor="background1" w:themeShade="80"/>
        </w:rPr>
        <w:t>(</w:t>
      </w:r>
      <w:proofErr w:type="spellStart"/>
      <w:r w:rsidR="00E15C7C" w:rsidRPr="00AC31EA">
        <w:t>RestApiScopeId</w:t>
      </w:r>
      <w:proofErr w:type="spellEnd"/>
      <w:r w:rsidR="00E15C7C" w:rsidRPr="00E55B87">
        <w:rPr>
          <w:color w:val="808080" w:themeColor="background1" w:themeShade="80"/>
        </w:rPr>
        <w:t>,</w:t>
      </w:r>
      <w:r w:rsidR="00E15C7C" w:rsidRPr="00E15C7C">
        <w:rPr>
          <w:color w:val="0000FF"/>
        </w:rPr>
        <w:t xml:space="preserve"> </w:t>
      </w:r>
      <w:r w:rsidR="00E15C7C" w:rsidRPr="00AC31EA">
        <w:t>[Description]</w:t>
      </w:r>
      <w:r w:rsidR="00E15C7C" w:rsidRPr="00E55B87">
        <w:rPr>
          <w:color w:val="808080" w:themeColor="background1" w:themeShade="80"/>
        </w:rPr>
        <w:t>)</w:t>
      </w:r>
      <w:r w:rsidR="00E15C7C" w:rsidRPr="00E15C7C">
        <w:rPr>
          <w:color w:val="0000FF"/>
        </w:rPr>
        <w:t xml:space="preserve"> VALUES </w:t>
      </w:r>
      <w:r w:rsidR="00E15C7C" w:rsidRPr="00E55B87">
        <w:rPr>
          <w:color w:val="808080" w:themeColor="background1" w:themeShade="80"/>
        </w:rPr>
        <w:t>(</w:t>
      </w:r>
      <w:r w:rsidR="00E15C7C" w:rsidRPr="00B90F8E">
        <w:rPr>
          <w:color w:val="FF0000"/>
        </w:rPr>
        <w:t>'</w:t>
      </w:r>
      <w:proofErr w:type="spellStart"/>
      <w:r w:rsidR="00E15C7C" w:rsidRPr="00B90F8E">
        <w:rPr>
          <w:color w:val="FF0000"/>
        </w:rPr>
        <w:t>getCustomerPriceLists</w:t>
      </w:r>
      <w:proofErr w:type="spellEnd"/>
      <w:r w:rsidR="00E15C7C" w:rsidRPr="00B90F8E">
        <w:rPr>
          <w:color w:val="FF0000"/>
        </w:rPr>
        <w:t>'</w:t>
      </w:r>
      <w:r w:rsidR="00E15C7C" w:rsidRPr="00E55B87">
        <w:rPr>
          <w:color w:val="808080" w:themeColor="background1" w:themeShade="80"/>
        </w:rPr>
        <w:t>,</w:t>
      </w:r>
      <w:r w:rsidR="00E15C7C" w:rsidRPr="00E15C7C">
        <w:rPr>
          <w:color w:val="0000FF"/>
        </w:rPr>
        <w:t xml:space="preserve"> </w:t>
      </w:r>
      <w:r w:rsidR="00E15C7C" w:rsidRPr="00B90F8E">
        <w:rPr>
          <w:color w:val="FF0000"/>
        </w:rPr>
        <w:t>'allows read access to customer price lists'</w:t>
      </w:r>
      <w:r w:rsidR="00E15C7C" w:rsidRPr="00E55B87">
        <w:rPr>
          <w:color w:val="808080" w:themeColor="background1" w:themeShade="80"/>
        </w:rPr>
        <w:t>);</w:t>
      </w:r>
      <w:r w:rsidR="00E15C7C">
        <w:rPr>
          <w:color w:val="0000FF"/>
        </w:rPr>
        <w:br/>
        <w:t xml:space="preserve">    </w:t>
      </w:r>
      <w:r w:rsidR="00E15C7C" w:rsidRPr="00E15C7C">
        <w:rPr>
          <w:color w:val="0000FF"/>
        </w:rPr>
        <w:t>END</w:t>
      </w:r>
      <w:r w:rsidR="00E15C7C" w:rsidRPr="00E55B87">
        <w:rPr>
          <w:color w:val="808080" w:themeColor="background1" w:themeShade="80"/>
        </w:rPr>
        <w:t>;</w:t>
      </w:r>
      <w:r w:rsidR="00E15C7C">
        <w:rPr>
          <w:color w:val="0000FF"/>
        </w:rPr>
        <w:br/>
        <w:t xml:space="preserve"> </w:t>
      </w:r>
      <w:r w:rsidR="00E15C7C" w:rsidRPr="00E15C7C">
        <w:rPr>
          <w:color w:val="0000FF"/>
        </w:rPr>
        <w:t xml:space="preserve">IF </w:t>
      </w:r>
      <w:r w:rsidR="00E15C7C" w:rsidRPr="00E55B87">
        <w:rPr>
          <w:color w:val="808080" w:themeColor="background1" w:themeShade="80"/>
        </w:rPr>
        <w:t>NOT EXISTS(</w:t>
      </w:r>
      <w:r w:rsidR="00E15C7C" w:rsidRPr="00E15C7C">
        <w:rPr>
          <w:color w:val="0000FF"/>
        </w:rPr>
        <w:t xml:space="preserve">SELECT </w:t>
      </w:r>
      <w:proofErr w:type="spellStart"/>
      <w:r w:rsidR="00E15C7C" w:rsidRPr="00AC31EA">
        <w:t>RestApiScope</w:t>
      </w:r>
      <w:proofErr w:type="spellEnd"/>
      <w:r w:rsidR="00E15C7C" w:rsidRPr="00E15C7C">
        <w:rPr>
          <w:color w:val="0000FF"/>
        </w:rPr>
        <w:t xml:space="preserve"> FROM </w:t>
      </w:r>
      <w:proofErr w:type="spellStart"/>
      <w:r w:rsidR="00E15C7C" w:rsidRPr="00AC31EA">
        <w:t>RestApiScopes</w:t>
      </w:r>
      <w:proofErr w:type="spellEnd"/>
      <w:r w:rsidR="00E15C7C" w:rsidRPr="00E15C7C">
        <w:rPr>
          <w:color w:val="0000FF"/>
        </w:rPr>
        <w:t xml:space="preserve"> WHERE </w:t>
      </w:r>
      <w:proofErr w:type="spellStart"/>
      <w:r w:rsidR="00E15C7C" w:rsidRPr="00AC31EA">
        <w:t>RestApiScopeId</w:t>
      </w:r>
      <w:proofErr w:type="spellEnd"/>
      <w:r w:rsidR="00E15C7C" w:rsidRPr="00E15C7C">
        <w:rPr>
          <w:color w:val="0000FF"/>
        </w:rPr>
        <w:t xml:space="preserve"> </w:t>
      </w:r>
      <w:r w:rsidR="00E15C7C" w:rsidRPr="00E55B87">
        <w:rPr>
          <w:color w:val="808080" w:themeColor="background1" w:themeShade="80"/>
        </w:rPr>
        <w:t>=</w:t>
      </w:r>
      <w:r w:rsidR="00E15C7C" w:rsidRPr="00E15C7C">
        <w:rPr>
          <w:color w:val="0000FF"/>
        </w:rPr>
        <w:t xml:space="preserve"> </w:t>
      </w:r>
      <w:r w:rsidR="00E15C7C" w:rsidRPr="00B90F8E">
        <w:rPr>
          <w:color w:val="FF0000"/>
        </w:rPr>
        <w:t>'</w:t>
      </w:r>
      <w:proofErr w:type="spellStart"/>
      <w:r w:rsidR="00E15C7C" w:rsidRPr="00B90F8E">
        <w:rPr>
          <w:color w:val="FF0000"/>
        </w:rPr>
        <w:t>getCustomers</w:t>
      </w:r>
      <w:proofErr w:type="spellEnd"/>
      <w:r w:rsidR="00E15C7C" w:rsidRPr="00B90F8E">
        <w:rPr>
          <w:color w:val="FF0000"/>
        </w:rPr>
        <w:t>'</w:t>
      </w:r>
      <w:r w:rsidR="00E15C7C" w:rsidRPr="00E55B87">
        <w:rPr>
          <w:color w:val="808080" w:themeColor="background1" w:themeShade="80"/>
        </w:rPr>
        <w:t>)</w:t>
      </w:r>
      <w:r w:rsidR="00E15C7C">
        <w:rPr>
          <w:color w:val="0000FF"/>
        </w:rPr>
        <w:br/>
        <w:t xml:space="preserve">    </w:t>
      </w:r>
      <w:r w:rsidR="00E15C7C" w:rsidRPr="00E15C7C">
        <w:rPr>
          <w:color w:val="0000FF"/>
        </w:rPr>
        <w:t>BEGIN</w:t>
      </w:r>
      <w:r w:rsidR="00E15C7C">
        <w:rPr>
          <w:color w:val="0000FF"/>
        </w:rPr>
        <w:br/>
        <w:t xml:space="preserve">       </w:t>
      </w:r>
      <w:r w:rsidR="00E15C7C" w:rsidRPr="00E15C7C">
        <w:rPr>
          <w:color w:val="0000FF"/>
        </w:rPr>
        <w:t xml:space="preserve">INSERT INTO </w:t>
      </w:r>
      <w:proofErr w:type="spellStart"/>
      <w:r w:rsidR="00E15C7C" w:rsidRPr="00AC31EA">
        <w:t>RestApiScopes</w:t>
      </w:r>
      <w:proofErr w:type="spellEnd"/>
      <w:r w:rsidR="00E15C7C" w:rsidRPr="00E15C7C">
        <w:rPr>
          <w:color w:val="0000FF"/>
        </w:rPr>
        <w:t xml:space="preserve"> </w:t>
      </w:r>
      <w:r w:rsidR="00E15C7C" w:rsidRPr="00E55B87">
        <w:rPr>
          <w:color w:val="808080" w:themeColor="background1" w:themeShade="80"/>
        </w:rPr>
        <w:t>(</w:t>
      </w:r>
      <w:proofErr w:type="spellStart"/>
      <w:r w:rsidR="00E15C7C" w:rsidRPr="00AC31EA">
        <w:t>RestApiScopeId</w:t>
      </w:r>
      <w:proofErr w:type="spellEnd"/>
      <w:r w:rsidR="00E15C7C" w:rsidRPr="00E55B87">
        <w:rPr>
          <w:color w:val="808080" w:themeColor="background1" w:themeShade="80"/>
        </w:rPr>
        <w:t>,</w:t>
      </w:r>
      <w:r w:rsidR="00E15C7C" w:rsidRPr="00E15C7C">
        <w:rPr>
          <w:color w:val="0000FF"/>
        </w:rPr>
        <w:t xml:space="preserve"> </w:t>
      </w:r>
      <w:r w:rsidR="00E15C7C" w:rsidRPr="00AC31EA">
        <w:t>[Description]</w:t>
      </w:r>
      <w:r w:rsidR="00E15C7C" w:rsidRPr="00E55B87">
        <w:rPr>
          <w:color w:val="808080" w:themeColor="background1" w:themeShade="80"/>
        </w:rPr>
        <w:t>)</w:t>
      </w:r>
      <w:r w:rsidR="00E15C7C" w:rsidRPr="00E15C7C">
        <w:rPr>
          <w:color w:val="0000FF"/>
        </w:rPr>
        <w:t xml:space="preserve"> VALUES </w:t>
      </w:r>
      <w:r w:rsidR="00E15C7C" w:rsidRPr="00E55B87">
        <w:rPr>
          <w:color w:val="808080" w:themeColor="background1" w:themeShade="80"/>
        </w:rPr>
        <w:t>(</w:t>
      </w:r>
      <w:r w:rsidR="00E15C7C" w:rsidRPr="00B90F8E">
        <w:rPr>
          <w:color w:val="FF0000"/>
        </w:rPr>
        <w:t>'</w:t>
      </w:r>
      <w:proofErr w:type="spellStart"/>
      <w:r w:rsidR="00E15C7C" w:rsidRPr="00B90F8E">
        <w:rPr>
          <w:color w:val="FF0000"/>
        </w:rPr>
        <w:t>getCustomers</w:t>
      </w:r>
      <w:proofErr w:type="spellEnd"/>
      <w:r w:rsidR="00E15C7C" w:rsidRPr="00B90F8E">
        <w:rPr>
          <w:color w:val="FF0000"/>
        </w:rPr>
        <w:t>'</w:t>
      </w:r>
      <w:r w:rsidR="00E15C7C" w:rsidRPr="00B90F8E">
        <w:rPr>
          <w:color w:val="808080" w:themeColor="background1" w:themeShade="80"/>
        </w:rPr>
        <w:t>,</w:t>
      </w:r>
      <w:r w:rsidR="00E15C7C" w:rsidRPr="00E15C7C">
        <w:rPr>
          <w:color w:val="0000FF"/>
        </w:rPr>
        <w:t xml:space="preserve"> </w:t>
      </w:r>
      <w:r w:rsidR="00E15C7C" w:rsidRPr="00B90F8E">
        <w:rPr>
          <w:color w:val="FF0000"/>
        </w:rPr>
        <w:t>'allows read access to customers'</w:t>
      </w:r>
      <w:r w:rsidR="00E15C7C" w:rsidRPr="00E55B87">
        <w:rPr>
          <w:color w:val="808080" w:themeColor="background1" w:themeShade="80"/>
        </w:rPr>
        <w:t>);</w:t>
      </w:r>
      <w:r w:rsidR="00E15C7C">
        <w:rPr>
          <w:color w:val="0000FF"/>
        </w:rPr>
        <w:br/>
        <w:t xml:space="preserve">    </w:t>
      </w:r>
      <w:r w:rsidR="00E15C7C" w:rsidRPr="00E15C7C">
        <w:rPr>
          <w:color w:val="0000FF"/>
        </w:rPr>
        <w:t>END</w:t>
      </w:r>
      <w:r w:rsidR="00E15C7C" w:rsidRPr="00E55B87">
        <w:rPr>
          <w:color w:val="808080" w:themeColor="background1" w:themeShade="80"/>
        </w:rPr>
        <w:t>;</w:t>
      </w:r>
      <w:r w:rsidR="00E15C7C">
        <w:rPr>
          <w:color w:val="0000FF"/>
        </w:rPr>
        <w:br/>
        <w:t xml:space="preserve"> </w:t>
      </w:r>
      <w:r w:rsidR="00E15C7C" w:rsidRPr="00E15C7C">
        <w:rPr>
          <w:color w:val="0000FF"/>
        </w:rPr>
        <w:t xml:space="preserve">IF </w:t>
      </w:r>
      <w:r w:rsidR="00E15C7C" w:rsidRPr="00E55B87">
        <w:rPr>
          <w:color w:val="808080" w:themeColor="background1" w:themeShade="80"/>
        </w:rPr>
        <w:t>NOT EXISTS(</w:t>
      </w:r>
      <w:r w:rsidR="00E15C7C" w:rsidRPr="00E15C7C">
        <w:rPr>
          <w:color w:val="0000FF"/>
        </w:rPr>
        <w:t xml:space="preserve">SELECT </w:t>
      </w:r>
      <w:proofErr w:type="spellStart"/>
      <w:r w:rsidR="00E15C7C" w:rsidRPr="00AC31EA">
        <w:t>RestApiScope</w:t>
      </w:r>
      <w:proofErr w:type="spellEnd"/>
      <w:r w:rsidR="00E15C7C" w:rsidRPr="00E15C7C">
        <w:rPr>
          <w:color w:val="0000FF"/>
        </w:rPr>
        <w:t xml:space="preserve"> FROM </w:t>
      </w:r>
      <w:proofErr w:type="spellStart"/>
      <w:r w:rsidR="00E15C7C" w:rsidRPr="00AC31EA">
        <w:t>RestApiScopes</w:t>
      </w:r>
      <w:proofErr w:type="spellEnd"/>
      <w:r w:rsidR="00E15C7C" w:rsidRPr="00E15C7C">
        <w:rPr>
          <w:color w:val="0000FF"/>
        </w:rPr>
        <w:t xml:space="preserve"> WHERE </w:t>
      </w:r>
      <w:proofErr w:type="spellStart"/>
      <w:r w:rsidR="00E15C7C" w:rsidRPr="00AC31EA">
        <w:t>RestApiScopeId</w:t>
      </w:r>
      <w:proofErr w:type="spellEnd"/>
      <w:r w:rsidR="00E15C7C" w:rsidRPr="00E15C7C">
        <w:rPr>
          <w:color w:val="0000FF"/>
        </w:rPr>
        <w:t xml:space="preserve"> </w:t>
      </w:r>
      <w:r w:rsidR="00E15C7C" w:rsidRPr="00E55B87">
        <w:rPr>
          <w:color w:val="808080" w:themeColor="background1" w:themeShade="80"/>
        </w:rPr>
        <w:t>=</w:t>
      </w:r>
      <w:r w:rsidR="00E15C7C" w:rsidRPr="00E15C7C">
        <w:rPr>
          <w:color w:val="0000FF"/>
        </w:rPr>
        <w:t xml:space="preserve"> </w:t>
      </w:r>
      <w:r w:rsidR="00E15C7C" w:rsidRPr="00B90F8E">
        <w:rPr>
          <w:color w:val="FF0000"/>
        </w:rPr>
        <w:t>'</w:t>
      </w:r>
      <w:proofErr w:type="spellStart"/>
      <w:r w:rsidR="00E15C7C" w:rsidRPr="00B90F8E">
        <w:rPr>
          <w:color w:val="FF0000"/>
        </w:rPr>
        <w:t>postCustomers</w:t>
      </w:r>
      <w:proofErr w:type="spellEnd"/>
      <w:r w:rsidR="00E15C7C" w:rsidRPr="00B90F8E">
        <w:rPr>
          <w:color w:val="FF0000"/>
        </w:rPr>
        <w:t>'</w:t>
      </w:r>
      <w:r w:rsidR="00E15C7C" w:rsidRPr="00E55B87">
        <w:rPr>
          <w:color w:val="808080" w:themeColor="background1" w:themeShade="80"/>
        </w:rPr>
        <w:t>)</w:t>
      </w:r>
      <w:r w:rsidR="00E15C7C">
        <w:rPr>
          <w:color w:val="0000FF"/>
        </w:rPr>
        <w:br/>
        <w:t xml:space="preserve">    </w:t>
      </w:r>
      <w:r w:rsidR="00E15C7C" w:rsidRPr="00E15C7C">
        <w:rPr>
          <w:color w:val="0000FF"/>
        </w:rPr>
        <w:t>BEGIN</w:t>
      </w:r>
      <w:r w:rsidR="00E15C7C">
        <w:rPr>
          <w:color w:val="0000FF"/>
        </w:rPr>
        <w:br/>
        <w:t xml:space="preserve">       </w:t>
      </w:r>
      <w:r w:rsidR="00E15C7C" w:rsidRPr="00E15C7C">
        <w:rPr>
          <w:color w:val="0000FF"/>
        </w:rPr>
        <w:t xml:space="preserve">INSERT INTO </w:t>
      </w:r>
      <w:proofErr w:type="spellStart"/>
      <w:r w:rsidR="00E15C7C" w:rsidRPr="00AC31EA">
        <w:t>RestApiScopes</w:t>
      </w:r>
      <w:proofErr w:type="spellEnd"/>
      <w:r w:rsidR="00E15C7C" w:rsidRPr="00E15C7C">
        <w:rPr>
          <w:color w:val="0000FF"/>
        </w:rPr>
        <w:t xml:space="preserve"> </w:t>
      </w:r>
      <w:r w:rsidR="00E15C7C" w:rsidRPr="00E55B87">
        <w:rPr>
          <w:color w:val="808080" w:themeColor="background1" w:themeShade="80"/>
        </w:rPr>
        <w:t>(</w:t>
      </w:r>
      <w:proofErr w:type="spellStart"/>
      <w:r w:rsidR="00E15C7C" w:rsidRPr="00AC31EA">
        <w:t>RestApiScopeId</w:t>
      </w:r>
      <w:proofErr w:type="spellEnd"/>
      <w:r w:rsidR="00E15C7C" w:rsidRPr="00E55B87">
        <w:rPr>
          <w:color w:val="808080" w:themeColor="background1" w:themeShade="80"/>
        </w:rPr>
        <w:t>,</w:t>
      </w:r>
      <w:r w:rsidR="00E15C7C" w:rsidRPr="00E15C7C">
        <w:rPr>
          <w:color w:val="0000FF"/>
        </w:rPr>
        <w:t xml:space="preserve"> </w:t>
      </w:r>
      <w:r w:rsidR="00E15C7C" w:rsidRPr="00AC31EA">
        <w:t>[Description]</w:t>
      </w:r>
      <w:r w:rsidR="00E15C7C" w:rsidRPr="00E55B87">
        <w:rPr>
          <w:color w:val="808080" w:themeColor="background1" w:themeShade="80"/>
        </w:rPr>
        <w:t>)</w:t>
      </w:r>
      <w:r w:rsidR="00E15C7C" w:rsidRPr="00E15C7C">
        <w:rPr>
          <w:color w:val="0000FF"/>
        </w:rPr>
        <w:t xml:space="preserve"> VALUES </w:t>
      </w:r>
      <w:r w:rsidR="00E15C7C" w:rsidRPr="00E55B87">
        <w:rPr>
          <w:color w:val="808080" w:themeColor="background1" w:themeShade="80"/>
        </w:rPr>
        <w:t>(</w:t>
      </w:r>
      <w:r w:rsidR="00E15C7C" w:rsidRPr="00B90F8E">
        <w:rPr>
          <w:color w:val="FF0000"/>
        </w:rPr>
        <w:t>'</w:t>
      </w:r>
      <w:proofErr w:type="spellStart"/>
      <w:r w:rsidR="00E15C7C" w:rsidRPr="00B90F8E">
        <w:rPr>
          <w:color w:val="FF0000"/>
        </w:rPr>
        <w:t>postCustomers</w:t>
      </w:r>
      <w:proofErr w:type="spellEnd"/>
      <w:r w:rsidR="00E15C7C" w:rsidRPr="00B90F8E">
        <w:rPr>
          <w:color w:val="FF0000"/>
        </w:rPr>
        <w:t>'</w:t>
      </w:r>
      <w:r w:rsidR="00E15C7C" w:rsidRPr="00E55B87">
        <w:rPr>
          <w:color w:val="808080" w:themeColor="background1" w:themeShade="80"/>
        </w:rPr>
        <w:t>,</w:t>
      </w:r>
      <w:r w:rsidR="00E15C7C" w:rsidRPr="00E15C7C">
        <w:rPr>
          <w:color w:val="0000FF"/>
        </w:rPr>
        <w:t xml:space="preserve"> </w:t>
      </w:r>
      <w:r w:rsidR="00E15C7C" w:rsidRPr="00B90F8E">
        <w:rPr>
          <w:color w:val="FF0000"/>
        </w:rPr>
        <w:t>'allows write access to new customers'</w:t>
      </w:r>
      <w:r w:rsidR="00E15C7C" w:rsidRPr="00E55B87">
        <w:rPr>
          <w:color w:val="808080" w:themeColor="background1" w:themeShade="80"/>
        </w:rPr>
        <w:t>);</w:t>
      </w:r>
      <w:r w:rsidR="00E15C7C">
        <w:rPr>
          <w:color w:val="0000FF"/>
        </w:rPr>
        <w:br/>
        <w:t xml:space="preserve">    </w:t>
      </w:r>
      <w:r w:rsidR="00E15C7C" w:rsidRPr="00E15C7C">
        <w:rPr>
          <w:color w:val="0000FF"/>
        </w:rPr>
        <w:t>END</w:t>
      </w:r>
      <w:r w:rsidR="00E15C7C" w:rsidRPr="00E55B87">
        <w:rPr>
          <w:color w:val="808080" w:themeColor="background1" w:themeShade="80"/>
        </w:rPr>
        <w:t>;</w:t>
      </w:r>
      <w:r w:rsidR="00E15C7C">
        <w:rPr>
          <w:color w:val="0000FF"/>
        </w:rPr>
        <w:br/>
        <w:t xml:space="preserve"> </w:t>
      </w:r>
      <w:r w:rsidR="00E15C7C" w:rsidRPr="00E15C7C">
        <w:rPr>
          <w:color w:val="0000FF"/>
        </w:rPr>
        <w:t xml:space="preserve">IF </w:t>
      </w:r>
      <w:r w:rsidR="00E15C7C" w:rsidRPr="00E55B87">
        <w:rPr>
          <w:color w:val="808080" w:themeColor="background1" w:themeShade="80"/>
        </w:rPr>
        <w:t>NOT EXISTS(</w:t>
      </w:r>
      <w:r w:rsidR="00E15C7C" w:rsidRPr="00E15C7C">
        <w:rPr>
          <w:color w:val="0000FF"/>
        </w:rPr>
        <w:t xml:space="preserve">SELECT </w:t>
      </w:r>
      <w:proofErr w:type="spellStart"/>
      <w:r w:rsidR="00E15C7C" w:rsidRPr="00AC31EA">
        <w:t>RestApiScope</w:t>
      </w:r>
      <w:proofErr w:type="spellEnd"/>
      <w:r w:rsidR="00E15C7C" w:rsidRPr="00E15C7C">
        <w:rPr>
          <w:color w:val="0000FF"/>
        </w:rPr>
        <w:t xml:space="preserve"> FROM </w:t>
      </w:r>
      <w:proofErr w:type="spellStart"/>
      <w:r w:rsidR="00E15C7C" w:rsidRPr="00AC31EA">
        <w:t>RestApiScopes</w:t>
      </w:r>
      <w:proofErr w:type="spellEnd"/>
      <w:r w:rsidR="00E15C7C" w:rsidRPr="00E15C7C">
        <w:rPr>
          <w:color w:val="0000FF"/>
        </w:rPr>
        <w:t xml:space="preserve"> WHERE </w:t>
      </w:r>
      <w:proofErr w:type="spellStart"/>
      <w:r w:rsidR="00E15C7C" w:rsidRPr="00AC31EA">
        <w:t>RestApiScopeId</w:t>
      </w:r>
      <w:proofErr w:type="spellEnd"/>
      <w:r w:rsidR="00E15C7C" w:rsidRPr="00E15C7C">
        <w:rPr>
          <w:color w:val="0000FF"/>
        </w:rPr>
        <w:t xml:space="preserve"> </w:t>
      </w:r>
      <w:r w:rsidR="00E15C7C" w:rsidRPr="00E55B87">
        <w:rPr>
          <w:color w:val="808080" w:themeColor="background1" w:themeShade="80"/>
        </w:rPr>
        <w:t>=</w:t>
      </w:r>
      <w:r w:rsidR="00E15C7C" w:rsidRPr="00E15C7C">
        <w:rPr>
          <w:color w:val="0000FF"/>
        </w:rPr>
        <w:t xml:space="preserve"> </w:t>
      </w:r>
      <w:r w:rsidR="00E15C7C" w:rsidRPr="00B90F8E">
        <w:rPr>
          <w:color w:val="FF0000"/>
        </w:rPr>
        <w:t>'</w:t>
      </w:r>
      <w:proofErr w:type="spellStart"/>
      <w:r w:rsidR="00E15C7C" w:rsidRPr="00B90F8E">
        <w:rPr>
          <w:color w:val="FF0000"/>
        </w:rPr>
        <w:t>getProductAttachments</w:t>
      </w:r>
      <w:proofErr w:type="spellEnd"/>
      <w:r w:rsidR="00E15C7C" w:rsidRPr="00B90F8E">
        <w:rPr>
          <w:color w:val="FF0000"/>
        </w:rPr>
        <w:t>'</w:t>
      </w:r>
      <w:r w:rsidR="00E15C7C" w:rsidRPr="00E55B87">
        <w:rPr>
          <w:color w:val="808080" w:themeColor="background1" w:themeShade="80"/>
        </w:rPr>
        <w:t>)</w:t>
      </w:r>
      <w:r w:rsidR="00E15C7C">
        <w:rPr>
          <w:color w:val="0000FF"/>
        </w:rPr>
        <w:br/>
        <w:t xml:space="preserve">    </w:t>
      </w:r>
      <w:r w:rsidR="00E15C7C" w:rsidRPr="00E15C7C">
        <w:rPr>
          <w:color w:val="0000FF"/>
        </w:rPr>
        <w:t>BEGIN</w:t>
      </w:r>
      <w:r w:rsidR="00E15C7C">
        <w:rPr>
          <w:color w:val="0000FF"/>
        </w:rPr>
        <w:br/>
        <w:t xml:space="preserve">       </w:t>
      </w:r>
      <w:r w:rsidR="00E15C7C" w:rsidRPr="00E15C7C">
        <w:rPr>
          <w:color w:val="0000FF"/>
        </w:rPr>
        <w:t xml:space="preserve">INSERT INTO </w:t>
      </w:r>
      <w:proofErr w:type="spellStart"/>
      <w:r w:rsidR="00E15C7C" w:rsidRPr="00AC31EA">
        <w:t>RestApiScopes</w:t>
      </w:r>
      <w:proofErr w:type="spellEnd"/>
      <w:r w:rsidR="00E15C7C" w:rsidRPr="00E15C7C">
        <w:rPr>
          <w:color w:val="0000FF"/>
        </w:rPr>
        <w:t xml:space="preserve"> </w:t>
      </w:r>
      <w:r w:rsidR="00E15C7C" w:rsidRPr="00E55B87">
        <w:rPr>
          <w:color w:val="808080" w:themeColor="background1" w:themeShade="80"/>
        </w:rPr>
        <w:t>(</w:t>
      </w:r>
      <w:proofErr w:type="spellStart"/>
      <w:r w:rsidR="00E15C7C" w:rsidRPr="00AC31EA">
        <w:t>RestApiScopeId</w:t>
      </w:r>
      <w:proofErr w:type="spellEnd"/>
      <w:r w:rsidR="00E15C7C" w:rsidRPr="00E55B87">
        <w:rPr>
          <w:color w:val="808080" w:themeColor="background1" w:themeShade="80"/>
        </w:rPr>
        <w:t>,</w:t>
      </w:r>
      <w:r w:rsidR="00E15C7C" w:rsidRPr="00E15C7C">
        <w:rPr>
          <w:color w:val="0000FF"/>
        </w:rPr>
        <w:t xml:space="preserve"> </w:t>
      </w:r>
      <w:r w:rsidR="00E15C7C" w:rsidRPr="00AC31EA">
        <w:t>[Description]</w:t>
      </w:r>
      <w:r w:rsidR="00E15C7C" w:rsidRPr="00E55B87">
        <w:rPr>
          <w:color w:val="808080" w:themeColor="background1" w:themeShade="80"/>
        </w:rPr>
        <w:t>)</w:t>
      </w:r>
      <w:r w:rsidR="00E15C7C" w:rsidRPr="00E15C7C">
        <w:rPr>
          <w:color w:val="0000FF"/>
        </w:rPr>
        <w:t xml:space="preserve"> VALUES </w:t>
      </w:r>
      <w:r w:rsidR="00E15C7C" w:rsidRPr="00E55B87">
        <w:rPr>
          <w:color w:val="808080" w:themeColor="background1" w:themeShade="80"/>
        </w:rPr>
        <w:t>(</w:t>
      </w:r>
      <w:r w:rsidR="00E15C7C" w:rsidRPr="00B90F8E">
        <w:rPr>
          <w:color w:val="FF0000"/>
        </w:rPr>
        <w:t>'</w:t>
      </w:r>
      <w:proofErr w:type="spellStart"/>
      <w:r w:rsidR="00E15C7C" w:rsidRPr="00B90F8E">
        <w:rPr>
          <w:color w:val="FF0000"/>
        </w:rPr>
        <w:t>getProductAttachments</w:t>
      </w:r>
      <w:proofErr w:type="spellEnd"/>
      <w:r w:rsidR="00E15C7C" w:rsidRPr="00B90F8E">
        <w:rPr>
          <w:color w:val="FF0000"/>
        </w:rPr>
        <w:t>'</w:t>
      </w:r>
      <w:r w:rsidR="00E15C7C" w:rsidRPr="00E55B87">
        <w:rPr>
          <w:color w:val="808080" w:themeColor="background1" w:themeShade="80"/>
        </w:rPr>
        <w:t>,</w:t>
      </w:r>
      <w:r w:rsidR="00E15C7C" w:rsidRPr="00E15C7C">
        <w:rPr>
          <w:color w:val="0000FF"/>
        </w:rPr>
        <w:t xml:space="preserve"> </w:t>
      </w:r>
      <w:r w:rsidR="00E15C7C" w:rsidRPr="00B90F8E">
        <w:rPr>
          <w:color w:val="FF0000"/>
        </w:rPr>
        <w:t>'allows read access to product attachments'</w:t>
      </w:r>
      <w:r w:rsidR="00E15C7C" w:rsidRPr="00E55B87">
        <w:rPr>
          <w:color w:val="808080" w:themeColor="background1" w:themeShade="80"/>
        </w:rPr>
        <w:t>);</w:t>
      </w:r>
      <w:r w:rsidR="00E15C7C">
        <w:rPr>
          <w:color w:val="0000FF"/>
        </w:rPr>
        <w:br/>
        <w:t xml:space="preserve">    </w:t>
      </w:r>
      <w:r w:rsidR="00E15C7C" w:rsidRPr="00E15C7C">
        <w:rPr>
          <w:color w:val="0000FF"/>
        </w:rPr>
        <w:t>END</w:t>
      </w:r>
      <w:r w:rsidR="00E15C7C" w:rsidRPr="00E55B87">
        <w:rPr>
          <w:color w:val="808080" w:themeColor="background1" w:themeShade="80"/>
        </w:rPr>
        <w:t>;</w:t>
      </w:r>
      <w:r w:rsidR="00E15C7C">
        <w:rPr>
          <w:color w:val="0000FF"/>
        </w:rPr>
        <w:br/>
        <w:t xml:space="preserve"> </w:t>
      </w:r>
      <w:r w:rsidR="00E15C7C" w:rsidRPr="00E15C7C">
        <w:rPr>
          <w:color w:val="0000FF"/>
        </w:rPr>
        <w:t xml:space="preserve">IF </w:t>
      </w:r>
      <w:r w:rsidR="00E15C7C" w:rsidRPr="00E55B87">
        <w:rPr>
          <w:color w:val="808080" w:themeColor="background1" w:themeShade="80"/>
        </w:rPr>
        <w:t>NOT EXISTS(</w:t>
      </w:r>
      <w:r w:rsidR="00E15C7C" w:rsidRPr="00E15C7C">
        <w:rPr>
          <w:color w:val="0000FF"/>
        </w:rPr>
        <w:t xml:space="preserve">SELECT </w:t>
      </w:r>
      <w:proofErr w:type="spellStart"/>
      <w:r w:rsidR="00E15C7C" w:rsidRPr="00AC31EA">
        <w:t>RestApiScope</w:t>
      </w:r>
      <w:proofErr w:type="spellEnd"/>
      <w:r w:rsidR="00E15C7C" w:rsidRPr="00E15C7C">
        <w:rPr>
          <w:color w:val="0000FF"/>
        </w:rPr>
        <w:t xml:space="preserve"> FROM </w:t>
      </w:r>
      <w:proofErr w:type="spellStart"/>
      <w:r w:rsidR="00E15C7C" w:rsidRPr="00AC31EA">
        <w:t>RestApiScopes</w:t>
      </w:r>
      <w:proofErr w:type="spellEnd"/>
      <w:r w:rsidR="00E15C7C" w:rsidRPr="00E15C7C">
        <w:rPr>
          <w:color w:val="0000FF"/>
        </w:rPr>
        <w:t xml:space="preserve"> WHERE </w:t>
      </w:r>
      <w:proofErr w:type="spellStart"/>
      <w:r w:rsidR="00E15C7C" w:rsidRPr="00AC31EA">
        <w:t>RestApiScopeId</w:t>
      </w:r>
      <w:proofErr w:type="spellEnd"/>
      <w:r w:rsidR="00E15C7C" w:rsidRPr="00E15C7C">
        <w:rPr>
          <w:color w:val="0000FF"/>
        </w:rPr>
        <w:t xml:space="preserve"> </w:t>
      </w:r>
      <w:r w:rsidR="00E15C7C" w:rsidRPr="00E55B87">
        <w:rPr>
          <w:color w:val="808080" w:themeColor="background1" w:themeShade="80"/>
        </w:rPr>
        <w:t>=</w:t>
      </w:r>
      <w:r w:rsidR="00E15C7C" w:rsidRPr="00E15C7C">
        <w:rPr>
          <w:color w:val="0000FF"/>
        </w:rPr>
        <w:t xml:space="preserve"> </w:t>
      </w:r>
      <w:r w:rsidR="00E15C7C" w:rsidRPr="00B90F8E">
        <w:rPr>
          <w:color w:val="FF0000"/>
        </w:rPr>
        <w:t>'</w:t>
      </w:r>
      <w:proofErr w:type="spellStart"/>
      <w:r w:rsidR="00E15C7C" w:rsidRPr="00B90F8E">
        <w:rPr>
          <w:color w:val="FF0000"/>
        </w:rPr>
        <w:t>getProductCategories</w:t>
      </w:r>
      <w:proofErr w:type="spellEnd"/>
      <w:r w:rsidR="00E15C7C" w:rsidRPr="00B90F8E">
        <w:rPr>
          <w:color w:val="FF0000"/>
        </w:rPr>
        <w:t>'</w:t>
      </w:r>
      <w:r w:rsidR="00E15C7C" w:rsidRPr="00E55B87">
        <w:rPr>
          <w:color w:val="808080" w:themeColor="background1" w:themeShade="80"/>
        </w:rPr>
        <w:t>)</w:t>
      </w:r>
      <w:r w:rsidR="00E15C7C">
        <w:rPr>
          <w:color w:val="0000FF"/>
        </w:rPr>
        <w:br/>
        <w:t xml:space="preserve">    </w:t>
      </w:r>
      <w:r w:rsidR="00E15C7C" w:rsidRPr="00E15C7C">
        <w:rPr>
          <w:color w:val="0000FF"/>
        </w:rPr>
        <w:t>BEGIN</w:t>
      </w:r>
      <w:r w:rsidR="00E15C7C">
        <w:rPr>
          <w:color w:val="0000FF"/>
        </w:rPr>
        <w:br/>
        <w:t xml:space="preserve">       </w:t>
      </w:r>
      <w:r w:rsidR="00E15C7C" w:rsidRPr="00E15C7C">
        <w:rPr>
          <w:color w:val="0000FF"/>
        </w:rPr>
        <w:t xml:space="preserve">INSERT INTO </w:t>
      </w:r>
      <w:proofErr w:type="spellStart"/>
      <w:r w:rsidR="00E15C7C" w:rsidRPr="00AC31EA">
        <w:t>RestApiScopes</w:t>
      </w:r>
      <w:proofErr w:type="spellEnd"/>
      <w:r w:rsidR="00E15C7C" w:rsidRPr="00E15C7C">
        <w:rPr>
          <w:color w:val="0000FF"/>
        </w:rPr>
        <w:t xml:space="preserve"> </w:t>
      </w:r>
      <w:r w:rsidR="00E15C7C" w:rsidRPr="00E55B87">
        <w:rPr>
          <w:color w:val="808080" w:themeColor="background1" w:themeShade="80"/>
        </w:rPr>
        <w:t>(</w:t>
      </w:r>
      <w:proofErr w:type="spellStart"/>
      <w:r w:rsidR="00E15C7C" w:rsidRPr="00AC31EA">
        <w:t>RestApiScopeId</w:t>
      </w:r>
      <w:proofErr w:type="spellEnd"/>
      <w:r w:rsidR="00E15C7C" w:rsidRPr="00E55B87">
        <w:rPr>
          <w:color w:val="808080" w:themeColor="background1" w:themeShade="80"/>
        </w:rPr>
        <w:t>,</w:t>
      </w:r>
      <w:r w:rsidR="00E15C7C" w:rsidRPr="00E15C7C">
        <w:rPr>
          <w:color w:val="0000FF"/>
        </w:rPr>
        <w:t xml:space="preserve"> </w:t>
      </w:r>
      <w:r w:rsidR="00E15C7C" w:rsidRPr="00AC31EA">
        <w:t>[Description]</w:t>
      </w:r>
      <w:r w:rsidR="00E15C7C" w:rsidRPr="00E55B87">
        <w:rPr>
          <w:color w:val="808080" w:themeColor="background1" w:themeShade="80"/>
        </w:rPr>
        <w:t>)</w:t>
      </w:r>
      <w:r w:rsidR="00E15C7C" w:rsidRPr="00E15C7C">
        <w:rPr>
          <w:color w:val="0000FF"/>
        </w:rPr>
        <w:t xml:space="preserve"> VALUES </w:t>
      </w:r>
      <w:r w:rsidR="00E15C7C" w:rsidRPr="00E55B87">
        <w:rPr>
          <w:color w:val="808080" w:themeColor="background1" w:themeShade="80"/>
        </w:rPr>
        <w:t>(</w:t>
      </w:r>
      <w:r w:rsidR="00E15C7C" w:rsidRPr="00B90F8E">
        <w:rPr>
          <w:color w:val="FF0000"/>
        </w:rPr>
        <w:t>'</w:t>
      </w:r>
      <w:proofErr w:type="spellStart"/>
      <w:r w:rsidR="00E15C7C" w:rsidRPr="00B90F8E">
        <w:rPr>
          <w:color w:val="FF0000"/>
        </w:rPr>
        <w:t>getProductCategories</w:t>
      </w:r>
      <w:proofErr w:type="spellEnd"/>
      <w:r w:rsidR="00E15C7C" w:rsidRPr="00B90F8E">
        <w:rPr>
          <w:color w:val="FF0000"/>
        </w:rPr>
        <w:t>'</w:t>
      </w:r>
      <w:r w:rsidR="00E15C7C" w:rsidRPr="00E55B87">
        <w:rPr>
          <w:color w:val="808080" w:themeColor="background1" w:themeShade="80"/>
        </w:rPr>
        <w:t>,</w:t>
      </w:r>
      <w:r w:rsidR="00E15C7C" w:rsidRPr="00E15C7C">
        <w:rPr>
          <w:color w:val="0000FF"/>
        </w:rPr>
        <w:t xml:space="preserve"> </w:t>
      </w:r>
      <w:r w:rsidR="00E15C7C" w:rsidRPr="00B90F8E">
        <w:rPr>
          <w:color w:val="FF0000"/>
        </w:rPr>
        <w:t>'allows read access to product categories'</w:t>
      </w:r>
      <w:r w:rsidR="00E15C7C" w:rsidRPr="00E55B87">
        <w:rPr>
          <w:color w:val="808080" w:themeColor="background1" w:themeShade="80"/>
        </w:rPr>
        <w:t>);</w:t>
      </w:r>
      <w:r w:rsidR="00E15C7C">
        <w:rPr>
          <w:color w:val="0000FF"/>
        </w:rPr>
        <w:br/>
        <w:t xml:space="preserve">    </w:t>
      </w:r>
      <w:r w:rsidR="00E15C7C" w:rsidRPr="00E15C7C">
        <w:rPr>
          <w:color w:val="0000FF"/>
        </w:rPr>
        <w:t>END</w:t>
      </w:r>
      <w:r w:rsidR="00E15C7C" w:rsidRPr="00E55B87">
        <w:rPr>
          <w:color w:val="808080" w:themeColor="background1" w:themeShade="80"/>
        </w:rPr>
        <w:t>;</w:t>
      </w:r>
      <w:r w:rsidR="00E15C7C">
        <w:rPr>
          <w:color w:val="0000FF"/>
        </w:rPr>
        <w:br/>
        <w:t xml:space="preserve"> </w:t>
      </w:r>
      <w:r w:rsidR="00E15C7C" w:rsidRPr="00E15C7C">
        <w:rPr>
          <w:color w:val="0000FF"/>
        </w:rPr>
        <w:t xml:space="preserve">IF </w:t>
      </w:r>
      <w:r w:rsidR="00E15C7C" w:rsidRPr="00E55B87">
        <w:rPr>
          <w:color w:val="808080" w:themeColor="background1" w:themeShade="80"/>
        </w:rPr>
        <w:t>NOT EXISTS(</w:t>
      </w:r>
      <w:r w:rsidR="00E15C7C" w:rsidRPr="00E15C7C">
        <w:rPr>
          <w:color w:val="0000FF"/>
        </w:rPr>
        <w:t xml:space="preserve">SELECT </w:t>
      </w:r>
      <w:proofErr w:type="spellStart"/>
      <w:r w:rsidR="00E15C7C" w:rsidRPr="00AC31EA">
        <w:t>RestApiScope</w:t>
      </w:r>
      <w:proofErr w:type="spellEnd"/>
      <w:r w:rsidR="00E15C7C" w:rsidRPr="00E15C7C">
        <w:rPr>
          <w:color w:val="0000FF"/>
        </w:rPr>
        <w:t xml:space="preserve"> FROM </w:t>
      </w:r>
      <w:proofErr w:type="spellStart"/>
      <w:r w:rsidR="00E15C7C" w:rsidRPr="00AC31EA">
        <w:t>RestApiScopes</w:t>
      </w:r>
      <w:proofErr w:type="spellEnd"/>
      <w:r w:rsidR="00E15C7C" w:rsidRPr="00E15C7C">
        <w:rPr>
          <w:color w:val="0000FF"/>
        </w:rPr>
        <w:t xml:space="preserve"> WHERE </w:t>
      </w:r>
      <w:proofErr w:type="spellStart"/>
      <w:r w:rsidR="00E15C7C" w:rsidRPr="00AC31EA">
        <w:t>RestApiScopeId</w:t>
      </w:r>
      <w:proofErr w:type="spellEnd"/>
      <w:r w:rsidR="00E15C7C" w:rsidRPr="00E15C7C">
        <w:rPr>
          <w:color w:val="0000FF"/>
        </w:rPr>
        <w:t xml:space="preserve"> </w:t>
      </w:r>
      <w:r w:rsidR="00E15C7C" w:rsidRPr="00E55B87">
        <w:rPr>
          <w:color w:val="808080" w:themeColor="background1" w:themeShade="80"/>
        </w:rPr>
        <w:t>=</w:t>
      </w:r>
      <w:r w:rsidR="00E15C7C" w:rsidRPr="00E15C7C">
        <w:rPr>
          <w:color w:val="0000FF"/>
        </w:rPr>
        <w:t xml:space="preserve"> </w:t>
      </w:r>
      <w:r w:rsidR="00E15C7C" w:rsidRPr="00B90F8E">
        <w:rPr>
          <w:color w:val="FF0000"/>
        </w:rPr>
        <w:t>'</w:t>
      </w:r>
      <w:proofErr w:type="spellStart"/>
      <w:r w:rsidR="00E15C7C" w:rsidRPr="00B90F8E">
        <w:rPr>
          <w:color w:val="FF0000"/>
        </w:rPr>
        <w:t>getProductInventories</w:t>
      </w:r>
      <w:proofErr w:type="spellEnd"/>
      <w:r w:rsidR="00E15C7C" w:rsidRPr="00B90F8E">
        <w:rPr>
          <w:color w:val="FF0000"/>
        </w:rPr>
        <w:t>'</w:t>
      </w:r>
      <w:r w:rsidR="00E15C7C" w:rsidRPr="00E55B87">
        <w:rPr>
          <w:color w:val="808080" w:themeColor="background1" w:themeShade="80"/>
        </w:rPr>
        <w:t>)</w:t>
      </w:r>
      <w:r w:rsidR="00E15C7C">
        <w:rPr>
          <w:color w:val="0000FF"/>
        </w:rPr>
        <w:br/>
        <w:t xml:space="preserve">    </w:t>
      </w:r>
      <w:r w:rsidR="00E15C7C" w:rsidRPr="00E15C7C">
        <w:rPr>
          <w:color w:val="0000FF"/>
        </w:rPr>
        <w:t>BEGIN</w:t>
      </w:r>
      <w:r w:rsidR="00E15C7C">
        <w:rPr>
          <w:color w:val="0000FF"/>
        </w:rPr>
        <w:br/>
        <w:t xml:space="preserve">       </w:t>
      </w:r>
      <w:r w:rsidR="00E15C7C" w:rsidRPr="00E15C7C">
        <w:rPr>
          <w:color w:val="0000FF"/>
        </w:rPr>
        <w:t xml:space="preserve">INSERT INTO </w:t>
      </w:r>
      <w:proofErr w:type="spellStart"/>
      <w:r w:rsidR="00E15C7C" w:rsidRPr="00AC31EA">
        <w:t>RestApiScopes</w:t>
      </w:r>
      <w:proofErr w:type="spellEnd"/>
      <w:r w:rsidR="00E15C7C" w:rsidRPr="00E15C7C">
        <w:rPr>
          <w:color w:val="0000FF"/>
        </w:rPr>
        <w:t xml:space="preserve"> </w:t>
      </w:r>
      <w:r w:rsidR="00E15C7C" w:rsidRPr="00E55B87">
        <w:rPr>
          <w:color w:val="808080" w:themeColor="background1" w:themeShade="80"/>
        </w:rPr>
        <w:t>(</w:t>
      </w:r>
      <w:proofErr w:type="spellStart"/>
      <w:r w:rsidR="00E15C7C" w:rsidRPr="00AC31EA">
        <w:t>RestApiScopeId</w:t>
      </w:r>
      <w:proofErr w:type="spellEnd"/>
      <w:r w:rsidR="00E15C7C" w:rsidRPr="00E55B87">
        <w:rPr>
          <w:color w:val="808080" w:themeColor="background1" w:themeShade="80"/>
        </w:rPr>
        <w:t>,</w:t>
      </w:r>
      <w:r w:rsidR="00E15C7C" w:rsidRPr="00E15C7C">
        <w:rPr>
          <w:color w:val="0000FF"/>
        </w:rPr>
        <w:t xml:space="preserve"> </w:t>
      </w:r>
      <w:r w:rsidR="00E15C7C" w:rsidRPr="00AC31EA">
        <w:t>[Description]</w:t>
      </w:r>
      <w:r w:rsidR="00E15C7C" w:rsidRPr="00E55B87">
        <w:rPr>
          <w:color w:val="808080" w:themeColor="background1" w:themeShade="80"/>
        </w:rPr>
        <w:t>)</w:t>
      </w:r>
      <w:r w:rsidR="00E15C7C" w:rsidRPr="00E15C7C">
        <w:rPr>
          <w:color w:val="0000FF"/>
        </w:rPr>
        <w:t xml:space="preserve"> VALUES </w:t>
      </w:r>
      <w:r w:rsidR="00E15C7C" w:rsidRPr="00E55B87">
        <w:rPr>
          <w:color w:val="808080" w:themeColor="background1" w:themeShade="80"/>
        </w:rPr>
        <w:t>(</w:t>
      </w:r>
      <w:r w:rsidR="00E15C7C" w:rsidRPr="00B90F8E">
        <w:rPr>
          <w:color w:val="FF0000"/>
        </w:rPr>
        <w:t>'</w:t>
      </w:r>
      <w:proofErr w:type="spellStart"/>
      <w:r w:rsidR="00E15C7C" w:rsidRPr="00B90F8E">
        <w:rPr>
          <w:color w:val="FF0000"/>
        </w:rPr>
        <w:t>getProductInventories</w:t>
      </w:r>
      <w:proofErr w:type="spellEnd"/>
      <w:r w:rsidR="00E15C7C" w:rsidRPr="00B90F8E">
        <w:rPr>
          <w:color w:val="FF0000"/>
        </w:rPr>
        <w:t>'</w:t>
      </w:r>
      <w:r w:rsidR="00E15C7C" w:rsidRPr="00E55B87">
        <w:rPr>
          <w:color w:val="808080" w:themeColor="background1" w:themeShade="80"/>
        </w:rPr>
        <w:t>,</w:t>
      </w:r>
      <w:r w:rsidR="00E15C7C" w:rsidRPr="00E15C7C">
        <w:rPr>
          <w:color w:val="0000FF"/>
        </w:rPr>
        <w:t xml:space="preserve"> </w:t>
      </w:r>
      <w:r w:rsidR="00E15C7C" w:rsidRPr="00B90F8E">
        <w:rPr>
          <w:color w:val="FF0000"/>
        </w:rPr>
        <w:t>'allows read access to product inventories'</w:t>
      </w:r>
      <w:r w:rsidR="00E15C7C" w:rsidRPr="00E55B87">
        <w:rPr>
          <w:color w:val="808080" w:themeColor="background1" w:themeShade="80"/>
        </w:rPr>
        <w:t>);</w:t>
      </w:r>
      <w:r w:rsidR="00E15C7C">
        <w:rPr>
          <w:color w:val="0000FF"/>
        </w:rPr>
        <w:br/>
        <w:t xml:space="preserve">    </w:t>
      </w:r>
      <w:r w:rsidR="00E15C7C" w:rsidRPr="00E15C7C">
        <w:rPr>
          <w:color w:val="0000FF"/>
        </w:rPr>
        <w:t>END</w:t>
      </w:r>
      <w:r w:rsidR="00E15C7C" w:rsidRPr="00E55B87">
        <w:rPr>
          <w:color w:val="808080" w:themeColor="background1" w:themeShade="80"/>
        </w:rPr>
        <w:t>;</w:t>
      </w:r>
      <w:r w:rsidR="00E15C7C">
        <w:rPr>
          <w:color w:val="0000FF"/>
        </w:rPr>
        <w:br/>
        <w:t xml:space="preserve"> </w:t>
      </w:r>
      <w:r w:rsidR="00E15C7C" w:rsidRPr="00E15C7C">
        <w:rPr>
          <w:color w:val="0000FF"/>
        </w:rPr>
        <w:t xml:space="preserve">IF </w:t>
      </w:r>
      <w:r w:rsidR="00E15C7C" w:rsidRPr="00E55B87">
        <w:rPr>
          <w:color w:val="808080" w:themeColor="background1" w:themeShade="80"/>
        </w:rPr>
        <w:t>NOT EXISTS(</w:t>
      </w:r>
      <w:r w:rsidR="00E15C7C" w:rsidRPr="00E15C7C">
        <w:rPr>
          <w:color w:val="0000FF"/>
        </w:rPr>
        <w:t xml:space="preserve">SELECT </w:t>
      </w:r>
      <w:proofErr w:type="spellStart"/>
      <w:r w:rsidR="00E15C7C" w:rsidRPr="00AC31EA">
        <w:t>RestApiScope</w:t>
      </w:r>
      <w:proofErr w:type="spellEnd"/>
      <w:r w:rsidR="00E15C7C" w:rsidRPr="00E15C7C">
        <w:rPr>
          <w:color w:val="0000FF"/>
        </w:rPr>
        <w:t xml:space="preserve"> FROM </w:t>
      </w:r>
      <w:proofErr w:type="spellStart"/>
      <w:r w:rsidR="00E15C7C" w:rsidRPr="00AC31EA">
        <w:t>RestApiScopes</w:t>
      </w:r>
      <w:proofErr w:type="spellEnd"/>
      <w:r w:rsidR="00E15C7C" w:rsidRPr="00E15C7C">
        <w:rPr>
          <w:color w:val="0000FF"/>
        </w:rPr>
        <w:t xml:space="preserve"> WHERE </w:t>
      </w:r>
      <w:proofErr w:type="spellStart"/>
      <w:r w:rsidR="00E15C7C" w:rsidRPr="00AC31EA">
        <w:t>RestApiScopeId</w:t>
      </w:r>
      <w:proofErr w:type="spellEnd"/>
      <w:r w:rsidR="00E15C7C" w:rsidRPr="00E15C7C">
        <w:rPr>
          <w:color w:val="0000FF"/>
        </w:rPr>
        <w:t xml:space="preserve"> </w:t>
      </w:r>
      <w:r w:rsidR="00E15C7C" w:rsidRPr="00E55B87">
        <w:rPr>
          <w:color w:val="808080" w:themeColor="background1" w:themeShade="80"/>
        </w:rPr>
        <w:t>=</w:t>
      </w:r>
      <w:r w:rsidR="00E15C7C" w:rsidRPr="00E15C7C">
        <w:rPr>
          <w:color w:val="0000FF"/>
        </w:rPr>
        <w:t xml:space="preserve"> </w:t>
      </w:r>
      <w:r w:rsidR="00E15C7C" w:rsidRPr="00B90F8E">
        <w:rPr>
          <w:color w:val="FF0000"/>
        </w:rPr>
        <w:t>'</w:t>
      </w:r>
      <w:proofErr w:type="spellStart"/>
      <w:r w:rsidR="00E15C7C" w:rsidRPr="00B90F8E">
        <w:rPr>
          <w:color w:val="FF0000"/>
        </w:rPr>
        <w:t>getProducts</w:t>
      </w:r>
      <w:proofErr w:type="spellEnd"/>
      <w:r w:rsidR="00E15C7C" w:rsidRPr="00B90F8E">
        <w:rPr>
          <w:color w:val="FF0000"/>
        </w:rPr>
        <w:t>'</w:t>
      </w:r>
      <w:r w:rsidR="00E15C7C" w:rsidRPr="00E55B87">
        <w:rPr>
          <w:color w:val="808080" w:themeColor="background1" w:themeShade="80"/>
        </w:rPr>
        <w:t>)</w:t>
      </w:r>
      <w:r w:rsidR="00E15C7C">
        <w:rPr>
          <w:color w:val="0000FF"/>
        </w:rPr>
        <w:br/>
      </w:r>
      <w:r w:rsidR="00E15C7C">
        <w:rPr>
          <w:color w:val="0000FF"/>
        </w:rPr>
        <w:lastRenderedPageBreak/>
        <w:t xml:space="preserve">    </w:t>
      </w:r>
      <w:r w:rsidR="00E15C7C" w:rsidRPr="00E15C7C">
        <w:rPr>
          <w:color w:val="0000FF"/>
        </w:rPr>
        <w:t>BEGIN</w:t>
      </w:r>
      <w:r w:rsidR="00E15C7C">
        <w:rPr>
          <w:color w:val="0000FF"/>
        </w:rPr>
        <w:br/>
        <w:t xml:space="preserve">       </w:t>
      </w:r>
      <w:r w:rsidR="00E15C7C" w:rsidRPr="00E15C7C">
        <w:rPr>
          <w:color w:val="0000FF"/>
        </w:rPr>
        <w:t xml:space="preserve">INSERT INTO </w:t>
      </w:r>
      <w:proofErr w:type="spellStart"/>
      <w:r w:rsidR="00E15C7C" w:rsidRPr="00AC31EA">
        <w:t>RestApiScopes</w:t>
      </w:r>
      <w:proofErr w:type="spellEnd"/>
      <w:r w:rsidR="00E15C7C" w:rsidRPr="00AC31EA">
        <w:t xml:space="preserve"> </w:t>
      </w:r>
      <w:r w:rsidR="00E15C7C" w:rsidRPr="00E55B87">
        <w:rPr>
          <w:color w:val="808080" w:themeColor="background1" w:themeShade="80"/>
        </w:rPr>
        <w:t>(</w:t>
      </w:r>
      <w:proofErr w:type="spellStart"/>
      <w:r w:rsidR="00E15C7C" w:rsidRPr="00AC31EA">
        <w:t>RestApiScopeId</w:t>
      </w:r>
      <w:proofErr w:type="spellEnd"/>
      <w:r w:rsidR="00E15C7C" w:rsidRPr="00E55B87">
        <w:rPr>
          <w:color w:val="808080" w:themeColor="background1" w:themeShade="80"/>
        </w:rPr>
        <w:t>,</w:t>
      </w:r>
      <w:r w:rsidR="00E15C7C" w:rsidRPr="00E15C7C">
        <w:rPr>
          <w:color w:val="0000FF"/>
        </w:rPr>
        <w:t xml:space="preserve"> </w:t>
      </w:r>
      <w:r w:rsidR="00E15C7C" w:rsidRPr="00AC31EA">
        <w:t>[Description]</w:t>
      </w:r>
      <w:r w:rsidR="00E15C7C" w:rsidRPr="00E55B87">
        <w:rPr>
          <w:color w:val="808080" w:themeColor="background1" w:themeShade="80"/>
        </w:rPr>
        <w:t>)</w:t>
      </w:r>
      <w:r w:rsidR="00E15C7C" w:rsidRPr="00E15C7C">
        <w:rPr>
          <w:color w:val="0000FF"/>
        </w:rPr>
        <w:t xml:space="preserve"> VALUES </w:t>
      </w:r>
      <w:r w:rsidR="00E15C7C" w:rsidRPr="00E55B87">
        <w:rPr>
          <w:color w:val="808080" w:themeColor="background1" w:themeShade="80"/>
        </w:rPr>
        <w:t>(</w:t>
      </w:r>
      <w:r w:rsidR="00E15C7C" w:rsidRPr="00B90F8E">
        <w:rPr>
          <w:color w:val="FF0000"/>
        </w:rPr>
        <w:t>'</w:t>
      </w:r>
      <w:proofErr w:type="spellStart"/>
      <w:r w:rsidR="00E15C7C" w:rsidRPr="00B90F8E">
        <w:rPr>
          <w:color w:val="FF0000"/>
        </w:rPr>
        <w:t>getProducts</w:t>
      </w:r>
      <w:proofErr w:type="spellEnd"/>
      <w:r w:rsidR="00E15C7C" w:rsidRPr="00B90F8E">
        <w:rPr>
          <w:color w:val="FF0000"/>
        </w:rPr>
        <w:t>'</w:t>
      </w:r>
      <w:r w:rsidR="00E15C7C" w:rsidRPr="00E55B87">
        <w:rPr>
          <w:color w:val="808080" w:themeColor="background1" w:themeShade="80"/>
        </w:rPr>
        <w:t>,</w:t>
      </w:r>
      <w:r w:rsidR="00E15C7C" w:rsidRPr="00E15C7C">
        <w:rPr>
          <w:color w:val="0000FF"/>
        </w:rPr>
        <w:t xml:space="preserve"> </w:t>
      </w:r>
      <w:r w:rsidR="00E15C7C" w:rsidRPr="00B90F8E">
        <w:rPr>
          <w:color w:val="FF0000"/>
        </w:rPr>
        <w:t>'allows read access to products'</w:t>
      </w:r>
      <w:r w:rsidR="00E15C7C" w:rsidRPr="00E55B87">
        <w:rPr>
          <w:color w:val="808080" w:themeColor="background1" w:themeShade="80"/>
        </w:rPr>
        <w:t>);</w:t>
      </w:r>
      <w:r w:rsidR="00E55B87">
        <w:rPr>
          <w:color w:val="0000FF"/>
        </w:rPr>
        <w:br/>
        <w:t xml:space="preserve">    </w:t>
      </w:r>
      <w:r w:rsidR="00E15C7C" w:rsidRPr="00E15C7C">
        <w:rPr>
          <w:color w:val="0000FF"/>
        </w:rPr>
        <w:t>END</w:t>
      </w:r>
      <w:r w:rsidR="00E15C7C" w:rsidRPr="00E55B87">
        <w:rPr>
          <w:color w:val="808080" w:themeColor="background1" w:themeShade="80"/>
        </w:rPr>
        <w:t>;</w:t>
      </w:r>
      <w:r w:rsidR="00E55B87">
        <w:rPr>
          <w:color w:val="0000FF"/>
        </w:rPr>
        <w:br/>
        <w:t xml:space="preserve"> I</w:t>
      </w:r>
      <w:r w:rsidR="00E15C7C" w:rsidRPr="00E15C7C">
        <w:rPr>
          <w:color w:val="0000FF"/>
        </w:rPr>
        <w:t xml:space="preserve">F </w:t>
      </w:r>
      <w:r w:rsidR="00E15C7C" w:rsidRPr="00E55B87">
        <w:rPr>
          <w:color w:val="808080" w:themeColor="background1" w:themeShade="80"/>
        </w:rPr>
        <w:t>NOT EXISTS(</w:t>
      </w:r>
      <w:r w:rsidR="00E15C7C" w:rsidRPr="00E15C7C">
        <w:rPr>
          <w:color w:val="0000FF"/>
        </w:rPr>
        <w:t xml:space="preserve">SELECT </w:t>
      </w:r>
      <w:proofErr w:type="spellStart"/>
      <w:r w:rsidR="00E15C7C" w:rsidRPr="00AC31EA">
        <w:t>RestApiScope</w:t>
      </w:r>
      <w:proofErr w:type="spellEnd"/>
      <w:r w:rsidR="00E15C7C" w:rsidRPr="00E15C7C">
        <w:rPr>
          <w:color w:val="0000FF"/>
        </w:rPr>
        <w:t xml:space="preserve"> FROM </w:t>
      </w:r>
      <w:proofErr w:type="spellStart"/>
      <w:r w:rsidR="00E15C7C" w:rsidRPr="00AC31EA">
        <w:t>RestApiScopes</w:t>
      </w:r>
      <w:proofErr w:type="spellEnd"/>
      <w:r w:rsidR="00E15C7C" w:rsidRPr="00E15C7C">
        <w:rPr>
          <w:color w:val="0000FF"/>
        </w:rPr>
        <w:t xml:space="preserve"> WHERE </w:t>
      </w:r>
      <w:proofErr w:type="spellStart"/>
      <w:r w:rsidR="00E15C7C" w:rsidRPr="00AC31EA">
        <w:t>RestApiScopeId</w:t>
      </w:r>
      <w:proofErr w:type="spellEnd"/>
      <w:r w:rsidR="00E15C7C" w:rsidRPr="00E15C7C">
        <w:rPr>
          <w:color w:val="0000FF"/>
        </w:rPr>
        <w:t xml:space="preserve"> </w:t>
      </w:r>
      <w:r w:rsidR="00E15C7C" w:rsidRPr="00E55B87">
        <w:rPr>
          <w:color w:val="808080" w:themeColor="background1" w:themeShade="80"/>
        </w:rPr>
        <w:t>=</w:t>
      </w:r>
      <w:r w:rsidR="00E15C7C" w:rsidRPr="00E15C7C">
        <w:rPr>
          <w:color w:val="0000FF"/>
        </w:rPr>
        <w:t xml:space="preserve"> </w:t>
      </w:r>
      <w:r w:rsidR="00E15C7C" w:rsidRPr="00B90F8E">
        <w:rPr>
          <w:color w:val="FF0000"/>
        </w:rPr>
        <w:t>'</w:t>
      </w:r>
      <w:proofErr w:type="spellStart"/>
      <w:r w:rsidR="00E15C7C" w:rsidRPr="00B90F8E">
        <w:rPr>
          <w:color w:val="FF0000"/>
        </w:rPr>
        <w:t>postSalesOrders</w:t>
      </w:r>
      <w:proofErr w:type="spellEnd"/>
      <w:r w:rsidR="00E15C7C" w:rsidRPr="00B90F8E">
        <w:rPr>
          <w:color w:val="FF0000"/>
        </w:rPr>
        <w:t>'</w:t>
      </w:r>
      <w:r w:rsidR="00E15C7C" w:rsidRPr="00E55B87">
        <w:rPr>
          <w:color w:val="808080" w:themeColor="background1" w:themeShade="80"/>
        </w:rPr>
        <w:t>)</w:t>
      </w:r>
      <w:r w:rsidR="00E55B87">
        <w:rPr>
          <w:color w:val="0000FF"/>
        </w:rPr>
        <w:br/>
        <w:t xml:space="preserve">    </w:t>
      </w:r>
      <w:r w:rsidR="00E15C7C" w:rsidRPr="00E15C7C">
        <w:rPr>
          <w:color w:val="0000FF"/>
        </w:rPr>
        <w:t>BEGIN</w:t>
      </w:r>
      <w:r w:rsidR="00E55B87">
        <w:rPr>
          <w:color w:val="0000FF"/>
        </w:rPr>
        <w:br/>
        <w:t xml:space="preserve">       </w:t>
      </w:r>
      <w:r w:rsidR="00E15C7C" w:rsidRPr="00E15C7C">
        <w:rPr>
          <w:color w:val="0000FF"/>
        </w:rPr>
        <w:t xml:space="preserve">INSERT INTO </w:t>
      </w:r>
      <w:proofErr w:type="spellStart"/>
      <w:r w:rsidR="00E15C7C" w:rsidRPr="00AC31EA">
        <w:t>RestApiScopes</w:t>
      </w:r>
      <w:proofErr w:type="spellEnd"/>
      <w:r w:rsidR="00E15C7C" w:rsidRPr="00E15C7C">
        <w:rPr>
          <w:color w:val="0000FF"/>
        </w:rPr>
        <w:t xml:space="preserve"> </w:t>
      </w:r>
      <w:r w:rsidR="00E15C7C" w:rsidRPr="00E55B87">
        <w:rPr>
          <w:color w:val="808080" w:themeColor="background1" w:themeShade="80"/>
        </w:rPr>
        <w:t>(</w:t>
      </w:r>
      <w:proofErr w:type="spellStart"/>
      <w:r w:rsidR="00E15C7C" w:rsidRPr="00AC31EA">
        <w:t>RestApiScopeId</w:t>
      </w:r>
      <w:proofErr w:type="spellEnd"/>
      <w:r w:rsidR="00E15C7C" w:rsidRPr="00E55B87">
        <w:rPr>
          <w:color w:val="808080" w:themeColor="background1" w:themeShade="80"/>
        </w:rPr>
        <w:t>,</w:t>
      </w:r>
      <w:r w:rsidR="00E15C7C" w:rsidRPr="00E15C7C">
        <w:rPr>
          <w:color w:val="0000FF"/>
        </w:rPr>
        <w:t xml:space="preserve"> </w:t>
      </w:r>
      <w:r w:rsidR="00E15C7C" w:rsidRPr="00AC31EA">
        <w:t>[Description]</w:t>
      </w:r>
      <w:r w:rsidR="00E15C7C" w:rsidRPr="00E55B87">
        <w:rPr>
          <w:color w:val="808080" w:themeColor="background1" w:themeShade="80"/>
        </w:rPr>
        <w:t>)</w:t>
      </w:r>
      <w:r w:rsidR="00E15C7C" w:rsidRPr="00E15C7C">
        <w:rPr>
          <w:color w:val="0000FF"/>
        </w:rPr>
        <w:t xml:space="preserve"> VALUES </w:t>
      </w:r>
      <w:r w:rsidR="00E15C7C" w:rsidRPr="00E55B87">
        <w:rPr>
          <w:color w:val="808080" w:themeColor="background1" w:themeShade="80"/>
        </w:rPr>
        <w:t>(</w:t>
      </w:r>
      <w:r w:rsidR="00E15C7C" w:rsidRPr="00B90F8E">
        <w:rPr>
          <w:color w:val="FF0000"/>
        </w:rPr>
        <w:t>'</w:t>
      </w:r>
      <w:proofErr w:type="spellStart"/>
      <w:r w:rsidR="00E15C7C" w:rsidRPr="00B90F8E">
        <w:rPr>
          <w:color w:val="FF0000"/>
        </w:rPr>
        <w:t>postSalesOrders</w:t>
      </w:r>
      <w:proofErr w:type="spellEnd"/>
      <w:r w:rsidR="00E15C7C" w:rsidRPr="00B90F8E">
        <w:rPr>
          <w:color w:val="FF0000"/>
        </w:rPr>
        <w:t>'</w:t>
      </w:r>
      <w:r w:rsidR="00E15C7C" w:rsidRPr="00E55B87">
        <w:rPr>
          <w:color w:val="808080" w:themeColor="background1" w:themeShade="80"/>
        </w:rPr>
        <w:t>,</w:t>
      </w:r>
      <w:r w:rsidR="00E15C7C" w:rsidRPr="00E15C7C">
        <w:rPr>
          <w:color w:val="0000FF"/>
        </w:rPr>
        <w:t xml:space="preserve"> </w:t>
      </w:r>
      <w:r w:rsidR="00E15C7C" w:rsidRPr="00B90F8E">
        <w:rPr>
          <w:color w:val="FF0000"/>
        </w:rPr>
        <w:t>'allows write access to new sales orders'</w:t>
      </w:r>
      <w:r w:rsidR="00E15C7C" w:rsidRPr="00E55B87">
        <w:rPr>
          <w:color w:val="808080" w:themeColor="background1" w:themeShade="80"/>
        </w:rPr>
        <w:t>);</w:t>
      </w:r>
      <w:r w:rsidR="00E55B87">
        <w:rPr>
          <w:color w:val="0000FF"/>
        </w:rPr>
        <w:br/>
        <w:t xml:space="preserve">    </w:t>
      </w:r>
      <w:r w:rsidR="00E15C7C" w:rsidRPr="00E15C7C">
        <w:rPr>
          <w:color w:val="0000FF"/>
        </w:rPr>
        <w:t>END</w:t>
      </w:r>
      <w:r w:rsidR="00E15C7C" w:rsidRPr="00E55B87">
        <w:rPr>
          <w:color w:val="808080" w:themeColor="background1" w:themeShade="80"/>
        </w:rPr>
        <w:t>;</w:t>
      </w:r>
      <w:r w:rsidR="00E55B87">
        <w:rPr>
          <w:color w:val="0000FF"/>
        </w:rPr>
        <w:br/>
        <w:t xml:space="preserve"> </w:t>
      </w:r>
      <w:r w:rsidR="00E15C7C" w:rsidRPr="00E15C7C">
        <w:rPr>
          <w:color w:val="0000FF"/>
        </w:rPr>
        <w:t xml:space="preserve">IF </w:t>
      </w:r>
      <w:r w:rsidR="00E15C7C" w:rsidRPr="00E55B87">
        <w:rPr>
          <w:color w:val="808080" w:themeColor="background1" w:themeShade="80"/>
        </w:rPr>
        <w:t>NOT EXISTS(</w:t>
      </w:r>
      <w:r w:rsidR="00E15C7C" w:rsidRPr="00E15C7C">
        <w:rPr>
          <w:color w:val="0000FF"/>
        </w:rPr>
        <w:t xml:space="preserve">SELECT </w:t>
      </w:r>
      <w:proofErr w:type="spellStart"/>
      <w:r w:rsidR="00E15C7C" w:rsidRPr="00AC31EA">
        <w:t>RestApiScope</w:t>
      </w:r>
      <w:proofErr w:type="spellEnd"/>
      <w:r w:rsidR="00E15C7C" w:rsidRPr="00E15C7C">
        <w:rPr>
          <w:color w:val="0000FF"/>
        </w:rPr>
        <w:t xml:space="preserve"> FROM </w:t>
      </w:r>
      <w:proofErr w:type="spellStart"/>
      <w:r w:rsidR="00E15C7C" w:rsidRPr="00AC31EA">
        <w:t>RestApiScopes</w:t>
      </w:r>
      <w:proofErr w:type="spellEnd"/>
      <w:r w:rsidR="00E15C7C" w:rsidRPr="00E15C7C">
        <w:rPr>
          <w:color w:val="0000FF"/>
        </w:rPr>
        <w:t xml:space="preserve"> WHERE </w:t>
      </w:r>
      <w:proofErr w:type="spellStart"/>
      <w:r w:rsidR="00E15C7C" w:rsidRPr="00AC31EA">
        <w:t>RestApiScopeId</w:t>
      </w:r>
      <w:proofErr w:type="spellEnd"/>
      <w:r w:rsidR="00E15C7C" w:rsidRPr="00E15C7C">
        <w:rPr>
          <w:color w:val="0000FF"/>
        </w:rPr>
        <w:t xml:space="preserve"> </w:t>
      </w:r>
      <w:r w:rsidR="00E15C7C" w:rsidRPr="00E55B87">
        <w:rPr>
          <w:color w:val="808080" w:themeColor="background1" w:themeShade="80"/>
        </w:rPr>
        <w:t>=</w:t>
      </w:r>
      <w:r w:rsidR="00E15C7C" w:rsidRPr="00E15C7C">
        <w:rPr>
          <w:color w:val="0000FF"/>
        </w:rPr>
        <w:t xml:space="preserve"> </w:t>
      </w:r>
      <w:r w:rsidR="00E15C7C" w:rsidRPr="00B90F8E">
        <w:rPr>
          <w:color w:val="FF0000"/>
        </w:rPr>
        <w:t>'</w:t>
      </w:r>
      <w:proofErr w:type="spellStart"/>
      <w:r w:rsidR="00E15C7C" w:rsidRPr="00B90F8E">
        <w:rPr>
          <w:color w:val="FF0000"/>
        </w:rPr>
        <w:t>getDeliveryAddresses</w:t>
      </w:r>
      <w:proofErr w:type="spellEnd"/>
      <w:r w:rsidR="00E15C7C" w:rsidRPr="00B90F8E">
        <w:rPr>
          <w:color w:val="FF0000"/>
        </w:rPr>
        <w:t>'</w:t>
      </w:r>
      <w:r w:rsidR="00E15C7C" w:rsidRPr="00E55B87">
        <w:rPr>
          <w:color w:val="808080" w:themeColor="background1" w:themeShade="80"/>
        </w:rPr>
        <w:t>)</w:t>
      </w:r>
      <w:r w:rsidR="00E55B87">
        <w:rPr>
          <w:color w:val="0000FF"/>
        </w:rPr>
        <w:br/>
        <w:t xml:space="preserve">    </w:t>
      </w:r>
      <w:r w:rsidR="00E15C7C" w:rsidRPr="00E15C7C">
        <w:rPr>
          <w:color w:val="0000FF"/>
        </w:rPr>
        <w:t>BEGIN</w:t>
      </w:r>
      <w:r w:rsidR="00E55B87">
        <w:rPr>
          <w:color w:val="0000FF"/>
        </w:rPr>
        <w:br/>
        <w:t xml:space="preserve">       </w:t>
      </w:r>
      <w:r w:rsidR="00E15C7C" w:rsidRPr="00E15C7C">
        <w:rPr>
          <w:color w:val="0000FF"/>
        </w:rPr>
        <w:t xml:space="preserve">INSERT INTO </w:t>
      </w:r>
      <w:proofErr w:type="spellStart"/>
      <w:r w:rsidR="00E15C7C" w:rsidRPr="00AC31EA">
        <w:t>RestApiScopes</w:t>
      </w:r>
      <w:proofErr w:type="spellEnd"/>
      <w:r w:rsidR="00E15C7C" w:rsidRPr="00E15C7C">
        <w:rPr>
          <w:color w:val="0000FF"/>
        </w:rPr>
        <w:t xml:space="preserve"> </w:t>
      </w:r>
      <w:r w:rsidR="00E15C7C" w:rsidRPr="00E55B87">
        <w:rPr>
          <w:color w:val="808080" w:themeColor="background1" w:themeShade="80"/>
        </w:rPr>
        <w:t>(</w:t>
      </w:r>
      <w:proofErr w:type="spellStart"/>
      <w:r w:rsidR="00E15C7C" w:rsidRPr="00AC31EA">
        <w:t>RestApiScopeId</w:t>
      </w:r>
      <w:proofErr w:type="spellEnd"/>
      <w:r w:rsidR="00E15C7C" w:rsidRPr="00E55B87">
        <w:rPr>
          <w:color w:val="808080" w:themeColor="background1" w:themeShade="80"/>
        </w:rPr>
        <w:t>,</w:t>
      </w:r>
      <w:r w:rsidR="00E15C7C" w:rsidRPr="00E15C7C">
        <w:rPr>
          <w:color w:val="0000FF"/>
        </w:rPr>
        <w:t xml:space="preserve"> </w:t>
      </w:r>
      <w:r w:rsidR="00E15C7C" w:rsidRPr="00AC31EA">
        <w:t>[Description]</w:t>
      </w:r>
      <w:r w:rsidR="00E15C7C" w:rsidRPr="00E55B87">
        <w:rPr>
          <w:color w:val="808080" w:themeColor="background1" w:themeShade="80"/>
        </w:rPr>
        <w:t>)</w:t>
      </w:r>
      <w:r w:rsidR="00E15C7C" w:rsidRPr="00E15C7C">
        <w:rPr>
          <w:color w:val="0000FF"/>
        </w:rPr>
        <w:t xml:space="preserve"> VALUES </w:t>
      </w:r>
      <w:r w:rsidR="00E15C7C" w:rsidRPr="00E55B87">
        <w:rPr>
          <w:color w:val="808080" w:themeColor="background1" w:themeShade="80"/>
        </w:rPr>
        <w:t>(</w:t>
      </w:r>
      <w:r w:rsidR="00E15C7C" w:rsidRPr="00B90F8E">
        <w:rPr>
          <w:color w:val="FF0000"/>
        </w:rPr>
        <w:t>'</w:t>
      </w:r>
      <w:proofErr w:type="spellStart"/>
      <w:r w:rsidR="00E15C7C" w:rsidRPr="00B90F8E">
        <w:rPr>
          <w:color w:val="FF0000"/>
        </w:rPr>
        <w:t>getDeliveryAddresses</w:t>
      </w:r>
      <w:proofErr w:type="spellEnd"/>
      <w:r w:rsidR="00E15C7C" w:rsidRPr="00B90F8E">
        <w:rPr>
          <w:color w:val="FF0000"/>
        </w:rPr>
        <w:t>'</w:t>
      </w:r>
      <w:r w:rsidR="00E15C7C" w:rsidRPr="00E55B87">
        <w:rPr>
          <w:color w:val="808080" w:themeColor="background1" w:themeShade="80"/>
        </w:rPr>
        <w:t>,</w:t>
      </w:r>
      <w:r w:rsidR="00E15C7C" w:rsidRPr="00E15C7C">
        <w:rPr>
          <w:color w:val="0000FF"/>
        </w:rPr>
        <w:t xml:space="preserve"> </w:t>
      </w:r>
      <w:r w:rsidR="00E15C7C" w:rsidRPr="00B90F8E">
        <w:rPr>
          <w:color w:val="FF0000"/>
        </w:rPr>
        <w:t>'allows read access to customer delivery addresses'</w:t>
      </w:r>
      <w:r w:rsidR="00E15C7C" w:rsidRPr="00E55B87">
        <w:rPr>
          <w:color w:val="808080" w:themeColor="background1" w:themeShade="80"/>
        </w:rPr>
        <w:t>)</w:t>
      </w:r>
      <w:r w:rsidR="00E55B87" w:rsidRPr="00E55B87">
        <w:rPr>
          <w:color w:val="808080" w:themeColor="background1" w:themeShade="80"/>
        </w:rPr>
        <w:t>;</w:t>
      </w:r>
      <w:r w:rsidR="00E55B87">
        <w:rPr>
          <w:color w:val="0000FF"/>
        </w:rPr>
        <w:br/>
        <w:t xml:space="preserve">    </w:t>
      </w:r>
      <w:r w:rsidR="00E15C7C" w:rsidRPr="00E15C7C">
        <w:rPr>
          <w:color w:val="0000FF"/>
        </w:rPr>
        <w:t>END</w:t>
      </w:r>
      <w:r w:rsidR="00E15C7C" w:rsidRPr="00E55B87">
        <w:rPr>
          <w:color w:val="808080" w:themeColor="background1" w:themeShade="80"/>
        </w:rPr>
        <w:t>;</w:t>
      </w:r>
      <w:r w:rsidR="00D82D3C">
        <w:rPr>
          <w:color w:val="808080" w:themeColor="background1" w:themeShade="80"/>
        </w:rPr>
        <w:br/>
      </w:r>
      <w:r w:rsidR="00D82D3C">
        <w:rPr>
          <w:color w:val="0000FF"/>
        </w:rPr>
        <w:t xml:space="preserve"> </w:t>
      </w:r>
      <w:r w:rsidR="00D82D3C" w:rsidRPr="00E15C7C">
        <w:rPr>
          <w:color w:val="0000FF"/>
        </w:rPr>
        <w:t xml:space="preserve">IF </w:t>
      </w:r>
      <w:r w:rsidR="00D82D3C" w:rsidRPr="00E55B87">
        <w:rPr>
          <w:color w:val="808080" w:themeColor="background1" w:themeShade="80"/>
        </w:rPr>
        <w:t>NOT EXISTS(</w:t>
      </w:r>
      <w:r w:rsidR="00D82D3C" w:rsidRPr="00E15C7C">
        <w:rPr>
          <w:color w:val="0000FF"/>
        </w:rPr>
        <w:t xml:space="preserve">SELECT </w:t>
      </w:r>
      <w:proofErr w:type="spellStart"/>
      <w:r w:rsidR="00D82D3C" w:rsidRPr="00AC31EA">
        <w:t>RestApiScope</w:t>
      </w:r>
      <w:proofErr w:type="spellEnd"/>
      <w:r w:rsidR="00D82D3C" w:rsidRPr="00E15C7C">
        <w:rPr>
          <w:color w:val="0000FF"/>
        </w:rPr>
        <w:t xml:space="preserve"> FROM </w:t>
      </w:r>
      <w:proofErr w:type="spellStart"/>
      <w:r w:rsidR="00D82D3C" w:rsidRPr="00AC31EA">
        <w:t>RestApiScopes</w:t>
      </w:r>
      <w:proofErr w:type="spellEnd"/>
      <w:r w:rsidR="00D82D3C" w:rsidRPr="00E15C7C">
        <w:rPr>
          <w:color w:val="0000FF"/>
        </w:rPr>
        <w:t xml:space="preserve"> WHERE </w:t>
      </w:r>
      <w:proofErr w:type="spellStart"/>
      <w:r w:rsidR="00D82D3C" w:rsidRPr="00AC31EA">
        <w:t>RestApiScopeId</w:t>
      </w:r>
      <w:proofErr w:type="spellEnd"/>
      <w:r w:rsidR="00D82D3C" w:rsidRPr="00E15C7C">
        <w:rPr>
          <w:color w:val="0000FF"/>
        </w:rPr>
        <w:t xml:space="preserve"> </w:t>
      </w:r>
      <w:r w:rsidR="00D82D3C" w:rsidRPr="00E55B87">
        <w:rPr>
          <w:color w:val="808080" w:themeColor="background1" w:themeShade="80"/>
        </w:rPr>
        <w:t>=</w:t>
      </w:r>
      <w:r w:rsidR="00D82D3C" w:rsidRPr="00E15C7C">
        <w:rPr>
          <w:color w:val="0000FF"/>
        </w:rPr>
        <w:t xml:space="preserve"> </w:t>
      </w:r>
      <w:r w:rsidR="00D82D3C" w:rsidRPr="00B90F8E">
        <w:rPr>
          <w:color w:val="FF0000"/>
        </w:rPr>
        <w:t>'</w:t>
      </w:r>
      <w:proofErr w:type="spellStart"/>
      <w:r w:rsidR="00D82D3C" w:rsidRPr="00B90F8E">
        <w:rPr>
          <w:color w:val="FF0000"/>
        </w:rPr>
        <w:t>get</w:t>
      </w:r>
      <w:r w:rsidR="00A42363">
        <w:rPr>
          <w:color w:val="FF0000"/>
        </w:rPr>
        <w:t>SalesOrders</w:t>
      </w:r>
      <w:proofErr w:type="spellEnd"/>
      <w:r w:rsidR="00D82D3C" w:rsidRPr="00B90F8E">
        <w:rPr>
          <w:color w:val="FF0000"/>
        </w:rPr>
        <w:t>'</w:t>
      </w:r>
      <w:r w:rsidR="00D82D3C" w:rsidRPr="00E55B87">
        <w:rPr>
          <w:color w:val="808080" w:themeColor="background1" w:themeShade="80"/>
        </w:rPr>
        <w:t>)</w:t>
      </w:r>
      <w:r w:rsidR="00D82D3C">
        <w:rPr>
          <w:color w:val="0000FF"/>
        </w:rPr>
        <w:br/>
        <w:t xml:space="preserve">    </w:t>
      </w:r>
      <w:r w:rsidR="00D82D3C" w:rsidRPr="00E15C7C">
        <w:rPr>
          <w:color w:val="0000FF"/>
        </w:rPr>
        <w:t>BEGIN</w:t>
      </w:r>
      <w:r w:rsidR="00D82D3C">
        <w:rPr>
          <w:color w:val="0000FF"/>
        </w:rPr>
        <w:br/>
        <w:t xml:space="preserve">       </w:t>
      </w:r>
      <w:r w:rsidR="00D82D3C" w:rsidRPr="00E15C7C">
        <w:rPr>
          <w:color w:val="0000FF"/>
        </w:rPr>
        <w:t xml:space="preserve">INSERT INTO </w:t>
      </w:r>
      <w:proofErr w:type="spellStart"/>
      <w:r w:rsidR="00D82D3C" w:rsidRPr="00AC31EA">
        <w:t>RestApiScopes</w:t>
      </w:r>
      <w:proofErr w:type="spellEnd"/>
      <w:r w:rsidR="00D82D3C" w:rsidRPr="00E15C7C">
        <w:rPr>
          <w:color w:val="0000FF"/>
        </w:rPr>
        <w:t xml:space="preserve"> </w:t>
      </w:r>
      <w:r w:rsidR="00D82D3C" w:rsidRPr="00E55B87">
        <w:rPr>
          <w:color w:val="808080" w:themeColor="background1" w:themeShade="80"/>
        </w:rPr>
        <w:t>(</w:t>
      </w:r>
      <w:proofErr w:type="spellStart"/>
      <w:r w:rsidR="00D82D3C" w:rsidRPr="00AC31EA">
        <w:t>RestApiScopeId</w:t>
      </w:r>
      <w:proofErr w:type="spellEnd"/>
      <w:r w:rsidR="00D82D3C" w:rsidRPr="00E55B87">
        <w:rPr>
          <w:color w:val="808080" w:themeColor="background1" w:themeShade="80"/>
        </w:rPr>
        <w:t>,</w:t>
      </w:r>
      <w:r w:rsidR="00D82D3C" w:rsidRPr="00E15C7C">
        <w:rPr>
          <w:color w:val="0000FF"/>
        </w:rPr>
        <w:t xml:space="preserve"> </w:t>
      </w:r>
      <w:r w:rsidR="00D82D3C" w:rsidRPr="00AC31EA">
        <w:t>[Description]</w:t>
      </w:r>
      <w:r w:rsidR="00D82D3C" w:rsidRPr="00E55B87">
        <w:rPr>
          <w:color w:val="808080" w:themeColor="background1" w:themeShade="80"/>
        </w:rPr>
        <w:t>)</w:t>
      </w:r>
      <w:r w:rsidR="00D82D3C" w:rsidRPr="00E15C7C">
        <w:rPr>
          <w:color w:val="0000FF"/>
        </w:rPr>
        <w:t xml:space="preserve"> VALUES </w:t>
      </w:r>
      <w:r w:rsidR="00D82D3C" w:rsidRPr="00E55B87">
        <w:rPr>
          <w:color w:val="808080" w:themeColor="background1" w:themeShade="80"/>
        </w:rPr>
        <w:t>(</w:t>
      </w:r>
      <w:r w:rsidR="00D82D3C" w:rsidRPr="00B90F8E">
        <w:rPr>
          <w:color w:val="FF0000"/>
        </w:rPr>
        <w:t>'</w:t>
      </w:r>
      <w:proofErr w:type="spellStart"/>
      <w:r w:rsidR="00D82D3C" w:rsidRPr="00B90F8E">
        <w:rPr>
          <w:color w:val="FF0000"/>
        </w:rPr>
        <w:t>get</w:t>
      </w:r>
      <w:r w:rsidR="00A42363">
        <w:rPr>
          <w:color w:val="FF0000"/>
        </w:rPr>
        <w:t>SalesOrders</w:t>
      </w:r>
      <w:proofErr w:type="spellEnd"/>
      <w:r w:rsidR="00D82D3C" w:rsidRPr="00B90F8E">
        <w:rPr>
          <w:color w:val="FF0000"/>
        </w:rPr>
        <w:t>'</w:t>
      </w:r>
      <w:r w:rsidR="00D82D3C" w:rsidRPr="00E55B87">
        <w:rPr>
          <w:color w:val="808080" w:themeColor="background1" w:themeShade="80"/>
        </w:rPr>
        <w:t>,</w:t>
      </w:r>
      <w:r w:rsidR="00D82D3C" w:rsidRPr="00E15C7C">
        <w:rPr>
          <w:color w:val="0000FF"/>
        </w:rPr>
        <w:t xml:space="preserve"> </w:t>
      </w:r>
      <w:r w:rsidR="00D82D3C" w:rsidRPr="00B90F8E">
        <w:rPr>
          <w:color w:val="FF0000"/>
        </w:rPr>
        <w:t>'</w:t>
      </w:r>
      <w:r w:rsidR="00A42363" w:rsidRPr="00A42363">
        <w:rPr>
          <w:color w:val="FF0000"/>
        </w:rPr>
        <w:t>allows read access to sales orders</w:t>
      </w:r>
      <w:r w:rsidR="00D82D3C" w:rsidRPr="00B90F8E">
        <w:rPr>
          <w:color w:val="FF0000"/>
        </w:rPr>
        <w:t>'</w:t>
      </w:r>
      <w:r w:rsidR="00D82D3C" w:rsidRPr="00E55B87">
        <w:rPr>
          <w:color w:val="808080" w:themeColor="background1" w:themeShade="80"/>
        </w:rPr>
        <w:t>);</w:t>
      </w:r>
      <w:r w:rsidR="00D82D3C">
        <w:rPr>
          <w:color w:val="0000FF"/>
        </w:rPr>
        <w:br/>
        <w:t xml:space="preserve">    </w:t>
      </w:r>
      <w:r w:rsidR="00D82D3C" w:rsidRPr="00E15C7C">
        <w:rPr>
          <w:color w:val="0000FF"/>
        </w:rPr>
        <w:t>END</w:t>
      </w:r>
      <w:r w:rsidR="00D82D3C" w:rsidRPr="00E55B87">
        <w:rPr>
          <w:color w:val="808080" w:themeColor="background1" w:themeShade="80"/>
        </w:rPr>
        <w:t>;</w:t>
      </w:r>
      <w:r w:rsidR="00D82D3C">
        <w:rPr>
          <w:color w:val="808080" w:themeColor="background1" w:themeShade="80"/>
        </w:rPr>
        <w:br/>
      </w:r>
      <w:r w:rsidR="00D82D3C">
        <w:rPr>
          <w:color w:val="0000FF"/>
        </w:rPr>
        <w:t xml:space="preserve"> </w:t>
      </w:r>
      <w:r w:rsidR="00D82D3C" w:rsidRPr="00E15C7C">
        <w:rPr>
          <w:color w:val="0000FF"/>
        </w:rPr>
        <w:t xml:space="preserve">IF </w:t>
      </w:r>
      <w:r w:rsidR="00D82D3C" w:rsidRPr="00E55B87">
        <w:rPr>
          <w:color w:val="808080" w:themeColor="background1" w:themeShade="80"/>
        </w:rPr>
        <w:t>NOT EXISTS(</w:t>
      </w:r>
      <w:r w:rsidR="00D82D3C" w:rsidRPr="00E15C7C">
        <w:rPr>
          <w:color w:val="0000FF"/>
        </w:rPr>
        <w:t xml:space="preserve">SELECT </w:t>
      </w:r>
      <w:proofErr w:type="spellStart"/>
      <w:r w:rsidR="00D82D3C" w:rsidRPr="00AC31EA">
        <w:t>RestApiScope</w:t>
      </w:r>
      <w:proofErr w:type="spellEnd"/>
      <w:r w:rsidR="00D82D3C" w:rsidRPr="00E15C7C">
        <w:rPr>
          <w:color w:val="0000FF"/>
        </w:rPr>
        <w:t xml:space="preserve"> FROM </w:t>
      </w:r>
      <w:proofErr w:type="spellStart"/>
      <w:r w:rsidR="00D82D3C" w:rsidRPr="00AC31EA">
        <w:t>RestApiScopes</w:t>
      </w:r>
      <w:proofErr w:type="spellEnd"/>
      <w:r w:rsidR="00D82D3C" w:rsidRPr="00E15C7C">
        <w:rPr>
          <w:color w:val="0000FF"/>
        </w:rPr>
        <w:t xml:space="preserve"> WHERE </w:t>
      </w:r>
      <w:proofErr w:type="spellStart"/>
      <w:r w:rsidR="00D82D3C" w:rsidRPr="00AC31EA">
        <w:t>RestApiScopeId</w:t>
      </w:r>
      <w:proofErr w:type="spellEnd"/>
      <w:r w:rsidR="00D82D3C" w:rsidRPr="00E15C7C">
        <w:rPr>
          <w:color w:val="0000FF"/>
        </w:rPr>
        <w:t xml:space="preserve"> </w:t>
      </w:r>
      <w:r w:rsidR="00D82D3C" w:rsidRPr="00E55B87">
        <w:rPr>
          <w:color w:val="808080" w:themeColor="background1" w:themeShade="80"/>
        </w:rPr>
        <w:t>=</w:t>
      </w:r>
      <w:r w:rsidR="00D82D3C" w:rsidRPr="00E15C7C">
        <w:rPr>
          <w:color w:val="0000FF"/>
        </w:rPr>
        <w:t xml:space="preserve"> </w:t>
      </w:r>
      <w:r w:rsidR="00D82D3C" w:rsidRPr="00B90F8E">
        <w:rPr>
          <w:color w:val="FF0000"/>
        </w:rPr>
        <w:t>'</w:t>
      </w:r>
      <w:proofErr w:type="spellStart"/>
      <w:r w:rsidR="00D82D3C" w:rsidRPr="00B90F8E">
        <w:rPr>
          <w:color w:val="FF0000"/>
        </w:rPr>
        <w:t>get</w:t>
      </w:r>
      <w:r w:rsidR="00A42363">
        <w:rPr>
          <w:color w:val="FF0000"/>
        </w:rPr>
        <w:t>AccountOverviews</w:t>
      </w:r>
      <w:proofErr w:type="spellEnd"/>
      <w:r w:rsidR="00D82D3C" w:rsidRPr="00B90F8E">
        <w:rPr>
          <w:color w:val="FF0000"/>
        </w:rPr>
        <w:t>'</w:t>
      </w:r>
      <w:r w:rsidR="00D82D3C" w:rsidRPr="00E55B87">
        <w:rPr>
          <w:color w:val="808080" w:themeColor="background1" w:themeShade="80"/>
        </w:rPr>
        <w:t>)</w:t>
      </w:r>
      <w:r w:rsidR="00D82D3C">
        <w:rPr>
          <w:color w:val="0000FF"/>
        </w:rPr>
        <w:br/>
        <w:t xml:space="preserve">    </w:t>
      </w:r>
      <w:r w:rsidR="00D82D3C" w:rsidRPr="00E15C7C">
        <w:rPr>
          <w:color w:val="0000FF"/>
        </w:rPr>
        <w:t>BEGIN</w:t>
      </w:r>
      <w:r w:rsidR="00D82D3C">
        <w:rPr>
          <w:color w:val="0000FF"/>
        </w:rPr>
        <w:br/>
        <w:t xml:space="preserve">       </w:t>
      </w:r>
      <w:r w:rsidR="00D82D3C" w:rsidRPr="00E15C7C">
        <w:rPr>
          <w:color w:val="0000FF"/>
        </w:rPr>
        <w:t xml:space="preserve">INSERT INTO </w:t>
      </w:r>
      <w:proofErr w:type="spellStart"/>
      <w:r w:rsidR="00D82D3C" w:rsidRPr="00AC31EA">
        <w:t>RestApiScopes</w:t>
      </w:r>
      <w:proofErr w:type="spellEnd"/>
      <w:r w:rsidR="00D82D3C" w:rsidRPr="00E15C7C">
        <w:rPr>
          <w:color w:val="0000FF"/>
        </w:rPr>
        <w:t xml:space="preserve"> </w:t>
      </w:r>
      <w:r w:rsidR="00D82D3C" w:rsidRPr="00E55B87">
        <w:rPr>
          <w:color w:val="808080" w:themeColor="background1" w:themeShade="80"/>
        </w:rPr>
        <w:t>(</w:t>
      </w:r>
      <w:proofErr w:type="spellStart"/>
      <w:r w:rsidR="00D82D3C" w:rsidRPr="00AC31EA">
        <w:t>RestApiScopeId</w:t>
      </w:r>
      <w:proofErr w:type="spellEnd"/>
      <w:r w:rsidR="00D82D3C" w:rsidRPr="00E55B87">
        <w:rPr>
          <w:color w:val="808080" w:themeColor="background1" w:themeShade="80"/>
        </w:rPr>
        <w:t>,</w:t>
      </w:r>
      <w:r w:rsidR="00D82D3C" w:rsidRPr="00E15C7C">
        <w:rPr>
          <w:color w:val="0000FF"/>
        </w:rPr>
        <w:t xml:space="preserve"> </w:t>
      </w:r>
      <w:r w:rsidR="00D82D3C" w:rsidRPr="00AC31EA">
        <w:t>[Description]</w:t>
      </w:r>
      <w:r w:rsidR="00D82D3C" w:rsidRPr="00E55B87">
        <w:rPr>
          <w:color w:val="808080" w:themeColor="background1" w:themeShade="80"/>
        </w:rPr>
        <w:t>)</w:t>
      </w:r>
      <w:r w:rsidR="00D82D3C" w:rsidRPr="00E15C7C">
        <w:rPr>
          <w:color w:val="0000FF"/>
        </w:rPr>
        <w:t xml:space="preserve"> VALUES </w:t>
      </w:r>
      <w:r w:rsidR="00D82D3C" w:rsidRPr="00E55B87">
        <w:rPr>
          <w:color w:val="808080" w:themeColor="background1" w:themeShade="80"/>
        </w:rPr>
        <w:t>(</w:t>
      </w:r>
      <w:r w:rsidR="00D82D3C" w:rsidRPr="00B90F8E">
        <w:rPr>
          <w:color w:val="FF0000"/>
        </w:rPr>
        <w:t>'</w:t>
      </w:r>
      <w:proofErr w:type="spellStart"/>
      <w:r w:rsidR="00D82D3C" w:rsidRPr="00B90F8E">
        <w:rPr>
          <w:color w:val="FF0000"/>
        </w:rPr>
        <w:t>get</w:t>
      </w:r>
      <w:r w:rsidR="00A42363">
        <w:rPr>
          <w:color w:val="FF0000"/>
        </w:rPr>
        <w:t>AccountOverviews</w:t>
      </w:r>
      <w:proofErr w:type="spellEnd"/>
      <w:r w:rsidR="00D82D3C" w:rsidRPr="00B90F8E">
        <w:rPr>
          <w:color w:val="FF0000"/>
        </w:rPr>
        <w:t>'</w:t>
      </w:r>
      <w:r w:rsidR="00D82D3C" w:rsidRPr="00E55B87">
        <w:rPr>
          <w:color w:val="808080" w:themeColor="background1" w:themeShade="80"/>
        </w:rPr>
        <w:t>,</w:t>
      </w:r>
      <w:r w:rsidR="00D82D3C" w:rsidRPr="00E15C7C">
        <w:rPr>
          <w:color w:val="0000FF"/>
        </w:rPr>
        <w:t xml:space="preserve"> </w:t>
      </w:r>
      <w:r w:rsidR="00D82D3C" w:rsidRPr="00B90F8E">
        <w:rPr>
          <w:color w:val="FF0000"/>
        </w:rPr>
        <w:t>'</w:t>
      </w:r>
      <w:r w:rsidR="00A42363" w:rsidRPr="00A42363">
        <w:rPr>
          <w:color w:val="FF0000"/>
        </w:rPr>
        <w:t>allows read access to customer account overview information</w:t>
      </w:r>
      <w:r w:rsidR="00D82D3C" w:rsidRPr="00B90F8E">
        <w:rPr>
          <w:color w:val="FF0000"/>
        </w:rPr>
        <w:t>'</w:t>
      </w:r>
      <w:r w:rsidR="00D82D3C" w:rsidRPr="00E55B87">
        <w:rPr>
          <w:color w:val="808080" w:themeColor="background1" w:themeShade="80"/>
        </w:rPr>
        <w:t>);</w:t>
      </w:r>
      <w:r w:rsidR="00D82D3C">
        <w:rPr>
          <w:color w:val="0000FF"/>
        </w:rPr>
        <w:br/>
        <w:t xml:space="preserve">    </w:t>
      </w:r>
      <w:r w:rsidR="00D82D3C" w:rsidRPr="00E15C7C">
        <w:rPr>
          <w:color w:val="0000FF"/>
        </w:rPr>
        <w:t>END</w:t>
      </w:r>
      <w:r w:rsidR="00D82D3C" w:rsidRPr="00E55B87">
        <w:rPr>
          <w:color w:val="808080" w:themeColor="background1" w:themeShade="80"/>
        </w:rPr>
        <w:t>;</w:t>
      </w:r>
      <w:r w:rsidR="00D82D3C">
        <w:rPr>
          <w:color w:val="808080" w:themeColor="background1" w:themeShade="80"/>
        </w:rPr>
        <w:br/>
      </w:r>
      <w:r w:rsidR="00D82D3C">
        <w:rPr>
          <w:color w:val="0000FF"/>
        </w:rPr>
        <w:t xml:space="preserve"> </w:t>
      </w:r>
      <w:r w:rsidR="00D82D3C" w:rsidRPr="00E15C7C">
        <w:rPr>
          <w:color w:val="0000FF"/>
        </w:rPr>
        <w:t xml:space="preserve">IF </w:t>
      </w:r>
      <w:r w:rsidR="00D82D3C" w:rsidRPr="00E55B87">
        <w:rPr>
          <w:color w:val="808080" w:themeColor="background1" w:themeShade="80"/>
        </w:rPr>
        <w:t>NOT EXISTS(</w:t>
      </w:r>
      <w:r w:rsidR="00D82D3C" w:rsidRPr="00E15C7C">
        <w:rPr>
          <w:color w:val="0000FF"/>
        </w:rPr>
        <w:t xml:space="preserve">SELECT </w:t>
      </w:r>
      <w:proofErr w:type="spellStart"/>
      <w:r w:rsidR="00D82D3C" w:rsidRPr="00AC31EA">
        <w:t>RestApiScope</w:t>
      </w:r>
      <w:proofErr w:type="spellEnd"/>
      <w:r w:rsidR="00D82D3C" w:rsidRPr="00E15C7C">
        <w:rPr>
          <w:color w:val="0000FF"/>
        </w:rPr>
        <w:t xml:space="preserve"> FROM </w:t>
      </w:r>
      <w:proofErr w:type="spellStart"/>
      <w:r w:rsidR="00D82D3C" w:rsidRPr="00AC31EA">
        <w:t>RestApiScopes</w:t>
      </w:r>
      <w:proofErr w:type="spellEnd"/>
      <w:r w:rsidR="00D82D3C" w:rsidRPr="00E15C7C">
        <w:rPr>
          <w:color w:val="0000FF"/>
        </w:rPr>
        <w:t xml:space="preserve"> WHERE </w:t>
      </w:r>
      <w:proofErr w:type="spellStart"/>
      <w:r w:rsidR="00D82D3C" w:rsidRPr="00AC31EA">
        <w:t>RestApiScopeId</w:t>
      </w:r>
      <w:proofErr w:type="spellEnd"/>
      <w:r w:rsidR="00D82D3C" w:rsidRPr="00E15C7C">
        <w:rPr>
          <w:color w:val="0000FF"/>
        </w:rPr>
        <w:t xml:space="preserve"> </w:t>
      </w:r>
      <w:r w:rsidR="00D82D3C" w:rsidRPr="00E55B87">
        <w:rPr>
          <w:color w:val="808080" w:themeColor="background1" w:themeShade="80"/>
        </w:rPr>
        <w:t>=</w:t>
      </w:r>
      <w:r w:rsidR="00D82D3C" w:rsidRPr="00E15C7C">
        <w:rPr>
          <w:color w:val="0000FF"/>
        </w:rPr>
        <w:t xml:space="preserve"> </w:t>
      </w:r>
      <w:r w:rsidR="00D82D3C" w:rsidRPr="00B90F8E">
        <w:rPr>
          <w:color w:val="FF0000"/>
        </w:rPr>
        <w:t>'</w:t>
      </w:r>
      <w:proofErr w:type="spellStart"/>
      <w:r w:rsidR="00D82D3C" w:rsidRPr="00B90F8E">
        <w:rPr>
          <w:color w:val="FF0000"/>
        </w:rPr>
        <w:t>get</w:t>
      </w:r>
      <w:r w:rsidR="00A42363">
        <w:rPr>
          <w:color w:val="FF0000"/>
        </w:rPr>
        <w:t>Statements</w:t>
      </w:r>
      <w:proofErr w:type="spellEnd"/>
      <w:r w:rsidR="00D82D3C" w:rsidRPr="00B90F8E">
        <w:rPr>
          <w:color w:val="FF0000"/>
        </w:rPr>
        <w:t>'</w:t>
      </w:r>
      <w:r w:rsidR="00D82D3C" w:rsidRPr="00E55B87">
        <w:rPr>
          <w:color w:val="808080" w:themeColor="background1" w:themeShade="80"/>
        </w:rPr>
        <w:t>)</w:t>
      </w:r>
      <w:r w:rsidR="00D82D3C">
        <w:rPr>
          <w:color w:val="0000FF"/>
        </w:rPr>
        <w:br/>
        <w:t xml:space="preserve">    </w:t>
      </w:r>
      <w:r w:rsidR="00D82D3C" w:rsidRPr="00E15C7C">
        <w:rPr>
          <w:color w:val="0000FF"/>
        </w:rPr>
        <w:t>BEGIN</w:t>
      </w:r>
      <w:r w:rsidR="00D82D3C">
        <w:rPr>
          <w:color w:val="0000FF"/>
        </w:rPr>
        <w:br/>
        <w:t xml:space="preserve">       </w:t>
      </w:r>
      <w:r w:rsidR="00D82D3C" w:rsidRPr="00E15C7C">
        <w:rPr>
          <w:color w:val="0000FF"/>
        </w:rPr>
        <w:t xml:space="preserve">INSERT INTO </w:t>
      </w:r>
      <w:proofErr w:type="spellStart"/>
      <w:r w:rsidR="00D82D3C" w:rsidRPr="00AC31EA">
        <w:t>RestApiScopes</w:t>
      </w:r>
      <w:proofErr w:type="spellEnd"/>
      <w:r w:rsidR="00D82D3C" w:rsidRPr="00E15C7C">
        <w:rPr>
          <w:color w:val="0000FF"/>
        </w:rPr>
        <w:t xml:space="preserve"> </w:t>
      </w:r>
      <w:r w:rsidR="00D82D3C" w:rsidRPr="00E55B87">
        <w:rPr>
          <w:color w:val="808080" w:themeColor="background1" w:themeShade="80"/>
        </w:rPr>
        <w:t>(</w:t>
      </w:r>
      <w:proofErr w:type="spellStart"/>
      <w:r w:rsidR="00D82D3C" w:rsidRPr="00AC31EA">
        <w:t>RestApiScopeId</w:t>
      </w:r>
      <w:proofErr w:type="spellEnd"/>
      <w:r w:rsidR="00D82D3C" w:rsidRPr="00E55B87">
        <w:rPr>
          <w:color w:val="808080" w:themeColor="background1" w:themeShade="80"/>
        </w:rPr>
        <w:t>,</w:t>
      </w:r>
      <w:r w:rsidR="00D82D3C" w:rsidRPr="00E15C7C">
        <w:rPr>
          <w:color w:val="0000FF"/>
        </w:rPr>
        <w:t xml:space="preserve"> </w:t>
      </w:r>
      <w:r w:rsidR="00D82D3C" w:rsidRPr="00AC31EA">
        <w:t>[Description]</w:t>
      </w:r>
      <w:r w:rsidR="00D82D3C" w:rsidRPr="00E55B87">
        <w:rPr>
          <w:color w:val="808080" w:themeColor="background1" w:themeShade="80"/>
        </w:rPr>
        <w:t>)</w:t>
      </w:r>
      <w:r w:rsidR="00D82D3C" w:rsidRPr="00E15C7C">
        <w:rPr>
          <w:color w:val="0000FF"/>
        </w:rPr>
        <w:t xml:space="preserve"> VALUES </w:t>
      </w:r>
      <w:r w:rsidR="00D82D3C" w:rsidRPr="00E55B87">
        <w:rPr>
          <w:color w:val="808080" w:themeColor="background1" w:themeShade="80"/>
        </w:rPr>
        <w:t>(</w:t>
      </w:r>
      <w:r w:rsidR="00D82D3C" w:rsidRPr="00B90F8E">
        <w:rPr>
          <w:color w:val="FF0000"/>
        </w:rPr>
        <w:t>'</w:t>
      </w:r>
      <w:proofErr w:type="spellStart"/>
      <w:r w:rsidR="00D82D3C" w:rsidRPr="00B90F8E">
        <w:rPr>
          <w:color w:val="FF0000"/>
        </w:rPr>
        <w:t>get</w:t>
      </w:r>
      <w:r w:rsidR="00A42363">
        <w:rPr>
          <w:color w:val="FF0000"/>
        </w:rPr>
        <w:t>Statements</w:t>
      </w:r>
      <w:proofErr w:type="spellEnd"/>
      <w:r w:rsidR="00D82D3C" w:rsidRPr="00B90F8E">
        <w:rPr>
          <w:color w:val="FF0000"/>
        </w:rPr>
        <w:t>'</w:t>
      </w:r>
      <w:r w:rsidR="00D82D3C" w:rsidRPr="00E55B87">
        <w:rPr>
          <w:color w:val="808080" w:themeColor="background1" w:themeShade="80"/>
        </w:rPr>
        <w:t>,</w:t>
      </w:r>
      <w:r w:rsidR="00D82D3C" w:rsidRPr="00E15C7C">
        <w:rPr>
          <w:color w:val="0000FF"/>
        </w:rPr>
        <w:t xml:space="preserve"> </w:t>
      </w:r>
      <w:r w:rsidR="00D82D3C" w:rsidRPr="00B90F8E">
        <w:rPr>
          <w:color w:val="FF0000"/>
        </w:rPr>
        <w:t>'</w:t>
      </w:r>
      <w:r w:rsidR="00A42363" w:rsidRPr="00A42363">
        <w:rPr>
          <w:color w:val="FF0000"/>
        </w:rPr>
        <w:t>allows read access to customer statements</w:t>
      </w:r>
      <w:r w:rsidR="00D82D3C" w:rsidRPr="00B90F8E">
        <w:rPr>
          <w:color w:val="FF0000"/>
        </w:rPr>
        <w:t>'</w:t>
      </w:r>
      <w:r w:rsidR="00D82D3C" w:rsidRPr="00E55B87">
        <w:rPr>
          <w:color w:val="808080" w:themeColor="background1" w:themeShade="80"/>
        </w:rPr>
        <w:t>);</w:t>
      </w:r>
      <w:r w:rsidR="00D82D3C">
        <w:rPr>
          <w:color w:val="0000FF"/>
        </w:rPr>
        <w:br/>
        <w:t xml:space="preserve">    </w:t>
      </w:r>
      <w:r w:rsidR="00D82D3C" w:rsidRPr="00E15C7C">
        <w:rPr>
          <w:color w:val="0000FF"/>
        </w:rPr>
        <w:t>END</w:t>
      </w:r>
      <w:r w:rsidR="00D82D3C" w:rsidRPr="00E55B87">
        <w:rPr>
          <w:color w:val="808080" w:themeColor="background1" w:themeShade="80"/>
        </w:rPr>
        <w:t>;</w:t>
      </w:r>
      <w:r w:rsidR="00D82D3C">
        <w:rPr>
          <w:color w:val="808080" w:themeColor="background1" w:themeShade="80"/>
        </w:rPr>
        <w:br/>
      </w:r>
      <w:r w:rsidR="00D82D3C">
        <w:rPr>
          <w:color w:val="0000FF"/>
        </w:rPr>
        <w:t xml:space="preserve"> </w:t>
      </w:r>
      <w:r w:rsidR="00D82D3C" w:rsidRPr="00E15C7C">
        <w:rPr>
          <w:color w:val="0000FF"/>
        </w:rPr>
        <w:t xml:space="preserve">IF </w:t>
      </w:r>
      <w:r w:rsidR="00D82D3C" w:rsidRPr="00E55B87">
        <w:rPr>
          <w:color w:val="808080" w:themeColor="background1" w:themeShade="80"/>
        </w:rPr>
        <w:t>NOT EXISTS(</w:t>
      </w:r>
      <w:r w:rsidR="00D82D3C" w:rsidRPr="00E15C7C">
        <w:rPr>
          <w:color w:val="0000FF"/>
        </w:rPr>
        <w:t xml:space="preserve">SELECT </w:t>
      </w:r>
      <w:proofErr w:type="spellStart"/>
      <w:r w:rsidR="00D82D3C" w:rsidRPr="00AC31EA">
        <w:t>RestApiScope</w:t>
      </w:r>
      <w:proofErr w:type="spellEnd"/>
      <w:r w:rsidR="00D82D3C" w:rsidRPr="00E15C7C">
        <w:rPr>
          <w:color w:val="0000FF"/>
        </w:rPr>
        <w:t xml:space="preserve"> FROM </w:t>
      </w:r>
      <w:proofErr w:type="spellStart"/>
      <w:r w:rsidR="00D82D3C" w:rsidRPr="00AC31EA">
        <w:t>RestApiScopes</w:t>
      </w:r>
      <w:proofErr w:type="spellEnd"/>
      <w:r w:rsidR="00D82D3C" w:rsidRPr="00E15C7C">
        <w:rPr>
          <w:color w:val="0000FF"/>
        </w:rPr>
        <w:t xml:space="preserve"> WHERE </w:t>
      </w:r>
      <w:proofErr w:type="spellStart"/>
      <w:r w:rsidR="00D82D3C" w:rsidRPr="00AC31EA">
        <w:t>RestApiScopeId</w:t>
      </w:r>
      <w:proofErr w:type="spellEnd"/>
      <w:r w:rsidR="00D82D3C" w:rsidRPr="00E15C7C">
        <w:rPr>
          <w:color w:val="0000FF"/>
        </w:rPr>
        <w:t xml:space="preserve"> </w:t>
      </w:r>
      <w:r w:rsidR="00D82D3C" w:rsidRPr="00E55B87">
        <w:rPr>
          <w:color w:val="808080" w:themeColor="background1" w:themeShade="80"/>
        </w:rPr>
        <w:t>=</w:t>
      </w:r>
      <w:r w:rsidR="00D82D3C" w:rsidRPr="00E15C7C">
        <w:rPr>
          <w:color w:val="0000FF"/>
        </w:rPr>
        <w:t xml:space="preserve"> </w:t>
      </w:r>
      <w:r w:rsidR="00D82D3C" w:rsidRPr="00B90F8E">
        <w:rPr>
          <w:color w:val="FF0000"/>
        </w:rPr>
        <w:t>'</w:t>
      </w:r>
      <w:proofErr w:type="spellStart"/>
      <w:r w:rsidR="00D82D3C" w:rsidRPr="00B90F8E">
        <w:rPr>
          <w:color w:val="FF0000"/>
        </w:rPr>
        <w:t>get</w:t>
      </w:r>
      <w:r w:rsidR="00A42363">
        <w:rPr>
          <w:color w:val="FF0000"/>
        </w:rPr>
        <w:t>Invoices</w:t>
      </w:r>
      <w:proofErr w:type="spellEnd"/>
      <w:r w:rsidR="00D82D3C" w:rsidRPr="00B90F8E">
        <w:rPr>
          <w:color w:val="FF0000"/>
        </w:rPr>
        <w:t>'</w:t>
      </w:r>
      <w:r w:rsidR="00D82D3C" w:rsidRPr="00E55B87">
        <w:rPr>
          <w:color w:val="808080" w:themeColor="background1" w:themeShade="80"/>
        </w:rPr>
        <w:t>)</w:t>
      </w:r>
      <w:r w:rsidR="00D82D3C">
        <w:rPr>
          <w:color w:val="0000FF"/>
        </w:rPr>
        <w:br/>
        <w:t xml:space="preserve">    </w:t>
      </w:r>
      <w:r w:rsidR="00D82D3C" w:rsidRPr="00E15C7C">
        <w:rPr>
          <w:color w:val="0000FF"/>
        </w:rPr>
        <w:t>BEGIN</w:t>
      </w:r>
      <w:r w:rsidR="00D82D3C">
        <w:rPr>
          <w:color w:val="0000FF"/>
        </w:rPr>
        <w:br/>
        <w:t xml:space="preserve">       </w:t>
      </w:r>
      <w:r w:rsidR="00D82D3C" w:rsidRPr="00E15C7C">
        <w:rPr>
          <w:color w:val="0000FF"/>
        </w:rPr>
        <w:t xml:space="preserve">INSERT INTO </w:t>
      </w:r>
      <w:proofErr w:type="spellStart"/>
      <w:r w:rsidR="00D82D3C" w:rsidRPr="00AC31EA">
        <w:t>RestApiScopes</w:t>
      </w:r>
      <w:proofErr w:type="spellEnd"/>
      <w:r w:rsidR="00D82D3C" w:rsidRPr="00E15C7C">
        <w:rPr>
          <w:color w:val="0000FF"/>
        </w:rPr>
        <w:t xml:space="preserve"> </w:t>
      </w:r>
      <w:r w:rsidR="00D82D3C" w:rsidRPr="00E55B87">
        <w:rPr>
          <w:color w:val="808080" w:themeColor="background1" w:themeShade="80"/>
        </w:rPr>
        <w:t>(</w:t>
      </w:r>
      <w:proofErr w:type="spellStart"/>
      <w:r w:rsidR="00D82D3C" w:rsidRPr="00AC31EA">
        <w:t>RestApiScopeId</w:t>
      </w:r>
      <w:proofErr w:type="spellEnd"/>
      <w:r w:rsidR="00D82D3C" w:rsidRPr="00E55B87">
        <w:rPr>
          <w:color w:val="808080" w:themeColor="background1" w:themeShade="80"/>
        </w:rPr>
        <w:t>,</w:t>
      </w:r>
      <w:r w:rsidR="00D82D3C" w:rsidRPr="00E15C7C">
        <w:rPr>
          <w:color w:val="0000FF"/>
        </w:rPr>
        <w:t xml:space="preserve"> </w:t>
      </w:r>
      <w:r w:rsidR="00D82D3C" w:rsidRPr="00AC31EA">
        <w:t>[Description]</w:t>
      </w:r>
      <w:r w:rsidR="00D82D3C" w:rsidRPr="00E55B87">
        <w:rPr>
          <w:color w:val="808080" w:themeColor="background1" w:themeShade="80"/>
        </w:rPr>
        <w:t>)</w:t>
      </w:r>
      <w:r w:rsidR="00D82D3C" w:rsidRPr="00E15C7C">
        <w:rPr>
          <w:color w:val="0000FF"/>
        </w:rPr>
        <w:t xml:space="preserve"> VALUES </w:t>
      </w:r>
      <w:r w:rsidR="00D82D3C" w:rsidRPr="00E55B87">
        <w:rPr>
          <w:color w:val="808080" w:themeColor="background1" w:themeShade="80"/>
        </w:rPr>
        <w:t>(</w:t>
      </w:r>
      <w:r w:rsidR="00D82D3C" w:rsidRPr="00B90F8E">
        <w:rPr>
          <w:color w:val="FF0000"/>
        </w:rPr>
        <w:t>'</w:t>
      </w:r>
      <w:proofErr w:type="spellStart"/>
      <w:r w:rsidR="00D82D3C" w:rsidRPr="00B90F8E">
        <w:rPr>
          <w:color w:val="FF0000"/>
        </w:rPr>
        <w:t>get</w:t>
      </w:r>
      <w:r w:rsidR="00A42363">
        <w:rPr>
          <w:color w:val="FF0000"/>
        </w:rPr>
        <w:t>Invoices</w:t>
      </w:r>
      <w:proofErr w:type="spellEnd"/>
      <w:r w:rsidR="00D82D3C" w:rsidRPr="00B90F8E">
        <w:rPr>
          <w:color w:val="FF0000"/>
        </w:rPr>
        <w:t>'</w:t>
      </w:r>
      <w:r w:rsidR="00D82D3C" w:rsidRPr="00E55B87">
        <w:rPr>
          <w:color w:val="808080" w:themeColor="background1" w:themeShade="80"/>
        </w:rPr>
        <w:t>,</w:t>
      </w:r>
      <w:r w:rsidR="00D82D3C" w:rsidRPr="00E15C7C">
        <w:rPr>
          <w:color w:val="0000FF"/>
        </w:rPr>
        <w:t xml:space="preserve"> </w:t>
      </w:r>
      <w:r w:rsidR="00D82D3C" w:rsidRPr="00B90F8E">
        <w:rPr>
          <w:color w:val="FF0000"/>
        </w:rPr>
        <w:t>'</w:t>
      </w:r>
      <w:r w:rsidR="00A42363" w:rsidRPr="00A42363">
        <w:rPr>
          <w:color w:val="FF0000"/>
        </w:rPr>
        <w:t>allows read access to customer invoices</w:t>
      </w:r>
      <w:r w:rsidR="00D82D3C" w:rsidRPr="00B90F8E">
        <w:rPr>
          <w:color w:val="FF0000"/>
        </w:rPr>
        <w:t>'</w:t>
      </w:r>
      <w:r w:rsidR="00D82D3C" w:rsidRPr="00E55B87">
        <w:rPr>
          <w:color w:val="808080" w:themeColor="background1" w:themeShade="80"/>
        </w:rPr>
        <w:t>);</w:t>
      </w:r>
      <w:r w:rsidR="00D82D3C">
        <w:rPr>
          <w:color w:val="0000FF"/>
        </w:rPr>
        <w:br/>
        <w:t xml:space="preserve">    </w:t>
      </w:r>
      <w:r w:rsidR="00D82D3C" w:rsidRPr="00E15C7C">
        <w:rPr>
          <w:color w:val="0000FF"/>
        </w:rPr>
        <w:t>END</w:t>
      </w:r>
      <w:r w:rsidR="00D82D3C" w:rsidRPr="00E55B87">
        <w:rPr>
          <w:color w:val="808080" w:themeColor="background1" w:themeShade="80"/>
        </w:rPr>
        <w:t>;</w:t>
      </w:r>
      <w:r w:rsidR="00D82D3C">
        <w:rPr>
          <w:color w:val="808080" w:themeColor="background1" w:themeShade="80"/>
        </w:rPr>
        <w:br/>
      </w:r>
      <w:r w:rsidR="00D82D3C">
        <w:rPr>
          <w:color w:val="0000FF"/>
        </w:rPr>
        <w:t xml:space="preserve"> </w:t>
      </w:r>
      <w:r w:rsidR="00D82D3C" w:rsidRPr="00E15C7C">
        <w:rPr>
          <w:color w:val="0000FF"/>
        </w:rPr>
        <w:t xml:space="preserve">IF </w:t>
      </w:r>
      <w:r w:rsidR="00D82D3C" w:rsidRPr="00E55B87">
        <w:rPr>
          <w:color w:val="808080" w:themeColor="background1" w:themeShade="80"/>
        </w:rPr>
        <w:t>NOT EXISTS(</w:t>
      </w:r>
      <w:r w:rsidR="00D82D3C" w:rsidRPr="00E15C7C">
        <w:rPr>
          <w:color w:val="0000FF"/>
        </w:rPr>
        <w:t xml:space="preserve">SELECT </w:t>
      </w:r>
      <w:proofErr w:type="spellStart"/>
      <w:r w:rsidR="00D82D3C" w:rsidRPr="00AC31EA">
        <w:t>RestApiScope</w:t>
      </w:r>
      <w:proofErr w:type="spellEnd"/>
      <w:r w:rsidR="00D82D3C" w:rsidRPr="00E15C7C">
        <w:rPr>
          <w:color w:val="0000FF"/>
        </w:rPr>
        <w:t xml:space="preserve"> FROM </w:t>
      </w:r>
      <w:proofErr w:type="spellStart"/>
      <w:r w:rsidR="00D82D3C" w:rsidRPr="00AC31EA">
        <w:t>RestApiScopes</w:t>
      </w:r>
      <w:proofErr w:type="spellEnd"/>
      <w:r w:rsidR="00D82D3C" w:rsidRPr="00E15C7C">
        <w:rPr>
          <w:color w:val="0000FF"/>
        </w:rPr>
        <w:t xml:space="preserve"> WHERE </w:t>
      </w:r>
      <w:proofErr w:type="spellStart"/>
      <w:r w:rsidR="00D82D3C" w:rsidRPr="00AC31EA">
        <w:t>RestApiScopeId</w:t>
      </w:r>
      <w:proofErr w:type="spellEnd"/>
      <w:r w:rsidR="00D82D3C" w:rsidRPr="00E15C7C">
        <w:rPr>
          <w:color w:val="0000FF"/>
        </w:rPr>
        <w:t xml:space="preserve"> </w:t>
      </w:r>
      <w:r w:rsidR="00D82D3C" w:rsidRPr="00E55B87">
        <w:rPr>
          <w:color w:val="808080" w:themeColor="background1" w:themeShade="80"/>
        </w:rPr>
        <w:t>=</w:t>
      </w:r>
      <w:r w:rsidR="00D82D3C" w:rsidRPr="00E15C7C">
        <w:rPr>
          <w:color w:val="0000FF"/>
        </w:rPr>
        <w:t xml:space="preserve"> </w:t>
      </w:r>
      <w:r w:rsidR="00D82D3C" w:rsidRPr="00B90F8E">
        <w:rPr>
          <w:color w:val="FF0000"/>
        </w:rPr>
        <w:t>'</w:t>
      </w:r>
      <w:proofErr w:type="spellStart"/>
      <w:r w:rsidR="00D82D3C" w:rsidRPr="00B90F8E">
        <w:rPr>
          <w:color w:val="FF0000"/>
        </w:rPr>
        <w:t>get</w:t>
      </w:r>
      <w:r w:rsidR="00A42363">
        <w:rPr>
          <w:color w:val="FF0000"/>
        </w:rPr>
        <w:t>Pdfs</w:t>
      </w:r>
      <w:proofErr w:type="spellEnd"/>
      <w:r w:rsidR="00D82D3C" w:rsidRPr="00B90F8E">
        <w:rPr>
          <w:color w:val="FF0000"/>
        </w:rPr>
        <w:t>'</w:t>
      </w:r>
      <w:r w:rsidR="00D82D3C" w:rsidRPr="00E55B87">
        <w:rPr>
          <w:color w:val="808080" w:themeColor="background1" w:themeShade="80"/>
        </w:rPr>
        <w:t>)</w:t>
      </w:r>
      <w:r w:rsidR="00D82D3C">
        <w:rPr>
          <w:color w:val="0000FF"/>
        </w:rPr>
        <w:br/>
        <w:t xml:space="preserve">    </w:t>
      </w:r>
      <w:r w:rsidR="00D82D3C" w:rsidRPr="00E15C7C">
        <w:rPr>
          <w:color w:val="0000FF"/>
        </w:rPr>
        <w:t>BEGIN</w:t>
      </w:r>
      <w:r w:rsidR="00D82D3C">
        <w:rPr>
          <w:color w:val="0000FF"/>
        </w:rPr>
        <w:br/>
        <w:t xml:space="preserve">       </w:t>
      </w:r>
      <w:r w:rsidR="00D82D3C" w:rsidRPr="00E15C7C">
        <w:rPr>
          <w:color w:val="0000FF"/>
        </w:rPr>
        <w:t xml:space="preserve">INSERT INTO </w:t>
      </w:r>
      <w:proofErr w:type="spellStart"/>
      <w:r w:rsidR="00D82D3C" w:rsidRPr="00AC31EA">
        <w:t>RestApiScopes</w:t>
      </w:r>
      <w:proofErr w:type="spellEnd"/>
      <w:r w:rsidR="00D82D3C" w:rsidRPr="00E15C7C">
        <w:rPr>
          <w:color w:val="0000FF"/>
        </w:rPr>
        <w:t xml:space="preserve"> </w:t>
      </w:r>
      <w:r w:rsidR="00D82D3C" w:rsidRPr="00E55B87">
        <w:rPr>
          <w:color w:val="808080" w:themeColor="background1" w:themeShade="80"/>
        </w:rPr>
        <w:t>(</w:t>
      </w:r>
      <w:proofErr w:type="spellStart"/>
      <w:r w:rsidR="00D82D3C" w:rsidRPr="00AC31EA">
        <w:t>RestApiScopeId</w:t>
      </w:r>
      <w:proofErr w:type="spellEnd"/>
      <w:r w:rsidR="00D82D3C" w:rsidRPr="00E55B87">
        <w:rPr>
          <w:color w:val="808080" w:themeColor="background1" w:themeShade="80"/>
        </w:rPr>
        <w:t>,</w:t>
      </w:r>
      <w:r w:rsidR="00D82D3C" w:rsidRPr="00E15C7C">
        <w:rPr>
          <w:color w:val="0000FF"/>
        </w:rPr>
        <w:t xml:space="preserve"> </w:t>
      </w:r>
      <w:r w:rsidR="00D82D3C" w:rsidRPr="00AC31EA">
        <w:t>[Description]</w:t>
      </w:r>
      <w:r w:rsidR="00D82D3C" w:rsidRPr="00E55B87">
        <w:rPr>
          <w:color w:val="808080" w:themeColor="background1" w:themeShade="80"/>
        </w:rPr>
        <w:t>)</w:t>
      </w:r>
      <w:r w:rsidR="00D82D3C" w:rsidRPr="00E15C7C">
        <w:rPr>
          <w:color w:val="0000FF"/>
        </w:rPr>
        <w:t xml:space="preserve"> VALUES </w:t>
      </w:r>
      <w:r w:rsidR="00D82D3C" w:rsidRPr="00E55B87">
        <w:rPr>
          <w:color w:val="808080" w:themeColor="background1" w:themeShade="80"/>
        </w:rPr>
        <w:t>(</w:t>
      </w:r>
      <w:r w:rsidR="00D82D3C" w:rsidRPr="00B90F8E">
        <w:rPr>
          <w:color w:val="FF0000"/>
        </w:rPr>
        <w:t>'</w:t>
      </w:r>
      <w:proofErr w:type="spellStart"/>
      <w:r w:rsidR="00D82D3C" w:rsidRPr="00B90F8E">
        <w:rPr>
          <w:color w:val="FF0000"/>
        </w:rPr>
        <w:t>get</w:t>
      </w:r>
      <w:r w:rsidR="00A42363">
        <w:rPr>
          <w:color w:val="FF0000"/>
        </w:rPr>
        <w:t>Pdfs</w:t>
      </w:r>
      <w:proofErr w:type="spellEnd"/>
      <w:r w:rsidR="00D82D3C" w:rsidRPr="00B90F8E">
        <w:rPr>
          <w:color w:val="FF0000"/>
        </w:rPr>
        <w:t>'</w:t>
      </w:r>
      <w:r w:rsidR="00D82D3C" w:rsidRPr="00E55B87">
        <w:rPr>
          <w:color w:val="808080" w:themeColor="background1" w:themeShade="80"/>
        </w:rPr>
        <w:t>,</w:t>
      </w:r>
      <w:r w:rsidR="00D82D3C" w:rsidRPr="00E15C7C">
        <w:rPr>
          <w:color w:val="0000FF"/>
        </w:rPr>
        <w:t xml:space="preserve"> </w:t>
      </w:r>
      <w:r w:rsidR="00D82D3C" w:rsidRPr="00B90F8E">
        <w:rPr>
          <w:color w:val="FF0000"/>
        </w:rPr>
        <w:t>'</w:t>
      </w:r>
      <w:r w:rsidR="00A42363" w:rsidRPr="00A42363">
        <w:rPr>
          <w:color w:val="FF0000"/>
        </w:rPr>
        <w:t>allows read access to PDF printouts</w:t>
      </w:r>
      <w:r w:rsidR="00D82D3C" w:rsidRPr="00B90F8E">
        <w:rPr>
          <w:color w:val="FF0000"/>
        </w:rPr>
        <w:t>'</w:t>
      </w:r>
      <w:r w:rsidR="00D82D3C" w:rsidRPr="00E55B87">
        <w:rPr>
          <w:color w:val="808080" w:themeColor="background1" w:themeShade="80"/>
        </w:rPr>
        <w:t>);</w:t>
      </w:r>
      <w:r w:rsidR="00D82D3C">
        <w:rPr>
          <w:color w:val="0000FF"/>
        </w:rPr>
        <w:br/>
        <w:t xml:space="preserve">    </w:t>
      </w:r>
      <w:r w:rsidR="00D82D3C" w:rsidRPr="00E15C7C">
        <w:rPr>
          <w:color w:val="0000FF"/>
        </w:rPr>
        <w:t>END</w:t>
      </w:r>
      <w:r w:rsidR="00D82D3C" w:rsidRPr="00E55B87">
        <w:rPr>
          <w:color w:val="808080" w:themeColor="background1" w:themeShade="80"/>
        </w:rPr>
        <w:t>;</w:t>
      </w:r>
      <w:r w:rsidR="00D82D3C">
        <w:rPr>
          <w:color w:val="808080" w:themeColor="background1" w:themeShade="80"/>
        </w:rPr>
        <w:br/>
      </w:r>
      <w:r w:rsidR="00D82D3C">
        <w:rPr>
          <w:color w:val="0000FF"/>
        </w:rPr>
        <w:t xml:space="preserve"> </w:t>
      </w:r>
      <w:r w:rsidR="00D82D3C" w:rsidRPr="00E15C7C">
        <w:rPr>
          <w:color w:val="0000FF"/>
        </w:rPr>
        <w:t xml:space="preserve">IF </w:t>
      </w:r>
      <w:r w:rsidR="00D82D3C" w:rsidRPr="00E55B87">
        <w:rPr>
          <w:color w:val="808080" w:themeColor="background1" w:themeShade="80"/>
        </w:rPr>
        <w:t>NOT EXISTS(</w:t>
      </w:r>
      <w:r w:rsidR="00D82D3C" w:rsidRPr="00E15C7C">
        <w:rPr>
          <w:color w:val="0000FF"/>
        </w:rPr>
        <w:t xml:space="preserve">SELECT </w:t>
      </w:r>
      <w:proofErr w:type="spellStart"/>
      <w:r w:rsidR="00D82D3C" w:rsidRPr="00AC31EA">
        <w:t>RestApiScope</w:t>
      </w:r>
      <w:proofErr w:type="spellEnd"/>
      <w:r w:rsidR="00D82D3C" w:rsidRPr="00E15C7C">
        <w:rPr>
          <w:color w:val="0000FF"/>
        </w:rPr>
        <w:t xml:space="preserve"> FROM </w:t>
      </w:r>
      <w:proofErr w:type="spellStart"/>
      <w:r w:rsidR="00D82D3C" w:rsidRPr="00AC31EA">
        <w:t>RestApiScopes</w:t>
      </w:r>
      <w:proofErr w:type="spellEnd"/>
      <w:r w:rsidR="00D82D3C" w:rsidRPr="00E15C7C">
        <w:rPr>
          <w:color w:val="0000FF"/>
        </w:rPr>
        <w:t xml:space="preserve"> WHERE </w:t>
      </w:r>
      <w:proofErr w:type="spellStart"/>
      <w:r w:rsidR="00D82D3C" w:rsidRPr="00AC31EA">
        <w:t>RestApiScopeId</w:t>
      </w:r>
      <w:proofErr w:type="spellEnd"/>
      <w:r w:rsidR="00D82D3C" w:rsidRPr="00E15C7C">
        <w:rPr>
          <w:color w:val="0000FF"/>
        </w:rPr>
        <w:t xml:space="preserve"> </w:t>
      </w:r>
      <w:r w:rsidR="00D82D3C" w:rsidRPr="00E55B87">
        <w:rPr>
          <w:color w:val="808080" w:themeColor="background1" w:themeShade="80"/>
        </w:rPr>
        <w:t>=</w:t>
      </w:r>
      <w:r w:rsidR="00D82D3C" w:rsidRPr="00E15C7C">
        <w:rPr>
          <w:color w:val="0000FF"/>
        </w:rPr>
        <w:t xml:space="preserve"> </w:t>
      </w:r>
      <w:r w:rsidR="00D82D3C" w:rsidRPr="00B90F8E">
        <w:rPr>
          <w:color w:val="FF0000"/>
        </w:rPr>
        <w:t>'</w:t>
      </w:r>
      <w:proofErr w:type="spellStart"/>
      <w:r w:rsidR="00A42363">
        <w:rPr>
          <w:color w:val="FF0000"/>
        </w:rPr>
        <w:t>putConvertQuotes</w:t>
      </w:r>
      <w:proofErr w:type="spellEnd"/>
      <w:r w:rsidR="00D82D3C" w:rsidRPr="00B90F8E">
        <w:rPr>
          <w:color w:val="FF0000"/>
        </w:rPr>
        <w:t>'</w:t>
      </w:r>
      <w:r w:rsidR="00D82D3C" w:rsidRPr="00E55B87">
        <w:rPr>
          <w:color w:val="808080" w:themeColor="background1" w:themeShade="80"/>
        </w:rPr>
        <w:t>)</w:t>
      </w:r>
      <w:r w:rsidR="00D82D3C">
        <w:rPr>
          <w:color w:val="0000FF"/>
        </w:rPr>
        <w:br/>
        <w:t xml:space="preserve">    </w:t>
      </w:r>
      <w:r w:rsidR="00D82D3C" w:rsidRPr="00E15C7C">
        <w:rPr>
          <w:color w:val="0000FF"/>
        </w:rPr>
        <w:t>BEGIN</w:t>
      </w:r>
      <w:r w:rsidR="00D82D3C">
        <w:rPr>
          <w:color w:val="0000FF"/>
        </w:rPr>
        <w:br/>
        <w:t xml:space="preserve">       </w:t>
      </w:r>
      <w:r w:rsidR="00D82D3C" w:rsidRPr="00E15C7C">
        <w:rPr>
          <w:color w:val="0000FF"/>
        </w:rPr>
        <w:t xml:space="preserve">INSERT INTO </w:t>
      </w:r>
      <w:proofErr w:type="spellStart"/>
      <w:r w:rsidR="00D82D3C" w:rsidRPr="00AC31EA">
        <w:t>RestApiScopes</w:t>
      </w:r>
      <w:proofErr w:type="spellEnd"/>
      <w:r w:rsidR="00D82D3C" w:rsidRPr="00E15C7C">
        <w:rPr>
          <w:color w:val="0000FF"/>
        </w:rPr>
        <w:t xml:space="preserve"> </w:t>
      </w:r>
      <w:r w:rsidR="00D82D3C" w:rsidRPr="00E55B87">
        <w:rPr>
          <w:color w:val="808080" w:themeColor="background1" w:themeShade="80"/>
        </w:rPr>
        <w:t>(</w:t>
      </w:r>
      <w:proofErr w:type="spellStart"/>
      <w:r w:rsidR="00D82D3C" w:rsidRPr="00AC31EA">
        <w:t>RestApiScopeId</w:t>
      </w:r>
      <w:proofErr w:type="spellEnd"/>
      <w:r w:rsidR="00D82D3C" w:rsidRPr="00E55B87">
        <w:rPr>
          <w:color w:val="808080" w:themeColor="background1" w:themeShade="80"/>
        </w:rPr>
        <w:t>,</w:t>
      </w:r>
      <w:r w:rsidR="00D82D3C" w:rsidRPr="00E15C7C">
        <w:rPr>
          <w:color w:val="0000FF"/>
        </w:rPr>
        <w:t xml:space="preserve"> </w:t>
      </w:r>
      <w:r w:rsidR="00D82D3C" w:rsidRPr="00AC31EA">
        <w:t>[Description]</w:t>
      </w:r>
      <w:r w:rsidR="00D82D3C" w:rsidRPr="00E55B87">
        <w:rPr>
          <w:color w:val="808080" w:themeColor="background1" w:themeShade="80"/>
        </w:rPr>
        <w:t>)</w:t>
      </w:r>
      <w:r w:rsidR="00D82D3C" w:rsidRPr="00E15C7C">
        <w:rPr>
          <w:color w:val="0000FF"/>
        </w:rPr>
        <w:t xml:space="preserve"> VALUES </w:t>
      </w:r>
      <w:r w:rsidR="00D82D3C" w:rsidRPr="00E55B87">
        <w:rPr>
          <w:color w:val="808080" w:themeColor="background1" w:themeShade="80"/>
        </w:rPr>
        <w:t>(</w:t>
      </w:r>
      <w:r w:rsidR="00D82D3C" w:rsidRPr="00B90F8E">
        <w:rPr>
          <w:color w:val="FF0000"/>
        </w:rPr>
        <w:t>'</w:t>
      </w:r>
      <w:proofErr w:type="spellStart"/>
      <w:r w:rsidR="00A42363">
        <w:rPr>
          <w:color w:val="FF0000"/>
        </w:rPr>
        <w:t>putConvertQuotes</w:t>
      </w:r>
      <w:proofErr w:type="spellEnd"/>
      <w:r w:rsidR="00D82D3C" w:rsidRPr="00B90F8E">
        <w:rPr>
          <w:color w:val="FF0000"/>
        </w:rPr>
        <w:t>'</w:t>
      </w:r>
      <w:r w:rsidR="00D82D3C" w:rsidRPr="00E55B87">
        <w:rPr>
          <w:color w:val="808080" w:themeColor="background1" w:themeShade="80"/>
        </w:rPr>
        <w:t>,</w:t>
      </w:r>
      <w:r w:rsidR="00D82D3C" w:rsidRPr="00E15C7C">
        <w:rPr>
          <w:color w:val="0000FF"/>
        </w:rPr>
        <w:t xml:space="preserve"> </w:t>
      </w:r>
      <w:r w:rsidR="00D82D3C" w:rsidRPr="00B90F8E">
        <w:rPr>
          <w:color w:val="FF0000"/>
        </w:rPr>
        <w:t>'</w:t>
      </w:r>
      <w:r w:rsidR="00A42363" w:rsidRPr="00A42363">
        <w:rPr>
          <w:color w:val="FF0000"/>
        </w:rPr>
        <w:t>allows write access to convert quotes to orders</w:t>
      </w:r>
      <w:r w:rsidR="00D82D3C" w:rsidRPr="00B90F8E">
        <w:rPr>
          <w:color w:val="FF0000"/>
        </w:rPr>
        <w:t>'</w:t>
      </w:r>
      <w:r w:rsidR="00D82D3C" w:rsidRPr="00E55B87">
        <w:rPr>
          <w:color w:val="808080" w:themeColor="background1" w:themeShade="80"/>
        </w:rPr>
        <w:t>);</w:t>
      </w:r>
      <w:r w:rsidR="00D82D3C">
        <w:rPr>
          <w:color w:val="0000FF"/>
        </w:rPr>
        <w:br/>
        <w:t xml:space="preserve">    </w:t>
      </w:r>
      <w:r w:rsidR="00D82D3C" w:rsidRPr="00E15C7C">
        <w:rPr>
          <w:color w:val="0000FF"/>
        </w:rPr>
        <w:t>END</w:t>
      </w:r>
      <w:r w:rsidR="00D82D3C" w:rsidRPr="00E55B87">
        <w:rPr>
          <w:color w:val="808080" w:themeColor="background1" w:themeShade="80"/>
        </w:rPr>
        <w:t>;</w:t>
      </w:r>
      <w:r w:rsidR="00B901E7">
        <w:br/>
      </w:r>
    </w:p>
    <w:p w14:paraId="5315A460" w14:textId="20D5DE75" w:rsidR="00ED2D42" w:rsidRPr="00ED2D42" w:rsidRDefault="00ED2D42" w:rsidP="00ED2D42">
      <w:pPr>
        <w:rPr>
          <w:rFonts w:ascii="Segoe UI" w:hAnsi="Segoe UI" w:cs="Segoe UI"/>
          <w:sz w:val="20"/>
          <w:szCs w:val="20"/>
        </w:rPr>
      </w:pPr>
      <w:r>
        <w:rPr>
          <w:rFonts w:ascii="Segoe UI" w:hAnsi="Segoe UI" w:cs="Segoe UI"/>
          <w:sz w:val="20"/>
          <w:szCs w:val="20"/>
        </w:rPr>
        <w:lastRenderedPageBreak/>
        <w:t xml:space="preserve">Once the scopes have been added to the database, they can be assigned to eCommerce Websites to enable developers to </w:t>
      </w:r>
      <w:r w:rsidR="000B4F20">
        <w:rPr>
          <w:rFonts w:ascii="Segoe UI" w:hAnsi="Segoe UI" w:cs="Segoe UI"/>
          <w:sz w:val="20"/>
          <w:szCs w:val="20"/>
        </w:rPr>
        <w:t>start</w:t>
      </w:r>
      <w:r>
        <w:rPr>
          <w:rFonts w:ascii="Segoe UI" w:hAnsi="Segoe UI" w:cs="Segoe UI"/>
          <w:sz w:val="20"/>
          <w:szCs w:val="20"/>
        </w:rPr>
        <w:t xml:space="preserve"> using the API. </w:t>
      </w:r>
      <w:r w:rsidRPr="00ED2D42">
        <w:rPr>
          <w:rFonts w:ascii="Segoe UI" w:hAnsi="Segoe UI" w:cs="Segoe UI"/>
          <w:sz w:val="20"/>
          <w:szCs w:val="20"/>
        </w:rPr>
        <w:t xml:space="preserve">Instructions on </w:t>
      </w:r>
      <w:r>
        <w:rPr>
          <w:rFonts w:ascii="Segoe UI" w:hAnsi="Segoe UI" w:cs="Segoe UI"/>
          <w:sz w:val="20"/>
          <w:szCs w:val="20"/>
        </w:rPr>
        <w:t>how to do this</w:t>
      </w:r>
      <w:r w:rsidRPr="00ED2D42">
        <w:rPr>
          <w:rFonts w:ascii="Segoe UI" w:hAnsi="Segoe UI" w:cs="Segoe UI"/>
          <w:sz w:val="20"/>
          <w:szCs w:val="20"/>
        </w:rPr>
        <w:t xml:space="preserve"> can be found in the WinMan REST API v</w:t>
      </w:r>
      <w:r w:rsidR="00804336">
        <w:rPr>
          <w:rFonts w:ascii="Segoe UI" w:hAnsi="Segoe UI" w:cs="Segoe UI"/>
          <w:sz w:val="20"/>
          <w:szCs w:val="20"/>
        </w:rPr>
        <w:t>2</w:t>
      </w:r>
      <w:r w:rsidRPr="00ED2D42">
        <w:rPr>
          <w:rFonts w:ascii="Segoe UI" w:hAnsi="Segoe UI" w:cs="Segoe UI"/>
          <w:sz w:val="20"/>
          <w:szCs w:val="20"/>
        </w:rPr>
        <w:t>.</w:t>
      </w:r>
      <w:r w:rsidR="00804336">
        <w:rPr>
          <w:rFonts w:ascii="Segoe UI" w:hAnsi="Segoe UI" w:cs="Segoe UI"/>
          <w:sz w:val="20"/>
          <w:szCs w:val="20"/>
        </w:rPr>
        <w:t>0</w:t>
      </w:r>
      <w:r w:rsidRPr="00ED2D42">
        <w:rPr>
          <w:rFonts w:ascii="Segoe UI" w:hAnsi="Segoe UI" w:cs="Segoe UI"/>
          <w:sz w:val="20"/>
          <w:szCs w:val="20"/>
        </w:rPr>
        <w:t>.</w:t>
      </w:r>
      <w:r w:rsidR="00F62591">
        <w:rPr>
          <w:rFonts w:ascii="Segoe UI" w:hAnsi="Segoe UI" w:cs="Segoe UI"/>
          <w:sz w:val="20"/>
          <w:szCs w:val="20"/>
        </w:rPr>
        <w:t>0</w:t>
      </w:r>
      <w:r w:rsidRPr="00ED2D42">
        <w:rPr>
          <w:rFonts w:ascii="Segoe UI" w:hAnsi="Segoe UI" w:cs="Segoe UI"/>
          <w:sz w:val="20"/>
          <w:szCs w:val="20"/>
        </w:rPr>
        <w:t xml:space="preserve"> User Manual.</w:t>
      </w:r>
    </w:p>
    <w:p w14:paraId="5B635808" w14:textId="68D98177" w:rsidR="00B901E7" w:rsidRPr="004122EE" w:rsidRDefault="00B901E7" w:rsidP="00B901E7">
      <w:pPr>
        <w:rPr>
          <w:rFonts w:ascii="Segoe UI" w:hAnsi="Segoe UI" w:cs="Segoe UI"/>
          <w:sz w:val="20"/>
          <w:szCs w:val="20"/>
        </w:rPr>
      </w:pPr>
    </w:p>
    <w:sectPr w:rsidR="00B901E7" w:rsidRPr="004122EE" w:rsidSect="00F83B6C">
      <w:headerReference w:type="default" r:id="rId18"/>
      <w:footerReference w:type="default" r:id="rId1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BC5C6B" w14:textId="77777777" w:rsidR="00146797" w:rsidRDefault="00146797" w:rsidP="00184264">
      <w:pPr>
        <w:spacing w:after="0" w:line="240" w:lineRule="auto"/>
      </w:pPr>
      <w:r>
        <w:separator/>
      </w:r>
    </w:p>
  </w:endnote>
  <w:endnote w:type="continuationSeparator" w:id="0">
    <w:p w14:paraId="7F4DD877" w14:textId="77777777" w:rsidR="00146797" w:rsidRDefault="00146797" w:rsidP="0018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Semibold">
    <w:panose1 w:val="020B07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95101389"/>
      <w:docPartObj>
        <w:docPartGallery w:val="Page Numbers (Bottom of Page)"/>
        <w:docPartUnique/>
      </w:docPartObj>
    </w:sdtPr>
    <w:sdtEndPr>
      <w:rPr>
        <w:noProof/>
      </w:rPr>
    </w:sdtEndPr>
    <w:sdtContent>
      <w:p w14:paraId="657BF8F5" w14:textId="0B38DAA8" w:rsidR="002561CA" w:rsidRDefault="002561CA">
        <w:pPr>
          <w:pStyle w:val="Footer"/>
          <w:jc w:val="right"/>
        </w:pPr>
        <w:r w:rsidRPr="009F18AD">
          <w:rPr>
            <w:rFonts w:ascii="Segoe UI" w:hAnsi="Segoe UI" w:cs="Segoe UI"/>
            <w:sz w:val="20"/>
            <w:szCs w:val="20"/>
          </w:rPr>
          <w:fldChar w:fldCharType="begin"/>
        </w:r>
        <w:r w:rsidRPr="009F18AD">
          <w:rPr>
            <w:rFonts w:ascii="Segoe UI" w:hAnsi="Segoe UI" w:cs="Segoe UI"/>
            <w:sz w:val="20"/>
            <w:szCs w:val="20"/>
          </w:rPr>
          <w:instrText xml:space="preserve"> PAGE   \* MERGEFORMAT </w:instrText>
        </w:r>
        <w:r w:rsidRPr="009F18AD">
          <w:rPr>
            <w:rFonts w:ascii="Segoe UI" w:hAnsi="Segoe UI" w:cs="Segoe UI"/>
            <w:sz w:val="20"/>
            <w:szCs w:val="20"/>
          </w:rPr>
          <w:fldChar w:fldCharType="separate"/>
        </w:r>
        <w:r w:rsidR="00D82BDC">
          <w:rPr>
            <w:rFonts w:ascii="Segoe UI" w:hAnsi="Segoe UI" w:cs="Segoe UI"/>
            <w:noProof/>
            <w:sz w:val="20"/>
            <w:szCs w:val="20"/>
          </w:rPr>
          <w:t>11</w:t>
        </w:r>
        <w:r w:rsidRPr="009F18AD">
          <w:rPr>
            <w:rFonts w:ascii="Segoe UI" w:hAnsi="Segoe UI" w:cs="Segoe UI"/>
            <w:noProof/>
            <w:sz w:val="20"/>
            <w:szCs w:val="20"/>
          </w:rPr>
          <w:fldChar w:fldCharType="end"/>
        </w:r>
      </w:p>
    </w:sdtContent>
  </w:sdt>
  <w:p w14:paraId="18D691F4" w14:textId="77777777" w:rsidR="002561CA" w:rsidRDefault="002561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A067B9" w14:textId="77777777" w:rsidR="00146797" w:rsidRDefault="00146797" w:rsidP="00184264">
      <w:pPr>
        <w:spacing w:after="0" w:line="240" w:lineRule="auto"/>
      </w:pPr>
      <w:r>
        <w:separator/>
      </w:r>
    </w:p>
  </w:footnote>
  <w:footnote w:type="continuationSeparator" w:id="0">
    <w:p w14:paraId="5CF588DF" w14:textId="77777777" w:rsidR="00146797" w:rsidRDefault="00146797" w:rsidP="001842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C55B44" w14:textId="30A7EEE2" w:rsidR="002561CA" w:rsidRDefault="00256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B0DDA"/>
    <w:multiLevelType w:val="hybridMultilevel"/>
    <w:tmpl w:val="410AA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7670BE"/>
    <w:multiLevelType w:val="hybridMultilevel"/>
    <w:tmpl w:val="14822A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BB782A"/>
    <w:multiLevelType w:val="hybridMultilevel"/>
    <w:tmpl w:val="79D0C0A8"/>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161B3012"/>
    <w:multiLevelType w:val="hybridMultilevel"/>
    <w:tmpl w:val="3344479E"/>
    <w:lvl w:ilvl="0" w:tplc="EC68E240">
      <w:start w:val="1"/>
      <w:numFmt w:val="decimal"/>
      <w:lvlText w:val="%1."/>
      <w:lvlJc w:val="left"/>
      <w:pPr>
        <w:ind w:left="720" w:hanging="360"/>
      </w:pPr>
      <w:rPr>
        <w:rFonts w:ascii="Segoe UI" w:hAnsi="Segoe UI" w:cs="Segoe UI"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8082D79"/>
    <w:multiLevelType w:val="hybridMultilevel"/>
    <w:tmpl w:val="E966AE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F826FBF"/>
    <w:multiLevelType w:val="hybridMultilevel"/>
    <w:tmpl w:val="629676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FA6E50"/>
    <w:multiLevelType w:val="hybridMultilevel"/>
    <w:tmpl w:val="76A038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8D744B"/>
    <w:multiLevelType w:val="hybridMultilevel"/>
    <w:tmpl w:val="59903EF6"/>
    <w:lvl w:ilvl="0" w:tplc="08090001">
      <w:start w:val="1"/>
      <w:numFmt w:val="bullet"/>
      <w:lvlText w:val=""/>
      <w:lvlJc w:val="left"/>
      <w:pPr>
        <w:ind w:left="780" w:hanging="360"/>
      </w:pPr>
      <w:rPr>
        <w:rFonts w:ascii="Symbol" w:hAnsi="Symbol" w:hint="default"/>
      </w:rPr>
    </w:lvl>
    <w:lvl w:ilvl="1" w:tplc="08090003">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8" w15:restartNumberingAfterBreak="0">
    <w:nsid w:val="2AD97DAC"/>
    <w:multiLevelType w:val="hybridMultilevel"/>
    <w:tmpl w:val="7E982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FF3D33"/>
    <w:multiLevelType w:val="hybridMultilevel"/>
    <w:tmpl w:val="1856F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F513F9"/>
    <w:multiLevelType w:val="hybridMultilevel"/>
    <w:tmpl w:val="EBAE13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854FF9"/>
    <w:multiLevelType w:val="hybridMultilevel"/>
    <w:tmpl w:val="98EE75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E11CA5"/>
    <w:multiLevelType w:val="hybridMultilevel"/>
    <w:tmpl w:val="904C1E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5C2454"/>
    <w:multiLevelType w:val="hybridMultilevel"/>
    <w:tmpl w:val="C2444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9D35AB8"/>
    <w:multiLevelType w:val="hybridMultilevel"/>
    <w:tmpl w:val="F6F48F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A41713B"/>
    <w:multiLevelType w:val="hybridMultilevel"/>
    <w:tmpl w:val="467A18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D021A23"/>
    <w:multiLevelType w:val="hybridMultilevel"/>
    <w:tmpl w:val="D8966C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DCA725B"/>
    <w:multiLevelType w:val="hybridMultilevel"/>
    <w:tmpl w:val="C9C29C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D653EA"/>
    <w:multiLevelType w:val="hybridMultilevel"/>
    <w:tmpl w:val="061262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C46418C"/>
    <w:multiLevelType w:val="hybridMultilevel"/>
    <w:tmpl w:val="B2D4E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6547A29"/>
    <w:multiLevelType w:val="hybridMultilevel"/>
    <w:tmpl w:val="827C39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CD91E67"/>
    <w:multiLevelType w:val="hybridMultilevel"/>
    <w:tmpl w:val="15888B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336127"/>
    <w:multiLevelType w:val="hybridMultilevel"/>
    <w:tmpl w:val="C5D07758"/>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3"/>
  </w:num>
  <w:num w:numId="2">
    <w:abstractNumId w:val="8"/>
  </w:num>
  <w:num w:numId="3">
    <w:abstractNumId w:val="12"/>
  </w:num>
  <w:num w:numId="4">
    <w:abstractNumId w:val="10"/>
  </w:num>
  <w:num w:numId="5">
    <w:abstractNumId w:val="11"/>
  </w:num>
  <w:num w:numId="6">
    <w:abstractNumId w:val="21"/>
  </w:num>
  <w:num w:numId="7">
    <w:abstractNumId w:val="20"/>
  </w:num>
  <w:num w:numId="8">
    <w:abstractNumId w:val="6"/>
  </w:num>
  <w:num w:numId="9">
    <w:abstractNumId w:val="5"/>
  </w:num>
  <w:num w:numId="10">
    <w:abstractNumId w:val="22"/>
  </w:num>
  <w:num w:numId="11">
    <w:abstractNumId w:val="9"/>
  </w:num>
  <w:num w:numId="12">
    <w:abstractNumId w:val="18"/>
  </w:num>
  <w:num w:numId="13">
    <w:abstractNumId w:val="0"/>
  </w:num>
  <w:num w:numId="14">
    <w:abstractNumId w:val="1"/>
  </w:num>
  <w:num w:numId="15">
    <w:abstractNumId w:val="19"/>
  </w:num>
  <w:num w:numId="16">
    <w:abstractNumId w:val="15"/>
  </w:num>
  <w:num w:numId="17">
    <w:abstractNumId w:val="7"/>
  </w:num>
  <w:num w:numId="18">
    <w:abstractNumId w:val="17"/>
  </w:num>
  <w:num w:numId="19">
    <w:abstractNumId w:val="13"/>
  </w:num>
  <w:num w:numId="20">
    <w:abstractNumId w:val="2"/>
  </w:num>
  <w:num w:numId="21">
    <w:abstractNumId w:val="16"/>
  </w:num>
  <w:num w:numId="22">
    <w:abstractNumId w:val="4"/>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9AB"/>
    <w:rsid w:val="000011EA"/>
    <w:rsid w:val="000065D3"/>
    <w:rsid w:val="000074CB"/>
    <w:rsid w:val="00033322"/>
    <w:rsid w:val="00045447"/>
    <w:rsid w:val="00050F97"/>
    <w:rsid w:val="00054DA3"/>
    <w:rsid w:val="00056A79"/>
    <w:rsid w:val="00061E16"/>
    <w:rsid w:val="000622E1"/>
    <w:rsid w:val="0006323A"/>
    <w:rsid w:val="00071F85"/>
    <w:rsid w:val="00092E75"/>
    <w:rsid w:val="000A3210"/>
    <w:rsid w:val="000A6426"/>
    <w:rsid w:val="000B0AC5"/>
    <w:rsid w:val="000B4F20"/>
    <w:rsid w:val="000C2555"/>
    <w:rsid w:val="000C5115"/>
    <w:rsid w:val="000C5B79"/>
    <w:rsid w:val="000E08A9"/>
    <w:rsid w:val="000E5E9E"/>
    <w:rsid w:val="000E63AA"/>
    <w:rsid w:val="000F14F8"/>
    <w:rsid w:val="000F4ACA"/>
    <w:rsid w:val="000F6DD3"/>
    <w:rsid w:val="00107F8C"/>
    <w:rsid w:val="001139A6"/>
    <w:rsid w:val="001162C2"/>
    <w:rsid w:val="00146135"/>
    <w:rsid w:val="00146797"/>
    <w:rsid w:val="00147B04"/>
    <w:rsid w:val="00153363"/>
    <w:rsid w:val="001629D8"/>
    <w:rsid w:val="00162F03"/>
    <w:rsid w:val="001644C3"/>
    <w:rsid w:val="00167A6C"/>
    <w:rsid w:val="00173A54"/>
    <w:rsid w:val="00174816"/>
    <w:rsid w:val="00175F8D"/>
    <w:rsid w:val="00182340"/>
    <w:rsid w:val="00184264"/>
    <w:rsid w:val="001A294D"/>
    <w:rsid w:val="001B0D32"/>
    <w:rsid w:val="001B258B"/>
    <w:rsid w:val="001B7326"/>
    <w:rsid w:val="001C0FC4"/>
    <w:rsid w:val="001C1425"/>
    <w:rsid w:val="001D1828"/>
    <w:rsid w:val="001D245E"/>
    <w:rsid w:val="001D2FED"/>
    <w:rsid w:val="001D60FF"/>
    <w:rsid w:val="001E5692"/>
    <w:rsid w:val="001F3A1B"/>
    <w:rsid w:val="00200C16"/>
    <w:rsid w:val="0020720A"/>
    <w:rsid w:val="00212C6E"/>
    <w:rsid w:val="00213E49"/>
    <w:rsid w:val="00225518"/>
    <w:rsid w:val="0022658B"/>
    <w:rsid w:val="00227AC9"/>
    <w:rsid w:val="00231DDB"/>
    <w:rsid w:val="002561CA"/>
    <w:rsid w:val="00260361"/>
    <w:rsid w:val="00266FF5"/>
    <w:rsid w:val="00273A37"/>
    <w:rsid w:val="00281CB7"/>
    <w:rsid w:val="002845FD"/>
    <w:rsid w:val="00290F25"/>
    <w:rsid w:val="002963A1"/>
    <w:rsid w:val="002A6343"/>
    <w:rsid w:val="002B0AF2"/>
    <w:rsid w:val="002D6187"/>
    <w:rsid w:val="002D64DE"/>
    <w:rsid w:val="002D75A7"/>
    <w:rsid w:val="002E5166"/>
    <w:rsid w:val="002F4307"/>
    <w:rsid w:val="00301B17"/>
    <w:rsid w:val="00304A3C"/>
    <w:rsid w:val="00307934"/>
    <w:rsid w:val="003205CE"/>
    <w:rsid w:val="00322429"/>
    <w:rsid w:val="00323EB0"/>
    <w:rsid w:val="00327295"/>
    <w:rsid w:val="00342EEE"/>
    <w:rsid w:val="00345FCA"/>
    <w:rsid w:val="0036010E"/>
    <w:rsid w:val="00361A63"/>
    <w:rsid w:val="00362439"/>
    <w:rsid w:val="00363569"/>
    <w:rsid w:val="003707B4"/>
    <w:rsid w:val="00374F44"/>
    <w:rsid w:val="00376284"/>
    <w:rsid w:val="003776A6"/>
    <w:rsid w:val="00383F32"/>
    <w:rsid w:val="0038576C"/>
    <w:rsid w:val="00387436"/>
    <w:rsid w:val="00390906"/>
    <w:rsid w:val="00394F8E"/>
    <w:rsid w:val="003A072F"/>
    <w:rsid w:val="003A1E7F"/>
    <w:rsid w:val="003A5F12"/>
    <w:rsid w:val="003B2F86"/>
    <w:rsid w:val="003B3EA5"/>
    <w:rsid w:val="003B4E96"/>
    <w:rsid w:val="003B4F4B"/>
    <w:rsid w:val="003C1A3F"/>
    <w:rsid w:val="003C422E"/>
    <w:rsid w:val="003C4CD2"/>
    <w:rsid w:val="003C6111"/>
    <w:rsid w:val="003D56EA"/>
    <w:rsid w:val="003E6B3B"/>
    <w:rsid w:val="003F704D"/>
    <w:rsid w:val="00402038"/>
    <w:rsid w:val="00404E83"/>
    <w:rsid w:val="004122EE"/>
    <w:rsid w:val="00412CB4"/>
    <w:rsid w:val="0042130B"/>
    <w:rsid w:val="00426A6C"/>
    <w:rsid w:val="00434C42"/>
    <w:rsid w:val="00435FA7"/>
    <w:rsid w:val="004366F2"/>
    <w:rsid w:val="00442568"/>
    <w:rsid w:val="004500C2"/>
    <w:rsid w:val="00474930"/>
    <w:rsid w:val="0048535C"/>
    <w:rsid w:val="00491FA2"/>
    <w:rsid w:val="0049378B"/>
    <w:rsid w:val="004A13DA"/>
    <w:rsid w:val="004A512F"/>
    <w:rsid w:val="004A693C"/>
    <w:rsid w:val="004B3E9C"/>
    <w:rsid w:val="004B65A1"/>
    <w:rsid w:val="004C099F"/>
    <w:rsid w:val="004C772D"/>
    <w:rsid w:val="004D3EF6"/>
    <w:rsid w:val="004D5E5B"/>
    <w:rsid w:val="004E56BC"/>
    <w:rsid w:val="004F2098"/>
    <w:rsid w:val="004F286A"/>
    <w:rsid w:val="004F5005"/>
    <w:rsid w:val="005145DE"/>
    <w:rsid w:val="00530F7E"/>
    <w:rsid w:val="0053484E"/>
    <w:rsid w:val="00536920"/>
    <w:rsid w:val="00557DA2"/>
    <w:rsid w:val="005611D4"/>
    <w:rsid w:val="00562A31"/>
    <w:rsid w:val="0056511D"/>
    <w:rsid w:val="005672BE"/>
    <w:rsid w:val="00575BCC"/>
    <w:rsid w:val="00580926"/>
    <w:rsid w:val="005813E2"/>
    <w:rsid w:val="00591559"/>
    <w:rsid w:val="00591E23"/>
    <w:rsid w:val="005A0903"/>
    <w:rsid w:val="005B0919"/>
    <w:rsid w:val="005B0B32"/>
    <w:rsid w:val="005B2503"/>
    <w:rsid w:val="005B5655"/>
    <w:rsid w:val="005C37EA"/>
    <w:rsid w:val="005E0986"/>
    <w:rsid w:val="005E2F9E"/>
    <w:rsid w:val="005E586C"/>
    <w:rsid w:val="005F020B"/>
    <w:rsid w:val="005F130A"/>
    <w:rsid w:val="005F2600"/>
    <w:rsid w:val="005F3AA1"/>
    <w:rsid w:val="00610B6E"/>
    <w:rsid w:val="0061609D"/>
    <w:rsid w:val="00616A45"/>
    <w:rsid w:val="00616BEF"/>
    <w:rsid w:val="006176D3"/>
    <w:rsid w:val="00622D6D"/>
    <w:rsid w:val="00627773"/>
    <w:rsid w:val="00637370"/>
    <w:rsid w:val="00637CD4"/>
    <w:rsid w:val="006463FC"/>
    <w:rsid w:val="00647477"/>
    <w:rsid w:val="00651E1D"/>
    <w:rsid w:val="00651E9D"/>
    <w:rsid w:val="0065298C"/>
    <w:rsid w:val="00652B0D"/>
    <w:rsid w:val="0065313D"/>
    <w:rsid w:val="006637F1"/>
    <w:rsid w:val="006658CD"/>
    <w:rsid w:val="00670C5B"/>
    <w:rsid w:val="006716DE"/>
    <w:rsid w:val="0067652C"/>
    <w:rsid w:val="00683A65"/>
    <w:rsid w:val="00691FC2"/>
    <w:rsid w:val="006955B1"/>
    <w:rsid w:val="006A53ED"/>
    <w:rsid w:val="006A5638"/>
    <w:rsid w:val="006B105C"/>
    <w:rsid w:val="006C1AF3"/>
    <w:rsid w:val="006C1C8E"/>
    <w:rsid w:val="006C1E74"/>
    <w:rsid w:val="006C3258"/>
    <w:rsid w:val="006D3C43"/>
    <w:rsid w:val="006D535A"/>
    <w:rsid w:val="006E069A"/>
    <w:rsid w:val="006E47AB"/>
    <w:rsid w:val="006E4B2A"/>
    <w:rsid w:val="006F1471"/>
    <w:rsid w:val="006F1ACD"/>
    <w:rsid w:val="006F4C13"/>
    <w:rsid w:val="006F5FD0"/>
    <w:rsid w:val="00700258"/>
    <w:rsid w:val="00700E12"/>
    <w:rsid w:val="00701E7C"/>
    <w:rsid w:val="00706512"/>
    <w:rsid w:val="00712488"/>
    <w:rsid w:val="00724107"/>
    <w:rsid w:val="00732A5D"/>
    <w:rsid w:val="00733410"/>
    <w:rsid w:val="00734B71"/>
    <w:rsid w:val="007357F8"/>
    <w:rsid w:val="007377DD"/>
    <w:rsid w:val="00742E1C"/>
    <w:rsid w:val="00747022"/>
    <w:rsid w:val="00752A82"/>
    <w:rsid w:val="007615DC"/>
    <w:rsid w:val="0076379A"/>
    <w:rsid w:val="0076494B"/>
    <w:rsid w:val="00765228"/>
    <w:rsid w:val="00766726"/>
    <w:rsid w:val="0077483E"/>
    <w:rsid w:val="00774E06"/>
    <w:rsid w:val="00776AC4"/>
    <w:rsid w:val="00776F4F"/>
    <w:rsid w:val="00783EF5"/>
    <w:rsid w:val="0078421C"/>
    <w:rsid w:val="00784D42"/>
    <w:rsid w:val="00787164"/>
    <w:rsid w:val="00795D74"/>
    <w:rsid w:val="007A1B8C"/>
    <w:rsid w:val="007A5ADC"/>
    <w:rsid w:val="007A6F7F"/>
    <w:rsid w:val="007B30D6"/>
    <w:rsid w:val="007B67A0"/>
    <w:rsid w:val="007C627C"/>
    <w:rsid w:val="007C6CD3"/>
    <w:rsid w:val="007E4BAF"/>
    <w:rsid w:val="007F3DCD"/>
    <w:rsid w:val="00804336"/>
    <w:rsid w:val="0080491C"/>
    <w:rsid w:val="008058C3"/>
    <w:rsid w:val="0080711F"/>
    <w:rsid w:val="00810EBE"/>
    <w:rsid w:val="00823EB4"/>
    <w:rsid w:val="00826E50"/>
    <w:rsid w:val="0083448F"/>
    <w:rsid w:val="00834E75"/>
    <w:rsid w:val="00841A18"/>
    <w:rsid w:val="00842635"/>
    <w:rsid w:val="00844259"/>
    <w:rsid w:val="00844310"/>
    <w:rsid w:val="00846538"/>
    <w:rsid w:val="00846658"/>
    <w:rsid w:val="0084734D"/>
    <w:rsid w:val="00857BFE"/>
    <w:rsid w:val="00860461"/>
    <w:rsid w:val="008624F2"/>
    <w:rsid w:val="00863ACB"/>
    <w:rsid w:val="00863CF1"/>
    <w:rsid w:val="0086561D"/>
    <w:rsid w:val="00871916"/>
    <w:rsid w:val="00880A45"/>
    <w:rsid w:val="00880EAB"/>
    <w:rsid w:val="00887698"/>
    <w:rsid w:val="00891638"/>
    <w:rsid w:val="008975F1"/>
    <w:rsid w:val="008A3F7F"/>
    <w:rsid w:val="008A521F"/>
    <w:rsid w:val="008B49CB"/>
    <w:rsid w:val="008B7B40"/>
    <w:rsid w:val="008C0FDA"/>
    <w:rsid w:val="008C353E"/>
    <w:rsid w:val="008F0505"/>
    <w:rsid w:val="008F12AB"/>
    <w:rsid w:val="008F2280"/>
    <w:rsid w:val="00904910"/>
    <w:rsid w:val="00906B6A"/>
    <w:rsid w:val="0091102D"/>
    <w:rsid w:val="00911B5A"/>
    <w:rsid w:val="00917AEE"/>
    <w:rsid w:val="00922C56"/>
    <w:rsid w:val="00931BE3"/>
    <w:rsid w:val="009333B6"/>
    <w:rsid w:val="00935705"/>
    <w:rsid w:val="00937C7A"/>
    <w:rsid w:val="00946717"/>
    <w:rsid w:val="00950396"/>
    <w:rsid w:val="00953B33"/>
    <w:rsid w:val="00954EC1"/>
    <w:rsid w:val="00957339"/>
    <w:rsid w:val="009640FF"/>
    <w:rsid w:val="00967B4C"/>
    <w:rsid w:val="00973E96"/>
    <w:rsid w:val="00974A44"/>
    <w:rsid w:val="00976828"/>
    <w:rsid w:val="0098295E"/>
    <w:rsid w:val="00983213"/>
    <w:rsid w:val="00996777"/>
    <w:rsid w:val="00996F92"/>
    <w:rsid w:val="009A4487"/>
    <w:rsid w:val="009A51DE"/>
    <w:rsid w:val="009B40FB"/>
    <w:rsid w:val="009B5A3D"/>
    <w:rsid w:val="009E4A01"/>
    <w:rsid w:val="009E712C"/>
    <w:rsid w:val="009F18AD"/>
    <w:rsid w:val="009F3B9B"/>
    <w:rsid w:val="009F601C"/>
    <w:rsid w:val="009F6C38"/>
    <w:rsid w:val="00A03161"/>
    <w:rsid w:val="00A177C5"/>
    <w:rsid w:val="00A25100"/>
    <w:rsid w:val="00A25628"/>
    <w:rsid w:val="00A32E2F"/>
    <w:rsid w:val="00A34A65"/>
    <w:rsid w:val="00A42363"/>
    <w:rsid w:val="00A42441"/>
    <w:rsid w:val="00A42FCA"/>
    <w:rsid w:val="00A434EA"/>
    <w:rsid w:val="00A43D65"/>
    <w:rsid w:val="00A4440A"/>
    <w:rsid w:val="00A55B04"/>
    <w:rsid w:val="00A66D6E"/>
    <w:rsid w:val="00A70634"/>
    <w:rsid w:val="00A74E46"/>
    <w:rsid w:val="00A75765"/>
    <w:rsid w:val="00A773AE"/>
    <w:rsid w:val="00A86049"/>
    <w:rsid w:val="00A8744D"/>
    <w:rsid w:val="00A931BE"/>
    <w:rsid w:val="00AA2A5F"/>
    <w:rsid w:val="00AB3457"/>
    <w:rsid w:val="00AC31EA"/>
    <w:rsid w:val="00AC496F"/>
    <w:rsid w:val="00AC7FC8"/>
    <w:rsid w:val="00AD1701"/>
    <w:rsid w:val="00AE048B"/>
    <w:rsid w:val="00AE08E1"/>
    <w:rsid w:val="00AE2D37"/>
    <w:rsid w:val="00AE41D8"/>
    <w:rsid w:val="00AF3BFD"/>
    <w:rsid w:val="00AF605A"/>
    <w:rsid w:val="00B0254D"/>
    <w:rsid w:val="00B05B5D"/>
    <w:rsid w:val="00B05D75"/>
    <w:rsid w:val="00B25B19"/>
    <w:rsid w:val="00B27EB8"/>
    <w:rsid w:val="00B3208C"/>
    <w:rsid w:val="00B342F5"/>
    <w:rsid w:val="00B359B4"/>
    <w:rsid w:val="00B4650B"/>
    <w:rsid w:val="00B46E9E"/>
    <w:rsid w:val="00B46FF2"/>
    <w:rsid w:val="00B50C33"/>
    <w:rsid w:val="00B57C76"/>
    <w:rsid w:val="00B6165A"/>
    <w:rsid w:val="00B764B9"/>
    <w:rsid w:val="00B77467"/>
    <w:rsid w:val="00B901E7"/>
    <w:rsid w:val="00B90F8E"/>
    <w:rsid w:val="00B91D16"/>
    <w:rsid w:val="00B92562"/>
    <w:rsid w:val="00B9283D"/>
    <w:rsid w:val="00B973F2"/>
    <w:rsid w:val="00BA44AC"/>
    <w:rsid w:val="00BA5A80"/>
    <w:rsid w:val="00BA5B18"/>
    <w:rsid w:val="00BB12D7"/>
    <w:rsid w:val="00BC4286"/>
    <w:rsid w:val="00BC4CE2"/>
    <w:rsid w:val="00BC56BB"/>
    <w:rsid w:val="00BD10B0"/>
    <w:rsid w:val="00BD3EE9"/>
    <w:rsid w:val="00BD5635"/>
    <w:rsid w:val="00BD6BD2"/>
    <w:rsid w:val="00BE008A"/>
    <w:rsid w:val="00BF1306"/>
    <w:rsid w:val="00BF1320"/>
    <w:rsid w:val="00BF1855"/>
    <w:rsid w:val="00BF18E5"/>
    <w:rsid w:val="00BF2FBF"/>
    <w:rsid w:val="00C07344"/>
    <w:rsid w:val="00C10EE7"/>
    <w:rsid w:val="00C12F24"/>
    <w:rsid w:val="00C2572B"/>
    <w:rsid w:val="00C30664"/>
    <w:rsid w:val="00C30A19"/>
    <w:rsid w:val="00C361F1"/>
    <w:rsid w:val="00C47AAB"/>
    <w:rsid w:val="00C5203B"/>
    <w:rsid w:val="00C576D6"/>
    <w:rsid w:val="00C73949"/>
    <w:rsid w:val="00C73ED9"/>
    <w:rsid w:val="00C90617"/>
    <w:rsid w:val="00C92989"/>
    <w:rsid w:val="00C947D1"/>
    <w:rsid w:val="00C97831"/>
    <w:rsid w:val="00CA7CF0"/>
    <w:rsid w:val="00CB7C90"/>
    <w:rsid w:val="00CE417D"/>
    <w:rsid w:val="00CE5A0B"/>
    <w:rsid w:val="00CE6529"/>
    <w:rsid w:val="00CE7405"/>
    <w:rsid w:val="00CF1B22"/>
    <w:rsid w:val="00CF37BF"/>
    <w:rsid w:val="00D02F17"/>
    <w:rsid w:val="00D065A4"/>
    <w:rsid w:val="00D2279A"/>
    <w:rsid w:val="00D23D40"/>
    <w:rsid w:val="00D251DA"/>
    <w:rsid w:val="00D345B1"/>
    <w:rsid w:val="00D4532E"/>
    <w:rsid w:val="00D460E5"/>
    <w:rsid w:val="00D47B0E"/>
    <w:rsid w:val="00D52163"/>
    <w:rsid w:val="00D54C38"/>
    <w:rsid w:val="00D649EC"/>
    <w:rsid w:val="00D75CE2"/>
    <w:rsid w:val="00D806B9"/>
    <w:rsid w:val="00D80979"/>
    <w:rsid w:val="00D82BDC"/>
    <w:rsid w:val="00D82D3C"/>
    <w:rsid w:val="00D85624"/>
    <w:rsid w:val="00D908DC"/>
    <w:rsid w:val="00D919D4"/>
    <w:rsid w:val="00DA26CD"/>
    <w:rsid w:val="00DA6AC8"/>
    <w:rsid w:val="00DB6BEB"/>
    <w:rsid w:val="00DD2D09"/>
    <w:rsid w:val="00DD3B96"/>
    <w:rsid w:val="00DD6511"/>
    <w:rsid w:val="00DD738B"/>
    <w:rsid w:val="00DF0DD3"/>
    <w:rsid w:val="00DF3382"/>
    <w:rsid w:val="00DF748F"/>
    <w:rsid w:val="00E03771"/>
    <w:rsid w:val="00E05944"/>
    <w:rsid w:val="00E07DA9"/>
    <w:rsid w:val="00E15C7C"/>
    <w:rsid w:val="00E16FE9"/>
    <w:rsid w:val="00E21A4D"/>
    <w:rsid w:val="00E27662"/>
    <w:rsid w:val="00E31B31"/>
    <w:rsid w:val="00E41C67"/>
    <w:rsid w:val="00E446D7"/>
    <w:rsid w:val="00E55B87"/>
    <w:rsid w:val="00E5692A"/>
    <w:rsid w:val="00E64838"/>
    <w:rsid w:val="00E81C5D"/>
    <w:rsid w:val="00E84FDE"/>
    <w:rsid w:val="00E87AF9"/>
    <w:rsid w:val="00E87DB6"/>
    <w:rsid w:val="00E9074A"/>
    <w:rsid w:val="00EA18F7"/>
    <w:rsid w:val="00EA1B93"/>
    <w:rsid w:val="00EA3BB7"/>
    <w:rsid w:val="00EA517E"/>
    <w:rsid w:val="00EB07B0"/>
    <w:rsid w:val="00EC2D61"/>
    <w:rsid w:val="00EC386A"/>
    <w:rsid w:val="00EC73E9"/>
    <w:rsid w:val="00ED1B1D"/>
    <w:rsid w:val="00ED2D42"/>
    <w:rsid w:val="00ED5646"/>
    <w:rsid w:val="00EF03C6"/>
    <w:rsid w:val="00EF5578"/>
    <w:rsid w:val="00F078A3"/>
    <w:rsid w:val="00F145D7"/>
    <w:rsid w:val="00F14708"/>
    <w:rsid w:val="00F15905"/>
    <w:rsid w:val="00F225B2"/>
    <w:rsid w:val="00F24627"/>
    <w:rsid w:val="00F263E6"/>
    <w:rsid w:val="00F26EC2"/>
    <w:rsid w:val="00F279AB"/>
    <w:rsid w:val="00F305C5"/>
    <w:rsid w:val="00F3188A"/>
    <w:rsid w:val="00F34AD6"/>
    <w:rsid w:val="00F40ECC"/>
    <w:rsid w:val="00F42DDE"/>
    <w:rsid w:val="00F52E79"/>
    <w:rsid w:val="00F56F17"/>
    <w:rsid w:val="00F604CE"/>
    <w:rsid w:val="00F62591"/>
    <w:rsid w:val="00F63FCC"/>
    <w:rsid w:val="00F715A4"/>
    <w:rsid w:val="00F83B6C"/>
    <w:rsid w:val="00F84BC3"/>
    <w:rsid w:val="00F92543"/>
    <w:rsid w:val="00F94DC3"/>
    <w:rsid w:val="00F977C2"/>
    <w:rsid w:val="00FA3ECD"/>
    <w:rsid w:val="00FB04B0"/>
    <w:rsid w:val="00FB276F"/>
    <w:rsid w:val="00FB7A80"/>
    <w:rsid w:val="00FF5687"/>
    <w:rsid w:val="00FF765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115F4A"/>
  <w15:chartTrackingRefBased/>
  <w15:docId w15:val="{F0639EF3-A58D-43AE-80BA-428E9CF0B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9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C51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7B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092E7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9A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link w:val="ListParagraphChar"/>
    <w:uiPriority w:val="34"/>
    <w:qFormat/>
    <w:rsid w:val="004C099F"/>
    <w:pPr>
      <w:ind w:left="720"/>
      <w:contextualSpacing/>
    </w:pPr>
  </w:style>
  <w:style w:type="paragraph" w:customStyle="1" w:styleId="CodeSnippet">
    <w:name w:val="Code Snippet"/>
    <w:basedOn w:val="Normal"/>
    <w:link w:val="CodeSnippetChar"/>
    <w:qFormat/>
    <w:rsid w:val="001D60FF"/>
    <w:pPr>
      <w:shd w:val="clear" w:color="auto" w:fill="F2F2F2" w:themeFill="background1" w:themeFillShade="F2"/>
      <w:tabs>
        <w:tab w:val="left" w:pos="1410"/>
      </w:tabs>
    </w:pPr>
    <w:rPr>
      <w:rFonts w:ascii="Consolas" w:hAnsi="Consolas" w:cstheme="minorHAnsi"/>
      <w:color w:val="000000" w:themeColor="text1"/>
      <w:sz w:val="20"/>
      <w:shd w:val="clear" w:color="auto" w:fill="F2F2F2" w:themeFill="background1" w:themeFillShade="F2"/>
    </w:rPr>
  </w:style>
  <w:style w:type="character" w:customStyle="1" w:styleId="ListParagraphChar">
    <w:name w:val="List Paragraph Char"/>
    <w:basedOn w:val="DefaultParagraphFont"/>
    <w:link w:val="ListParagraph"/>
    <w:uiPriority w:val="34"/>
    <w:rsid w:val="006716DE"/>
  </w:style>
  <w:style w:type="character" w:customStyle="1" w:styleId="CodeSnippetChar">
    <w:name w:val="Code Snippet Char"/>
    <w:basedOn w:val="ListParagraphChar"/>
    <w:link w:val="CodeSnippet"/>
    <w:rsid w:val="001C1425"/>
    <w:rPr>
      <w:rFonts w:ascii="Consolas" w:hAnsi="Consolas" w:cstheme="minorHAnsi"/>
      <w:color w:val="000000" w:themeColor="text1"/>
      <w:sz w:val="20"/>
      <w:shd w:val="clear" w:color="auto" w:fill="F2F2F2" w:themeFill="background1" w:themeFillShade="F2"/>
    </w:rPr>
  </w:style>
  <w:style w:type="paragraph" w:customStyle="1" w:styleId="MDHeading1">
    <w:name w:val="MD Heading 1"/>
    <w:basedOn w:val="Heading1"/>
    <w:qFormat/>
    <w:rsid w:val="00935705"/>
    <w:rPr>
      <w:rFonts w:ascii="Segoe UI Semibold" w:hAnsi="Segoe UI Semibold" w:cs="Segoe UI Semibold"/>
      <w:color w:val="000000" w:themeColor="text1"/>
      <w:sz w:val="40"/>
      <w:szCs w:val="40"/>
    </w:rPr>
  </w:style>
  <w:style w:type="paragraph" w:customStyle="1" w:styleId="MDHeading2">
    <w:name w:val="MD Heading 2"/>
    <w:basedOn w:val="Heading2"/>
    <w:qFormat/>
    <w:rsid w:val="000C5115"/>
    <w:rPr>
      <w:rFonts w:ascii="Segoe UI Semibold" w:hAnsi="Segoe UI Semibold" w:cs="Segoe UI Semibold"/>
      <w:color w:val="000000" w:themeColor="text1"/>
      <w:sz w:val="30"/>
      <w:szCs w:val="30"/>
    </w:rPr>
  </w:style>
  <w:style w:type="paragraph" w:customStyle="1" w:styleId="MDHeading3">
    <w:name w:val="MD Heading 3"/>
    <w:basedOn w:val="Heading3"/>
    <w:qFormat/>
    <w:rsid w:val="00D47B0E"/>
    <w:rPr>
      <w:rFonts w:ascii="Segoe UI Semibold" w:hAnsi="Segoe UI Semibold" w:cs="Segoe UI Semibold"/>
      <w:color w:val="000000" w:themeColor="text1"/>
      <w:sz w:val="25"/>
      <w:szCs w:val="25"/>
    </w:rPr>
  </w:style>
  <w:style w:type="character" w:customStyle="1" w:styleId="Heading2Char">
    <w:name w:val="Heading 2 Char"/>
    <w:basedOn w:val="DefaultParagraphFont"/>
    <w:link w:val="Heading2"/>
    <w:uiPriority w:val="9"/>
    <w:semiHidden/>
    <w:rsid w:val="000C5115"/>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D47B0E"/>
    <w:pPr>
      <w:spacing w:after="0" w:line="240" w:lineRule="auto"/>
    </w:pPr>
    <w:rPr>
      <w:rFonts w:ascii="Segoe UI" w:hAnsi="Segoe UI" w:cs="Segoe UI"/>
      <w:sz w:val="18"/>
      <w:szCs w:val="18"/>
    </w:rPr>
  </w:style>
  <w:style w:type="character" w:customStyle="1" w:styleId="Heading3Char">
    <w:name w:val="Heading 3 Char"/>
    <w:basedOn w:val="DefaultParagraphFont"/>
    <w:link w:val="Heading3"/>
    <w:uiPriority w:val="9"/>
    <w:semiHidden/>
    <w:rsid w:val="00D47B0E"/>
    <w:rPr>
      <w:rFonts w:asciiTheme="majorHAnsi" w:eastAsiaTheme="majorEastAsia" w:hAnsiTheme="majorHAnsi" w:cstheme="majorBidi"/>
      <w:color w:val="1F3763" w:themeColor="accent1" w:themeShade="7F"/>
      <w:sz w:val="24"/>
      <w:szCs w:val="24"/>
    </w:rPr>
  </w:style>
  <w:style w:type="character" w:customStyle="1" w:styleId="BalloonTextChar">
    <w:name w:val="Balloon Text Char"/>
    <w:basedOn w:val="DefaultParagraphFont"/>
    <w:link w:val="BalloonText"/>
    <w:uiPriority w:val="99"/>
    <w:semiHidden/>
    <w:rsid w:val="00D47B0E"/>
    <w:rPr>
      <w:rFonts w:ascii="Segoe UI" w:hAnsi="Segoe UI" w:cs="Segoe UI"/>
      <w:sz w:val="18"/>
      <w:szCs w:val="18"/>
    </w:rPr>
  </w:style>
  <w:style w:type="paragraph" w:customStyle="1" w:styleId="MDParagraph">
    <w:name w:val="MD Paragraph"/>
    <w:basedOn w:val="Normal"/>
    <w:qFormat/>
    <w:rsid w:val="00D47B0E"/>
    <w:rPr>
      <w:rFonts w:ascii="Segoe UI" w:hAnsi="Segoe UI" w:cs="Segoe UI"/>
      <w:sz w:val="20"/>
      <w:szCs w:val="20"/>
    </w:rPr>
  </w:style>
  <w:style w:type="paragraph" w:customStyle="1" w:styleId="MDHeading4">
    <w:name w:val="MD Heading 4"/>
    <w:basedOn w:val="Heading4"/>
    <w:qFormat/>
    <w:rsid w:val="00092E75"/>
    <w:rPr>
      <w:rFonts w:ascii="Segoe UI Semibold" w:hAnsi="Segoe UI Semibold" w:cs="Segoe UI Semibold"/>
      <w:i w:val="0"/>
      <w:color w:val="000000" w:themeColor="text1"/>
      <w:sz w:val="20"/>
    </w:rPr>
  </w:style>
  <w:style w:type="paragraph" w:styleId="TOCHeading">
    <w:name w:val="TOC Heading"/>
    <w:basedOn w:val="Heading1"/>
    <w:next w:val="Normal"/>
    <w:uiPriority w:val="39"/>
    <w:unhideWhenUsed/>
    <w:qFormat/>
    <w:rsid w:val="00307934"/>
    <w:pPr>
      <w:outlineLvl w:val="9"/>
    </w:pPr>
    <w:rPr>
      <w:lang w:val="en-US" w:eastAsia="en-US"/>
    </w:rPr>
  </w:style>
  <w:style w:type="character" w:customStyle="1" w:styleId="Heading4Char">
    <w:name w:val="Heading 4 Char"/>
    <w:basedOn w:val="DefaultParagraphFont"/>
    <w:link w:val="Heading4"/>
    <w:uiPriority w:val="9"/>
    <w:semiHidden/>
    <w:rsid w:val="00092E75"/>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307934"/>
    <w:pPr>
      <w:spacing w:after="100"/>
    </w:pPr>
  </w:style>
  <w:style w:type="paragraph" w:styleId="TOC2">
    <w:name w:val="toc 2"/>
    <w:basedOn w:val="Normal"/>
    <w:next w:val="Normal"/>
    <w:autoRedefine/>
    <w:uiPriority w:val="39"/>
    <w:unhideWhenUsed/>
    <w:rsid w:val="00307934"/>
    <w:pPr>
      <w:spacing w:after="100"/>
      <w:ind w:left="220"/>
    </w:pPr>
  </w:style>
  <w:style w:type="paragraph" w:styleId="TOC3">
    <w:name w:val="toc 3"/>
    <w:basedOn w:val="Normal"/>
    <w:next w:val="Normal"/>
    <w:autoRedefine/>
    <w:uiPriority w:val="39"/>
    <w:unhideWhenUsed/>
    <w:rsid w:val="00307934"/>
    <w:pPr>
      <w:spacing w:after="100"/>
      <w:ind w:left="440"/>
    </w:pPr>
  </w:style>
  <w:style w:type="character" w:styleId="Hyperlink">
    <w:name w:val="Hyperlink"/>
    <w:basedOn w:val="DefaultParagraphFont"/>
    <w:uiPriority w:val="99"/>
    <w:unhideWhenUsed/>
    <w:rsid w:val="00307934"/>
    <w:rPr>
      <w:color w:val="0563C1" w:themeColor="hyperlink"/>
      <w:u w:val="single"/>
    </w:rPr>
  </w:style>
  <w:style w:type="paragraph" w:styleId="NoSpacing">
    <w:name w:val="No Spacing"/>
    <w:link w:val="NoSpacingChar"/>
    <w:uiPriority w:val="1"/>
    <w:qFormat/>
    <w:rsid w:val="00F83B6C"/>
    <w:pPr>
      <w:spacing w:after="0" w:line="240" w:lineRule="auto"/>
    </w:pPr>
    <w:rPr>
      <w:lang w:val="en-US" w:eastAsia="en-US"/>
    </w:rPr>
  </w:style>
  <w:style w:type="character" w:customStyle="1" w:styleId="NoSpacingChar">
    <w:name w:val="No Spacing Char"/>
    <w:basedOn w:val="DefaultParagraphFont"/>
    <w:link w:val="NoSpacing"/>
    <w:uiPriority w:val="1"/>
    <w:rsid w:val="00F83B6C"/>
    <w:rPr>
      <w:lang w:val="en-US" w:eastAsia="en-US"/>
    </w:rPr>
  </w:style>
  <w:style w:type="character" w:styleId="UnresolvedMention">
    <w:name w:val="Unresolved Mention"/>
    <w:basedOn w:val="DefaultParagraphFont"/>
    <w:uiPriority w:val="99"/>
    <w:semiHidden/>
    <w:unhideWhenUsed/>
    <w:rsid w:val="00D065A4"/>
    <w:rPr>
      <w:color w:val="808080"/>
      <w:shd w:val="clear" w:color="auto" w:fill="E6E6E6"/>
    </w:rPr>
  </w:style>
  <w:style w:type="paragraph" w:styleId="Title">
    <w:name w:val="Title"/>
    <w:basedOn w:val="Normal"/>
    <w:next w:val="Normal"/>
    <w:link w:val="TitleChar"/>
    <w:uiPriority w:val="10"/>
    <w:qFormat/>
    <w:rsid w:val="002A6343"/>
    <w:pPr>
      <w:pBdr>
        <w:bottom w:val="single" w:sz="8" w:space="4" w:color="4472C4" w:themeColor="accent1"/>
      </w:pBdr>
      <w:spacing w:after="300" w:line="240" w:lineRule="auto"/>
      <w:contextualSpacing/>
      <w:jc w:val="center"/>
    </w:pPr>
    <w:rPr>
      <w:rFonts w:ascii="Tahoma" w:eastAsiaTheme="majorEastAsia" w:hAnsi="Tahoma" w:cstheme="majorBidi"/>
      <w:color w:val="323E4F" w:themeColor="text2" w:themeShade="BF"/>
      <w:spacing w:val="5"/>
      <w:kern w:val="28"/>
      <w:sz w:val="56"/>
      <w:szCs w:val="52"/>
      <w:lang w:eastAsia="en-US"/>
    </w:rPr>
  </w:style>
  <w:style w:type="character" w:customStyle="1" w:styleId="TitleChar">
    <w:name w:val="Title Char"/>
    <w:basedOn w:val="DefaultParagraphFont"/>
    <w:link w:val="Title"/>
    <w:uiPriority w:val="10"/>
    <w:rsid w:val="002A6343"/>
    <w:rPr>
      <w:rFonts w:ascii="Tahoma" w:eastAsiaTheme="majorEastAsia" w:hAnsi="Tahoma" w:cstheme="majorBidi"/>
      <w:color w:val="323E4F" w:themeColor="text2" w:themeShade="BF"/>
      <w:spacing w:val="5"/>
      <w:kern w:val="28"/>
      <w:sz w:val="56"/>
      <w:szCs w:val="52"/>
      <w:lang w:eastAsia="en-US"/>
    </w:rPr>
  </w:style>
  <w:style w:type="paragraph" w:customStyle="1" w:styleId="MDNormal">
    <w:name w:val="MD Normal"/>
    <w:basedOn w:val="Normal"/>
    <w:qFormat/>
    <w:rsid w:val="00647477"/>
    <w:rPr>
      <w:rFonts w:ascii="Segoe UI" w:hAnsi="Segoe UI" w:cs="Segoe UI"/>
      <w:sz w:val="20"/>
      <w:szCs w:val="20"/>
    </w:rPr>
  </w:style>
  <w:style w:type="paragraph" w:styleId="Revision">
    <w:name w:val="Revision"/>
    <w:hidden/>
    <w:uiPriority w:val="99"/>
    <w:semiHidden/>
    <w:rsid w:val="00CE6529"/>
    <w:pPr>
      <w:spacing w:after="0" w:line="240" w:lineRule="auto"/>
    </w:pPr>
  </w:style>
  <w:style w:type="paragraph" w:styleId="Header">
    <w:name w:val="header"/>
    <w:basedOn w:val="Normal"/>
    <w:link w:val="HeaderChar"/>
    <w:uiPriority w:val="99"/>
    <w:unhideWhenUsed/>
    <w:rsid w:val="001842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264"/>
  </w:style>
  <w:style w:type="paragraph" w:styleId="Footer">
    <w:name w:val="footer"/>
    <w:basedOn w:val="Normal"/>
    <w:link w:val="FooterChar"/>
    <w:uiPriority w:val="99"/>
    <w:unhideWhenUsed/>
    <w:rsid w:val="001842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264"/>
  </w:style>
  <w:style w:type="character" w:styleId="CommentReference">
    <w:name w:val="annotation reference"/>
    <w:basedOn w:val="DefaultParagraphFont"/>
    <w:uiPriority w:val="99"/>
    <w:semiHidden/>
    <w:unhideWhenUsed/>
    <w:rsid w:val="00B973F2"/>
    <w:rPr>
      <w:sz w:val="16"/>
      <w:szCs w:val="16"/>
    </w:rPr>
  </w:style>
  <w:style w:type="paragraph" w:styleId="CommentText">
    <w:name w:val="annotation text"/>
    <w:basedOn w:val="Normal"/>
    <w:link w:val="CommentTextChar"/>
    <w:uiPriority w:val="99"/>
    <w:semiHidden/>
    <w:unhideWhenUsed/>
    <w:rsid w:val="00B973F2"/>
    <w:pPr>
      <w:spacing w:line="240" w:lineRule="auto"/>
    </w:pPr>
    <w:rPr>
      <w:sz w:val="20"/>
      <w:szCs w:val="20"/>
    </w:rPr>
  </w:style>
  <w:style w:type="character" w:customStyle="1" w:styleId="CommentTextChar">
    <w:name w:val="Comment Text Char"/>
    <w:basedOn w:val="DefaultParagraphFont"/>
    <w:link w:val="CommentText"/>
    <w:uiPriority w:val="99"/>
    <w:semiHidden/>
    <w:rsid w:val="00B973F2"/>
    <w:rPr>
      <w:sz w:val="20"/>
      <w:szCs w:val="20"/>
    </w:rPr>
  </w:style>
  <w:style w:type="paragraph" w:styleId="CommentSubject">
    <w:name w:val="annotation subject"/>
    <w:basedOn w:val="CommentText"/>
    <w:next w:val="CommentText"/>
    <w:link w:val="CommentSubjectChar"/>
    <w:uiPriority w:val="99"/>
    <w:semiHidden/>
    <w:unhideWhenUsed/>
    <w:rsid w:val="00B973F2"/>
    <w:rPr>
      <w:b/>
      <w:bCs/>
    </w:rPr>
  </w:style>
  <w:style w:type="character" w:customStyle="1" w:styleId="CommentSubjectChar">
    <w:name w:val="Comment Subject Char"/>
    <w:basedOn w:val="CommentTextChar"/>
    <w:link w:val="CommentSubject"/>
    <w:uiPriority w:val="99"/>
    <w:semiHidden/>
    <w:rsid w:val="00B973F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820161">
      <w:bodyDiv w:val="1"/>
      <w:marLeft w:val="0"/>
      <w:marRight w:val="0"/>
      <w:marTop w:val="0"/>
      <w:marBottom w:val="0"/>
      <w:divBdr>
        <w:top w:val="none" w:sz="0" w:space="0" w:color="auto"/>
        <w:left w:val="none" w:sz="0" w:space="0" w:color="auto"/>
        <w:bottom w:val="none" w:sz="0" w:space="0" w:color="auto"/>
        <w:right w:val="none" w:sz="0" w:space="0" w:color="auto"/>
      </w:divBdr>
      <w:divsChild>
        <w:div w:id="1571188253">
          <w:marLeft w:val="0"/>
          <w:marRight w:val="0"/>
          <w:marTop w:val="0"/>
          <w:marBottom w:val="0"/>
          <w:divBdr>
            <w:top w:val="none" w:sz="0" w:space="0" w:color="auto"/>
            <w:left w:val="none" w:sz="0" w:space="0" w:color="auto"/>
            <w:bottom w:val="none" w:sz="0" w:space="0" w:color="auto"/>
            <w:right w:val="none" w:sz="0" w:space="0" w:color="auto"/>
          </w:divBdr>
          <w:divsChild>
            <w:div w:id="789977203">
              <w:marLeft w:val="0"/>
              <w:marRight w:val="0"/>
              <w:marTop w:val="0"/>
              <w:marBottom w:val="0"/>
              <w:divBdr>
                <w:top w:val="none" w:sz="0" w:space="0" w:color="auto"/>
                <w:left w:val="none" w:sz="0" w:space="0" w:color="auto"/>
                <w:bottom w:val="none" w:sz="0" w:space="0" w:color="auto"/>
                <w:right w:val="none" w:sz="0" w:space="0" w:color="auto"/>
              </w:divBdr>
            </w:div>
            <w:div w:id="128479566">
              <w:marLeft w:val="0"/>
              <w:marRight w:val="0"/>
              <w:marTop w:val="0"/>
              <w:marBottom w:val="0"/>
              <w:divBdr>
                <w:top w:val="none" w:sz="0" w:space="0" w:color="auto"/>
                <w:left w:val="none" w:sz="0" w:space="0" w:color="auto"/>
                <w:bottom w:val="none" w:sz="0" w:space="0" w:color="auto"/>
                <w:right w:val="none" w:sz="0" w:space="0" w:color="auto"/>
              </w:divBdr>
            </w:div>
            <w:div w:id="2001224841">
              <w:marLeft w:val="0"/>
              <w:marRight w:val="0"/>
              <w:marTop w:val="0"/>
              <w:marBottom w:val="0"/>
              <w:divBdr>
                <w:top w:val="none" w:sz="0" w:space="0" w:color="auto"/>
                <w:left w:val="none" w:sz="0" w:space="0" w:color="auto"/>
                <w:bottom w:val="none" w:sz="0" w:space="0" w:color="auto"/>
                <w:right w:val="none" w:sz="0" w:space="0" w:color="auto"/>
              </w:divBdr>
            </w:div>
            <w:div w:id="1750273893">
              <w:marLeft w:val="0"/>
              <w:marRight w:val="0"/>
              <w:marTop w:val="0"/>
              <w:marBottom w:val="0"/>
              <w:divBdr>
                <w:top w:val="none" w:sz="0" w:space="0" w:color="auto"/>
                <w:left w:val="none" w:sz="0" w:space="0" w:color="auto"/>
                <w:bottom w:val="none" w:sz="0" w:space="0" w:color="auto"/>
                <w:right w:val="none" w:sz="0" w:space="0" w:color="auto"/>
              </w:divBdr>
            </w:div>
            <w:div w:id="637418829">
              <w:marLeft w:val="0"/>
              <w:marRight w:val="0"/>
              <w:marTop w:val="0"/>
              <w:marBottom w:val="0"/>
              <w:divBdr>
                <w:top w:val="none" w:sz="0" w:space="0" w:color="auto"/>
                <w:left w:val="none" w:sz="0" w:space="0" w:color="auto"/>
                <w:bottom w:val="none" w:sz="0" w:space="0" w:color="auto"/>
                <w:right w:val="none" w:sz="0" w:space="0" w:color="auto"/>
              </w:divBdr>
            </w:div>
            <w:div w:id="1192038492">
              <w:marLeft w:val="0"/>
              <w:marRight w:val="0"/>
              <w:marTop w:val="0"/>
              <w:marBottom w:val="0"/>
              <w:divBdr>
                <w:top w:val="none" w:sz="0" w:space="0" w:color="auto"/>
                <w:left w:val="none" w:sz="0" w:space="0" w:color="auto"/>
                <w:bottom w:val="none" w:sz="0" w:space="0" w:color="auto"/>
                <w:right w:val="none" w:sz="0" w:space="0" w:color="auto"/>
              </w:divBdr>
            </w:div>
            <w:div w:id="567346034">
              <w:marLeft w:val="0"/>
              <w:marRight w:val="0"/>
              <w:marTop w:val="0"/>
              <w:marBottom w:val="0"/>
              <w:divBdr>
                <w:top w:val="none" w:sz="0" w:space="0" w:color="auto"/>
                <w:left w:val="none" w:sz="0" w:space="0" w:color="auto"/>
                <w:bottom w:val="none" w:sz="0" w:space="0" w:color="auto"/>
                <w:right w:val="none" w:sz="0" w:space="0" w:color="auto"/>
              </w:divBdr>
            </w:div>
            <w:div w:id="600914708">
              <w:marLeft w:val="0"/>
              <w:marRight w:val="0"/>
              <w:marTop w:val="0"/>
              <w:marBottom w:val="0"/>
              <w:divBdr>
                <w:top w:val="none" w:sz="0" w:space="0" w:color="auto"/>
                <w:left w:val="none" w:sz="0" w:space="0" w:color="auto"/>
                <w:bottom w:val="none" w:sz="0" w:space="0" w:color="auto"/>
                <w:right w:val="none" w:sz="0" w:space="0" w:color="auto"/>
              </w:divBdr>
            </w:div>
            <w:div w:id="160629228">
              <w:marLeft w:val="0"/>
              <w:marRight w:val="0"/>
              <w:marTop w:val="0"/>
              <w:marBottom w:val="0"/>
              <w:divBdr>
                <w:top w:val="none" w:sz="0" w:space="0" w:color="auto"/>
                <w:left w:val="none" w:sz="0" w:space="0" w:color="auto"/>
                <w:bottom w:val="none" w:sz="0" w:space="0" w:color="auto"/>
                <w:right w:val="none" w:sz="0" w:space="0" w:color="auto"/>
              </w:divBdr>
            </w:div>
            <w:div w:id="960649110">
              <w:marLeft w:val="0"/>
              <w:marRight w:val="0"/>
              <w:marTop w:val="0"/>
              <w:marBottom w:val="0"/>
              <w:divBdr>
                <w:top w:val="none" w:sz="0" w:space="0" w:color="auto"/>
                <w:left w:val="none" w:sz="0" w:space="0" w:color="auto"/>
                <w:bottom w:val="none" w:sz="0" w:space="0" w:color="auto"/>
                <w:right w:val="none" w:sz="0" w:space="0" w:color="auto"/>
              </w:divBdr>
            </w:div>
            <w:div w:id="1108356323">
              <w:marLeft w:val="0"/>
              <w:marRight w:val="0"/>
              <w:marTop w:val="0"/>
              <w:marBottom w:val="0"/>
              <w:divBdr>
                <w:top w:val="none" w:sz="0" w:space="0" w:color="auto"/>
                <w:left w:val="none" w:sz="0" w:space="0" w:color="auto"/>
                <w:bottom w:val="none" w:sz="0" w:space="0" w:color="auto"/>
                <w:right w:val="none" w:sz="0" w:space="0" w:color="auto"/>
              </w:divBdr>
            </w:div>
            <w:div w:id="55708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www.yougetsignal.com/tools/open-ports/"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nodejs.org/en/download/release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8458D-C844-49B8-9D88-8BC879DA0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16</Pages>
  <Words>2944</Words>
  <Characters>16781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WinMan Bridge</vt:lpstr>
    </vt:vector>
  </TitlesOfParts>
  <Company>WinMan ERP</Company>
  <LinksUpToDate>false</LinksUpToDate>
  <CharactersWithSpaces>19686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WinMan Bridge</dc:title>
  <dc:subject>User Manual</dc:subject>
  <dc:creator>Lynn Eagleton</dc:creator>
  <cp:keywords/>
  <dc:description/>
  <cp:lastModifiedBy>Lynn Eagleton</cp:lastModifiedBy>
  <cp:revision>27</cp:revision>
  <cp:lastPrinted>2018-04-05T10:34:00Z</cp:lastPrinted>
  <dcterms:created xsi:type="dcterms:W3CDTF">2018-03-08T15:48:00Z</dcterms:created>
  <dcterms:modified xsi:type="dcterms:W3CDTF">2018-04-05T10:34:00Z</dcterms:modified>
</cp:coreProperties>
</file>